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A1A" w:rsidRPr="00AA4392" w:rsidRDefault="00DF0A1A" w:rsidP="001630D5">
      <w:pPr>
        <w:pStyle w:val="a3"/>
        <w:spacing w:before="120" w:after="120" w:line="360" w:lineRule="auto"/>
        <w:ind w:left="-1418" w:right="-1186"/>
        <w:rPr>
          <w:rFonts w:ascii="Calibri" w:hAnsi="Calibri"/>
          <w:b/>
          <w:bCs/>
          <w:sz w:val="22"/>
          <w:szCs w:val="22"/>
        </w:rPr>
      </w:pPr>
    </w:p>
    <w:p w:rsidR="00B31962" w:rsidRDefault="00B31962" w:rsidP="00B31962">
      <w:pPr>
        <w:jc w:val="center"/>
        <w:rPr>
          <w:rFonts w:ascii="Calibri" w:hAnsi="Calibri"/>
          <w:b/>
          <w:bCs/>
          <w:sz w:val="26"/>
          <w:szCs w:val="22"/>
        </w:rPr>
      </w:pPr>
      <w:r>
        <w:rPr>
          <w:rFonts w:ascii="Calibri" w:hAnsi="Calibri"/>
          <w:b/>
          <w:bCs/>
          <w:noProof/>
          <w:sz w:val="26"/>
          <w:szCs w:val="22"/>
        </w:rPr>
        <w:drawing>
          <wp:inline distT="0" distB="0" distL="0" distR="0">
            <wp:extent cx="963589" cy="826808"/>
            <wp:effectExtent l="19050" t="0" r="7961" b="0"/>
            <wp:docPr id="3" name="3 - Εικόνα" descr="ΕΕΕΚΤ(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ΕΕΚΤ(CMYK).jpg"/>
                    <pic:cNvPicPr/>
                  </pic:nvPicPr>
                  <pic:blipFill>
                    <a:blip r:embed="rId8" cstate="print"/>
                    <a:stretch>
                      <a:fillRect/>
                    </a:stretch>
                  </pic:blipFill>
                  <pic:spPr>
                    <a:xfrm>
                      <a:off x="0" y="0"/>
                      <a:ext cx="964607" cy="827682"/>
                    </a:xfrm>
                    <a:prstGeom prst="rect">
                      <a:avLst/>
                    </a:prstGeom>
                  </pic:spPr>
                </pic:pic>
              </a:graphicData>
            </a:graphic>
          </wp:inline>
        </w:drawing>
      </w:r>
      <w:r>
        <w:rPr>
          <w:rFonts w:ascii="Calibri" w:hAnsi="Calibri"/>
          <w:b/>
          <w:bCs/>
          <w:noProof/>
          <w:sz w:val="26"/>
          <w:szCs w:val="22"/>
        </w:rPr>
        <w:drawing>
          <wp:inline distT="0" distB="0" distL="0" distR="0">
            <wp:extent cx="2560377" cy="861892"/>
            <wp:effectExtent l="19050" t="0" r="0" b="0"/>
            <wp:docPr id="8" name="4 - Εικόνα" descr="Ανάπτυξη Ανθρώπινου Δυναμικο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νάπτυξη Ανθρώπινου Δυναμικού.jpg"/>
                    <pic:cNvPicPr/>
                  </pic:nvPicPr>
                  <pic:blipFill>
                    <a:blip r:embed="rId9" cstate="print"/>
                    <a:stretch>
                      <a:fillRect/>
                    </a:stretch>
                  </pic:blipFill>
                  <pic:spPr>
                    <a:xfrm>
                      <a:off x="0" y="0"/>
                      <a:ext cx="2563147" cy="862824"/>
                    </a:xfrm>
                    <a:prstGeom prst="rect">
                      <a:avLst/>
                    </a:prstGeom>
                  </pic:spPr>
                </pic:pic>
              </a:graphicData>
            </a:graphic>
          </wp:inline>
        </w:drawing>
      </w:r>
      <w:r>
        <w:rPr>
          <w:rFonts w:ascii="Calibri" w:hAnsi="Calibri"/>
          <w:b/>
          <w:bCs/>
          <w:noProof/>
          <w:sz w:val="26"/>
          <w:szCs w:val="22"/>
        </w:rPr>
        <w:drawing>
          <wp:inline distT="0" distB="0" distL="0" distR="0">
            <wp:extent cx="1256855" cy="766346"/>
            <wp:effectExtent l="19050" t="0" r="445" b="0"/>
            <wp:docPr id="9" name="5 - Εικόνα" descr="ES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A.jpg"/>
                    <pic:cNvPicPr/>
                  </pic:nvPicPr>
                  <pic:blipFill>
                    <a:blip r:embed="rId10" cstate="print"/>
                    <a:stretch>
                      <a:fillRect/>
                    </a:stretch>
                  </pic:blipFill>
                  <pic:spPr>
                    <a:xfrm>
                      <a:off x="0" y="0"/>
                      <a:ext cx="1256626" cy="766207"/>
                    </a:xfrm>
                    <a:prstGeom prst="rect">
                      <a:avLst/>
                    </a:prstGeom>
                  </pic:spPr>
                </pic:pic>
              </a:graphicData>
            </a:graphic>
          </wp:inline>
        </w:drawing>
      </w:r>
    </w:p>
    <w:p w:rsidR="00645730" w:rsidRDefault="00645730" w:rsidP="001630D5">
      <w:pPr>
        <w:pStyle w:val="a3"/>
        <w:spacing w:before="120" w:after="120" w:line="360" w:lineRule="auto"/>
        <w:jc w:val="center"/>
        <w:rPr>
          <w:rFonts w:ascii="Calibri" w:hAnsi="Calibri"/>
          <w:b/>
          <w:bCs/>
          <w:sz w:val="22"/>
          <w:szCs w:val="22"/>
        </w:rPr>
      </w:pPr>
    </w:p>
    <w:p w:rsidR="00645730" w:rsidRDefault="00882939" w:rsidP="001630D5">
      <w:pPr>
        <w:pStyle w:val="a3"/>
        <w:spacing w:before="120" w:after="120" w:line="360" w:lineRule="auto"/>
        <w:jc w:val="center"/>
        <w:rPr>
          <w:rFonts w:ascii="Calibri" w:hAnsi="Calibri"/>
          <w:b/>
          <w:bCs/>
          <w:sz w:val="22"/>
          <w:szCs w:val="22"/>
        </w:rPr>
      </w:pPr>
      <w:r w:rsidRPr="00882939">
        <w:rPr>
          <w:rFonts w:ascii="Calibri" w:hAnsi="Calibri"/>
          <w:b/>
          <w:bCs/>
          <w:noProof/>
          <w:sz w:val="22"/>
          <w:szCs w:val="22"/>
          <w:lang w:eastAsia="el-GR"/>
        </w:rPr>
        <w:drawing>
          <wp:inline distT="0" distB="0" distL="0" distR="0">
            <wp:extent cx="1794164" cy="1163782"/>
            <wp:effectExtent l="19050" t="0" r="0" b="0"/>
            <wp:docPr id="2" name="18 - Εικόνα" descr="logo-noesis-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esis-gr.jpg"/>
                    <pic:cNvPicPr/>
                  </pic:nvPicPr>
                  <pic:blipFill>
                    <a:blip r:embed="rId11" cstate="print"/>
                    <a:stretch>
                      <a:fillRect/>
                    </a:stretch>
                  </pic:blipFill>
                  <pic:spPr>
                    <a:xfrm>
                      <a:off x="0" y="0"/>
                      <a:ext cx="1798448" cy="1166561"/>
                    </a:xfrm>
                    <a:prstGeom prst="rect">
                      <a:avLst/>
                    </a:prstGeom>
                  </pic:spPr>
                </pic:pic>
              </a:graphicData>
            </a:graphic>
          </wp:inline>
        </w:drawing>
      </w:r>
    </w:p>
    <w:p w:rsidR="00645730" w:rsidRDefault="00645730" w:rsidP="001630D5">
      <w:pPr>
        <w:pStyle w:val="a3"/>
        <w:spacing w:before="120" w:after="120" w:line="360" w:lineRule="auto"/>
        <w:jc w:val="center"/>
        <w:rPr>
          <w:rFonts w:ascii="Calibri" w:hAnsi="Calibri"/>
          <w:b/>
          <w:bCs/>
          <w:sz w:val="22"/>
          <w:szCs w:val="22"/>
        </w:rPr>
      </w:pPr>
    </w:p>
    <w:p w:rsidR="007F00EA" w:rsidRPr="001630D5" w:rsidRDefault="007F00EA" w:rsidP="001630D5">
      <w:pPr>
        <w:pStyle w:val="a3"/>
        <w:spacing w:before="120" w:after="120" w:line="360" w:lineRule="auto"/>
        <w:jc w:val="center"/>
        <w:rPr>
          <w:rFonts w:ascii="Calibri" w:hAnsi="Calibri"/>
          <w:b/>
          <w:bCs/>
          <w:sz w:val="36"/>
          <w:szCs w:val="22"/>
          <w:u w:val="single"/>
        </w:rPr>
      </w:pPr>
      <w:r w:rsidRPr="001630D5">
        <w:rPr>
          <w:rFonts w:ascii="Calibri" w:hAnsi="Calibri"/>
          <w:b/>
          <w:bCs/>
          <w:sz w:val="36"/>
          <w:szCs w:val="22"/>
          <w:u w:val="single"/>
        </w:rPr>
        <w:t>ΕΣΠΑ 2014-2020</w:t>
      </w:r>
    </w:p>
    <w:p w:rsidR="007F00EA" w:rsidRPr="001630D5" w:rsidRDefault="007F00EA" w:rsidP="001630D5">
      <w:pPr>
        <w:pStyle w:val="a3"/>
        <w:spacing w:before="120" w:after="120" w:line="360" w:lineRule="auto"/>
        <w:jc w:val="center"/>
        <w:rPr>
          <w:rFonts w:ascii="Calibri" w:hAnsi="Calibri"/>
          <w:b/>
          <w:bCs/>
          <w:sz w:val="36"/>
          <w:szCs w:val="22"/>
          <w:u w:val="single"/>
        </w:rPr>
      </w:pPr>
      <w:r w:rsidRPr="001630D5">
        <w:rPr>
          <w:rFonts w:ascii="Calibri" w:hAnsi="Calibri"/>
          <w:b/>
          <w:bCs/>
          <w:sz w:val="36"/>
          <w:szCs w:val="22"/>
          <w:u w:val="single"/>
        </w:rPr>
        <w:t xml:space="preserve">ΕΠΙΧΕΙΡΗΣΙΑΚΟ ΠΡΟΓΡΑΜΜΑ: </w:t>
      </w:r>
    </w:p>
    <w:p w:rsidR="007F00EA" w:rsidRPr="001630D5" w:rsidRDefault="007F00EA" w:rsidP="001630D5">
      <w:pPr>
        <w:pStyle w:val="a3"/>
        <w:spacing w:before="120" w:after="120" w:line="360" w:lineRule="auto"/>
        <w:jc w:val="center"/>
        <w:rPr>
          <w:rFonts w:ascii="Calibri" w:hAnsi="Calibri"/>
          <w:b/>
          <w:bCs/>
          <w:sz w:val="36"/>
          <w:szCs w:val="22"/>
          <w:u w:val="single"/>
        </w:rPr>
      </w:pPr>
      <w:r w:rsidRPr="001630D5">
        <w:rPr>
          <w:rFonts w:ascii="Calibri" w:hAnsi="Calibri"/>
          <w:b/>
          <w:bCs/>
          <w:sz w:val="36"/>
          <w:szCs w:val="22"/>
          <w:u w:val="single"/>
        </w:rPr>
        <w:t xml:space="preserve">«ΑΝΑΠΤΥΞΗ ΑΝΘΡΩΠΙΝΟΥ ΔΥΝΑΜΙΚΟΥ, ΕΚΠΑΙΔΕΥΣΗ ΚΑΙ ΔΙΑ ΒΙΟΥ ΜΑΘΗΣΗ 2014-2020» </w:t>
      </w:r>
    </w:p>
    <w:p w:rsidR="007F00EA" w:rsidRPr="001630D5" w:rsidRDefault="007F00EA" w:rsidP="001630D5">
      <w:pPr>
        <w:pStyle w:val="a3"/>
        <w:spacing w:before="120" w:after="120" w:line="360" w:lineRule="auto"/>
        <w:jc w:val="center"/>
        <w:rPr>
          <w:rFonts w:ascii="Calibri" w:hAnsi="Calibri"/>
          <w:sz w:val="36"/>
          <w:szCs w:val="22"/>
        </w:rPr>
      </w:pPr>
    </w:p>
    <w:p w:rsidR="007F00EA" w:rsidRPr="001630D5" w:rsidRDefault="007F00EA" w:rsidP="001630D5">
      <w:pPr>
        <w:pStyle w:val="a3"/>
        <w:spacing w:before="120" w:after="120" w:line="360" w:lineRule="auto"/>
        <w:jc w:val="center"/>
        <w:rPr>
          <w:rFonts w:ascii="Calibri" w:hAnsi="Calibri"/>
          <w:b/>
          <w:sz w:val="36"/>
          <w:szCs w:val="22"/>
          <w:u w:val="single"/>
        </w:rPr>
      </w:pPr>
      <w:r w:rsidRPr="001630D5">
        <w:rPr>
          <w:rFonts w:ascii="Calibri" w:hAnsi="Calibri"/>
          <w:b/>
          <w:sz w:val="36"/>
          <w:szCs w:val="22"/>
          <w:u w:val="single"/>
        </w:rPr>
        <w:t xml:space="preserve">ΑΞΟΝΕΣ ΠΡΟΤΕΡΑΙΟΤΗΤΑΣ </w:t>
      </w:r>
      <w:r w:rsidR="00087D5F" w:rsidRPr="001630D5">
        <w:rPr>
          <w:rFonts w:ascii="Calibri" w:hAnsi="Calibri"/>
          <w:b/>
          <w:sz w:val="36"/>
          <w:szCs w:val="22"/>
          <w:u w:val="single"/>
          <w:lang w:val="en-US"/>
        </w:rPr>
        <w:t>7</w:t>
      </w:r>
      <w:r w:rsidRPr="001630D5">
        <w:rPr>
          <w:rFonts w:ascii="Calibri" w:hAnsi="Calibri"/>
          <w:b/>
          <w:sz w:val="36"/>
          <w:szCs w:val="22"/>
          <w:u w:val="single"/>
        </w:rPr>
        <w:t>,8,9</w:t>
      </w:r>
    </w:p>
    <w:p w:rsidR="00DF0A1A" w:rsidRPr="00AA4392" w:rsidRDefault="00DF0A1A" w:rsidP="001630D5">
      <w:pPr>
        <w:pStyle w:val="a3"/>
        <w:spacing w:before="120" w:after="120" w:line="360" w:lineRule="auto"/>
        <w:jc w:val="center"/>
        <w:rPr>
          <w:rFonts w:ascii="Calibri" w:hAnsi="Calibri"/>
          <w:b/>
          <w:bCs/>
          <w:sz w:val="22"/>
          <w:szCs w:val="22"/>
        </w:rPr>
      </w:pPr>
    </w:p>
    <w:p w:rsidR="00DF0A1A" w:rsidRPr="00AA4392" w:rsidRDefault="00DF0A1A" w:rsidP="001630D5">
      <w:pPr>
        <w:pStyle w:val="a3"/>
        <w:spacing w:before="120" w:after="120" w:line="360" w:lineRule="auto"/>
        <w:jc w:val="center"/>
        <w:rPr>
          <w:rFonts w:ascii="Calibri" w:hAnsi="Calibri"/>
          <w:b/>
          <w:bCs/>
          <w:sz w:val="22"/>
          <w:szCs w:val="22"/>
        </w:rPr>
      </w:pPr>
    </w:p>
    <w:p w:rsidR="00DF0A1A" w:rsidRPr="00AA4392" w:rsidRDefault="00DF0A1A" w:rsidP="001630D5">
      <w:pPr>
        <w:pStyle w:val="a3"/>
        <w:spacing w:before="120" w:after="120" w:line="360" w:lineRule="auto"/>
        <w:jc w:val="center"/>
        <w:rPr>
          <w:rFonts w:ascii="Calibri" w:hAnsi="Calibri"/>
          <w:b/>
          <w:bCs/>
          <w:sz w:val="22"/>
          <w:szCs w:val="22"/>
        </w:rPr>
      </w:pPr>
    </w:p>
    <w:p w:rsidR="000930BC" w:rsidRPr="00AA4392" w:rsidRDefault="00DF0A1A" w:rsidP="001630D5">
      <w:pPr>
        <w:pStyle w:val="a3"/>
        <w:spacing w:before="120" w:after="120" w:line="360" w:lineRule="auto"/>
        <w:ind w:left="-540"/>
        <w:jc w:val="center"/>
        <w:rPr>
          <w:rFonts w:ascii="Calibri" w:hAnsi="Calibri"/>
          <w:b/>
          <w:bCs/>
          <w:sz w:val="22"/>
          <w:szCs w:val="22"/>
        </w:rPr>
      </w:pPr>
      <w:r w:rsidRPr="00AA4392">
        <w:rPr>
          <w:rFonts w:ascii="Calibri" w:hAnsi="Calibri"/>
          <w:b/>
          <w:bCs/>
          <w:sz w:val="22"/>
          <w:szCs w:val="22"/>
        </w:rPr>
        <w:br w:type="page"/>
      </w:r>
    </w:p>
    <w:tbl>
      <w:tblPr>
        <w:tblpPr w:leftFromText="180" w:rightFromText="180" w:vertAnchor="text" w:horzAnchor="margin" w:tblpY="75"/>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0C0C0"/>
        <w:tblLook w:val="0000"/>
      </w:tblPr>
      <w:tblGrid>
        <w:gridCol w:w="8522"/>
      </w:tblGrid>
      <w:tr w:rsidR="00DF0A1A" w:rsidRPr="001630D5" w:rsidTr="009859B4">
        <w:trPr>
          <w:trHeight w:val="642"/>
        </w:trPr>
        <w:tc>
          <w:tcPr>
            <w:tcW w:w="8522" w:type="dxa"/>
            <w:shd w:val="clear" w:color="auto" w:fill="C0C0C0"/>
          </w:tcPr>
          <w:p w:rsidR="00DF0A1A" w:rsidRPr="001630D5" w:rsidRDefault="00DF0A1A" w:rsidP="001630D5">
            <w:pPr>
              <w:pStyle w:val="a3"/>
              <w:pBdr>
                <w:top w:val="single" w:sz="4" w:space="1" w:color="auto"/>
                <w:left w:val="single" w:sz="4" w:space="4" w:color="auto"/>
                <w:bottom w:val="single" w:sz="4" w:space="1" w:color="auto"/>
                <w:right w:val="single" w:sz="4" w:space="4" w:color="auto"/>
              </w:pBdr>
              <w:spacing w:before="120" w:after="120" w:line="360" w:lineRule="auto"/>
              <w:jc w:val="center"/>
              <w:rPr>
                <w:rFonts w:ascii="Calibri" w:hAnsi="Calibri"/>
                <w:b/>
                <w:bCs/>
                <w:sz w:val="36"/>
                <w:szCs w:val="36"/>
                <w:u w:val="single"/>
              </w:rPr>
            </w:pPr>
            <w:r w:rsidRPr="001630D5">
              <w:rPr>
                <w:rFonts w:ascii="Calibri" w:hAnsi="Calibri"/>
                <w:b/>
                <w:bCs/>
                <w:sz w:val="36"/>
                <w:szCs w:val="36"/>
                <w:u w:val="single"/>
              </w:rPr>
              <w:lastRenderedPageBreak/>
              <w:t xml:space="preserve">ΟΔΗΓΟΣ ΔΙΑΧΕΙΡΙΣΗΣ </w:t>
            </w:r>
            <w:r w:rsidR="00587BD8" w:rsidRPr="001630D5">
              <w:rPr>
                <w:rFonts w:ascii="Calibri" w:hAnsi="Calibri"/>
                <w:b/>
                <w:bCs/>
                <w:sz w:val="36"/>
                <w:szCs w:val="36"/>
                <w:u w:val="single"/>
              </w:rPr>
              <w:t xml:space="preserve">ΤΗΣ </w:t>
            </w:r>
            <w:r w:rsidRPr="001630D5">
              <w:rPr>
                <w:rFonts w:ascii="Calibri" w:hAnsi="Calibri"/>
                <w:b/>
                <w:bCs/>
                <w:sz w:val="36"/>
                <w:szCs w:val="36"/>
                <w:u w:val="single"/>
              </w:rPr>
              <w:t>ΠΡΑΞΗΣ</w:t>
            </w:r>
          </w:p>
          <w:p w:rsidR="00DF0A1A" w:rsidRPr="001630D5" w:rsidRDefault="00087D5F" w:rsidP="001630D5">
            <w:pPr>
              <w:pStyle w:val="a3"/>
              <w:pBdr>
                <w:top w:val="single" w:sz="4" w:space="1" w:color="auto"/>
                <w:left w:val="single" w:sz="4" w:space="4" w:color="auto"/>
                <w:bottom w:val="single" w:sz="4" w:space="1" w:color="auto"/>
                <w:right w:val="single" w:sz="4" w:space="4" w:color="auto"/>
              </w:pBdr>
              <w:spacing w:before="120" w:after="120" w:line="360" w:lineRule="auto"/>
              <w:jc w:val="center"/>
              <w:rPr>
                <w:rFonts w:ascii="Calibri" w:hAnsi="Calibri"/>
                <w:b/>
                <w:bCs/>
                <w:sz w:val="36"/>
                <w:szCs w:val="36"/>
              </w:rPr>
            </w:pPr>
            <w:r w:rsidRPr="001630D5">
              <w:rPr>
                <w:rFonts w:ascii="Calibri" w:hAnsi="Calibri"/>
                <w:b/>
                <w:bCs/>
                <w:sz w:val="36"/>
                <w:szCs w:val="36"/>
              </w:rPr>
              <w:t>«Υποστήριξη και Διαχείριση των Σχεδίων Δράσης του έργου "Μια Νέα Αρχή στα ΕΠΑΛ"»</w:t>
            </w:r>
          </w:p>
        </w:tc>
      </w:tr>
    </w:tbl>
    <w:p w:rsidR="0040718E" w:rsidRPr="00AA4392" w:rsidRDefault="0040718E" w:rsidP="001630D5">
      <w:pPr>
        <w:pStyle w:val="a3"/>
        <w:spacing w:before="120" w:after="120" w:line="360" w:lineRule="auto"/>
        <w:jc w:val="left"/>
        <w:rPr>
          <w:rFonts w:ascii="Calibri" w:hAnsi="Calibri"/>
          <w:sz w:val="22"/>
          <w:szCs w:val="22"/>
        </w:rPr>
      </w:pPr>
    </w:p>
    <w:p w:rsidR="0040718E" w:rsidRPr="00AA4392" w:rsidRDefault="0040718E" w:rsidP="001630D5">
      <w:pPr>
        <w:pStyle w:val="a3"/>
        <w:spacing w:before="120" w:after="120" w:line="360" w:lineRule="auto"/>
        <w:jc w:val="left"/>
        <w:rPr>
          <w:rFonts w:ascii="Calibri" w:hAnsi="Calibri"/>
          <w:sz w:val="22"/>
          <w:szCs w:val="22"/>
        </w:rPr>
      </w:pPr>
    </w:p>
    <w:p w:rsidR="0040718E" w:rsidRPr="00AA4392" w:rsidRDefault="0040718E" w:rsidP="001630D5">
      <w:pPr>
        <w:pStyle w:val="a3"/>
        <w:spacing w:before="120" w:after="120" w:line="360" w:lineRule="auto"/>
        <w:jc w:val="left"/>
        <w:rPr>
          <w:rFonts w:ascii="Calibri" w:hAnsi="Calibri"/>
          <w:sz w:val="22"/>
          <w:szCs w:val="22"/>
        </w:rPr>
      </w:pPr>
    </w:p>
    <w:p w:rsidR="0040718E" w:rsidRPr="00AA4392" w:rsidRDefault="0040718E" w:rsidP="001630D5">
      <w:pPr>
        <w:pStyle w:val="a3"/>
        <w:spacing w:before="120" w:after="120" w:line="360" w:lineRule="auto"/>
        <w:jc w:val="left"/>
        <w:rPr>
          <w:rFonts w:ascii="Calibri" w:hAnsi="Calibri"/>
          <w:sz w:val="22"/>
          <w:szCs w:val="22"/>
        </w:rPr>
      </w:pPr>
    </w:p>
    <w:p w:rsidR="0040718E" w:rsidRPr="00AA4392" w:rsidRDefault="0040718E" w:rsidP="001630D5">
      <w:pPr>
        <w:pStyle w:val="a3"/>
        <w:spacing w:before="120" w:after="120" w:line="360" w:lineRule="auto"/>
        <w:jc w:val="left"/>
        <w:rPr>
          <w:rFonts w:ascii="Calibri" w:hAnsi="Calibri"/>
          <w:sz w:val="22"/>
          <w:szCs w:val="22"/>
        </w:rPr>
      </w:pPr>
    </w:p>
    <w:p w:rsidR="0040718E" w:rsidRPr="00083D4C" w:rsidRDefault="0040718E" w:rsidP="001630D5">
      <w:pPr>
        <w:pStyle w:val="a3"/>
        <w:spacing w:before="120" w:after="120" w:line="360" w:lineRule="auto"/>
        <w:jc w:val="left"/>
        <w:rPr>
          <w:rFonts w:ascii="Calibri" w:hAnsi="Calibri"/>
          <w:sz w:val="22"/>
          <w:szCs w:val="22"/>
        </w:rPr>
      </w:pPr>
    </w:p>
    <w:p w:rsidR="00882939" w:rsidRPr="00083D4C" w:rsidRDefault="00882939" w:rsidP="001630D5">
      <w:pPr>
        <w:pStyle w:val="a3"/>
        <w:spacing w:before="120" w:after="120" w:line="360" w:lineRule="auto"/>
        <w:jc w:val="left"/>
        <w:rPr>
          <w:rFonts w:ascii="Calibri" w:hAnsi="Calibri"/>
          <w:sz w:val="22"/>
          <w:szCs w:val="22"/>
        </w:rPr>
      </w:pPr>
    </w:p>
    <w:p w:rsidR="00882939" w:rsidRPr="00083D4C" w:rsidRDefault="00882939" w:rsidP="001630D5">
      <w:pPr>
        <w:pStyle w:val="a3"/>
        <w:spacing w:before="120" w:after="120" w:line="360" w:lineRule="auto"/>
        <w:jc w:val="left"/>
        <w:rPr>
          <w:rFonts w:ascii="Calibri" w:hAnsi="Calibri"/>
          <w:sz w:val="22"/>
          <w:szCs w:val="22"/>
        </w:rPr>
      </w:pPr>
    </w:p>
    <w:p w:rsidR="00882939" w:rsidRPr="00083D4C" w:rsidRDefault="00882939" w:rsidP="001630D5">
      <w:pPr>
        <w:pStyle w:val="a3"/>
        <w:spacing w:before="120" w:after="120" w:line="360" w:lineRule="auto"/>
        <w:jc w:val="left"/>
        <w:rPr>
          <w:rFonts w:ascii="Calibri" w:hAnsi="Calibri"/>
          <w:sz w:val="22"/>
          <w:szCs w:val="22"/>
        </w:rPr>
      </w:pPr>
    </w:p>
    <w:p w:rsidR="00882939" w:rsidRPr="00083D4C" w:rsidRDefault="00882939" w:rsidP="001630D5">
      <w:pPr>
        <w:pStyle w:val="a3"/>
        <w:spacing w:before="120" w:after="120" w:line="360" w:lineRule="auto"/>
        <w:jc w:val="left"/>
        <w:rPr>
          <w:rFonts w:ascii="Calibri" w:hAnsi="Calibri"/>
          <w:sz w:val="22"/>
          <w:szCs w:val="22"/>
        </w:rPr>
      </w:pPr>
    </w:p>
    <w:p w:rsidR="00882939" w:rsidRPr="00083D4C" w:rsidRDefault="00882939" w:rsidP="001630D5">
      <w:pPr>
        <w:pStyle w:val="a3"/>
        <w:spacing w:before="120" w:after="120" w:line="360" w:lineRule="auto"/>
        <w:jc w:val="left"/>
        <w:rPr>
          <w:rFonts w:ascii="Calibri" w:hAnsi="Calibri"/>
          <w:sz w:val="22"/>
          <w:szCs w:val="22"/>
        </w:rPr>
      </w:pPr>
    </w:p>
    <w:p w:rsidR="00882939" w:rsidRPr="00083D4C" w:rsidRDefault="00882939" w:rsidP="001630D5">
      <w:pPr>
        <w:pStyle w:val="a3"/>
        <w:spacing w:before="120" w:after="120" w:line="360" w:lineRule="auto"/>
        <w:jc w:val="left"/>
        <w:rPr>
          <w:rFonts w:ascii="Calibri" w:hAnsi="Calibri"/>
          <w:sz w:val="22"/>
          <w:szCs w:val="22"/>
        </w:rPr>
      </w:pPr>
    </w:p>
    <w:p w:rsidR="00882939" w:rsidRPr="00083D4C" w:rsidRDefault="00882939" w:rsidP="001630D5">
      <w:pPr>
        <w:pStyle w:val="a3"/>
        <w:spacing w:before="120" w:after="120" w:line="360" w:lineRule="auto"/>
        <w:jc w:val="left"/>
        <w:rPr>
          <w:rFonts w:ascii="Calibri" w:hAnsi="Calibri"/>
          <w:sz w:val="22"/>
          <w:szCs w:val="22"/>
        </w:rPr>
      </w:pPr>
    </w:p>
    <w:p w:rsidR="00882939" w:rsidRPr="00083D4C" w:rsidRDefault="00882939" w:rsidP="001630D5">
      <w:pPr>
        <w:pStyle w:val="a3"/>
        <w:spacing w:before="120" w:after="120" w:line="360" w:lineRule="auto"/>
        <w:jc w:val="left"/>
        <w:rPr>
          <w:rFonts w:ascii="Calibri" w:hAnsi="Calibri"/>
          <w:sz w:val="22"/>
          <w:szCs w:val="22"/>
        </w:rPr>
      </w:pPr>
    </w:p>
    <w:p w:rsidR="00882939" w:rsidRPr="00083D4C" w:rsidRDefault="00882939" w:rsidP="001630D5">
      <w:pPr>
        <w:pStyle w:val="a3"/>
        <w:spacing w:before="120" w:after="120" w:line="360" w:lineRule="auto"/>
        <w:jc w:val="left"/>
        <w:rPr>
          <w:rFonts w:ascii="Calibri" w:hAnsi="Calibri"/>
          <w:sz w:val="22"/>
          <w:szCs w:val="22"/>
        </w:rPr>
      </w:pPr>
    </w:p>
    <w:p w:rsidR="00882939" w:rsidRPr="00083D4C" w:rsidRDefault="00882939" w:rsidP="001630D5">
      <w:pPr>
        <w:pStyle w:val="a3"/>
        <w:spacing w:before="120" w:after="120" w:line="360" w:lineRule="auto"/>
        <w:jc w:val="left"/>
        <w:rPr>
          <w:rFonts w:ascii="Calibri" w:hAnsi="Calibri"/>
          <w:sz w:val="22"/>
          <w:szCs w:val="22"/>
        </w:rPr>
      </w:pPr>
    </w:p>
    <w:p w:rsidR="00DF0A1A" w:rsidRPr="00AA4392" w:rsidRDefault="00DF0A1A" w:rsidP="001630D5">
      <w:pPr>
        <w:pStyle w:val="a3"/>
        <w:spacing w:before="120" w:after="120" w:line="360" w:lineRule="auto"/>
        <w:jc w:val="left"/>
        <w:rPr>
          <w:rFonts w:ascii="Calibri" w:hAnsi="Calibri"/>
          <w:sz w:val="22"/>
          <w:szCs w:val="22"/>
        </w:rPr>
      </w:pPr>
      <w:r w:rsidRPr="00AA4392">
        <w:rPr>
          <w:rFonts w:ascii="Calibri" w:hAnsi="Calibri"/>
          <w:sz w:val="22"/>
          <w:szCs w:val="22"/>
        </w:rPr>
        <w:t>___________________________________________________________________________</w:t>
      </w:r>
    </w:p>
    <w:p w:rsidR="00DF0A1A" w:rsidRPr="00AA4392" w:rsidRDefault="00087D5F" w:rsidP="001630D5">
      <w:pPr>
        <w:pStyle w:val="4"/>
        <w:spacing w:before="120" w:after="120" w:line="360" w:lineRule="auto"/>
        <w:rPr>
          <w:rFonts w:ascii="Calibri" w:hAnsi="Calibri"/>
          <w:color w:val="1F497D"/>
          <w:sz w:val="22"/>
          <w:szCs w:val="22"/>
        </w:rPr>
      </w:pPr>
      <w:r>
        <w:rPr>
          <w:rFonts w:ascii="Calibri" w:hAnsi="Calibri"/>
          <w:b w:val="0"/>
          <w:bCs w:val="0"/>
          <w:sz w:val="22"/>
          <w:szCs w:val="22"/>
        </w:rPr>
        <w:t>ΚΕΝΤΡΟ ΔΙΑΔΟΣΗΣ ΕΠΙΣΤΗΜΩΝ ΚΑΙ ΜΟΥΣΕΙΟ ΤΕΧΝΟΛΟΓΙΑΣ ΝΟΗΣΙΣ</w:t>
      </w:r>
    </w:p>
    <w:p w:rsidR="00DF0A1A" w:rsidRPr="00087D5F" w:rsidRDefault="00087D5F" w:rsidP="001630D5">
      <w:pPr>
        <w:pStyle w:val="4"/>
        <w:spacing w:before="120" w:after="120" w:line="360" w:lineRule="auto"/>
        <w:rPr>
          <w:rFonts w:ascii="Calibri" w:hAnsi="Calibri"/>
          <w:b w:val="0"/>
          <w:bCs w:val="0"/>
          <w:sz w:val="22"/>
          <w:szCs w:val="22"/>
        </w:rPr>
      </w:pPr>
      <w:r w:rsidRPr="00087D5F">
        <w:rPr>
          <w:rFonts w:ascii="Calibri" w:hAnsi="Calibri"/>
          <w:b w:val="0"/>
          <w:bCs w:val="0"/>
          <w:sz w:val="22"/>
          <w:szCs w:val="22"/>
        </w:rPr>
        <w:t>6</w:t>
      </w:r>
      <w:r w:rsidR="00441A91" w:rsidRPr="00441A91">
        <w:rPr>
          <w:rFonts w:ascii="Calibri" w:hAnsi="Calibri"/>
          <w:b w:val="0"/>
          <w:bCs w:val="0"/>
          <w:sz w:val="22"/>
          <w:szCs w:val="22"/>
          <w:vertAlign w:val="superscript"/>
          <w:lang w:val="en-US"/>
        </w:rPr>
        <w:t>o</w:t>
      </w:r>
      <w:r w:rsidR="00441A91" w:rsidRPr="00441A91">
        <w:rPr>
          <w:rFonts w:ascii="Calibri" w:hAnsi="Calibri"/>
          <w:b w:val="0"/>
          <w:bCs w:val="0"/>
          <w:sz w:val="22"/>
          <w:szCs w:val="22"/>
        </w:rPr>
        <w:t xml:space="preserve"> </w:t>
      </w:r>
      <w:r w:rsidRPr="00087D5F">
        <w:rPr>
          <w:rFonts w:ascii="Calibri" w:hAnsi="Calibri"/>
          <w:b w:val="0"/>
          <w:bCs w:val="0"/>
          <w:sz w:val="22"/>
          <w:szCs w:val="22"/>
        </w:rPr>
        <w:t>ΧΛΜ. ΘΕΣ/ΝΙΚΗΣ-ΘΕΡΜΗΣ</w:t>
      </w:r>
      <w:r w:rsidR="00E817A3" w:rsidRPr="00087D5F">
        <w:rPr>
          <w:rFonts w:ascii="Calibri" w:hAnsi="Calibri"/>
          <w:b w:val="0"/>
          <w:bCs w:val="0"/>
          <w:sz w:val="22"/>
          <w:szCs w:val="22"/>
        </w:rPr>
        <w:t xml:space="preserve">, Τ.Κ. </w:t>
      </w:r>
      <w:r w:rsidRPr="00087D5F">
        <w:rPr>
          <w:rFonts w:ascii="Calibri" w:hAnsi="Calibri"/>
          <w:b w:val="0"/>
          <w:bCs w:val="0"/>
          <w:sz w:val="22"/>
          <w:szCs w:val="22"/>
        </w:rPr>
        <w:t>570 01</w:t>
      </w:r>
      <w:r w:rsidR="00E817A3" w:rsidRPr="00087D5F">
        <w:rPr>
          <w:rFonts w:ascii="Calibri" w:hAnsi="Calibri"/>
          <w:b w:val="0"/>
          <w:bCs w:val="0"/>
          <w:sz w:val="22"/>
          <w:szCs w:val="22"/>
        </w:rPr>
        <w:t xml:space="preserve"> </w:t>
      </w:r>
      <w:r w:rsidRPr="00087D5F">
        <w:rPr>
          <w:rFonts w:ascii="Calibri" w:hAnsi="Calibri"/>
          <w:b w:val="0"/>
          <w:bCs w:val="0"/>
          <w:sz w:val="22"/>
          <w:szCs w:val="22"/>
        </w:rPr>
        <w:t>ΘΕΡΜΗ</w:t>
      </w:r>
    </w:p>
    <w:p w:rsidR="00DF0A1A" w:rsidRPr="00440C47" w:rsidRDefault="00DF0A1A" w:rsidP="001630D5">
      <w:pPr>
        <w:spacing w:before="120" w:after="120" w:line="360" w:lineRule="auto"/>
        <w:jc w:val="center"/>
        <w:rPr>
          <w:rFonts w:ascii="Calibri" w:hAnsi="Calibri"/>
          <w:sz w:val="22"/>
          <w:szCs w:val="22"/>
          <w:lang w:val="en-US"/>
        </w:rPr>
      </w:pPr>
      <w:proofErr w:type="spellStart"/>
      <w:r w:rsidRPr="00087D5F">
        <w:rPr>
          <w:rFonts w:ascii="Calibri" w:hAnsi="Calibri"/>
          <w:sz w:val="22"/>
          <w:szCs w:val="22"/>
        </w:rPr>
        <w:t>Τηλ</w:t>
      </w:r>
      <w:proofErr w:type="spellEnd"/>
      <w:r w:rsidR="003D660A" w:rsidRPr="00440C47">
        <w:rPr>
          <w:rFonts w:ascii="Calibri" w:hAnsi="Calibri"/>
          <w:sz w:val="22"/>
          <w:szCs w:val="22"/>
          <w:lang w:val="en-US"/>
        </w:rPr>
        <w:t>:</w:t>
      </w:r>
      <w:r w:rsidRPr="00440C47">
        <w:rPr>
          <w:rFonts w:ascii="Calibri" w:hAnsi="Calibri"/>
          <w:sz w:val="22"/>
          <w:szCs w:val="22"/>
          <w:lang w:val="en-US"/>
        </w:rPr>
        <w:t xml:space="preserve"> </w:t>
      </w:r>
      <w:r w:rsidR="00087D5F" w:rsidRPr="00440C47">
        <w:rPr>
          <w:rFonts w:ascii="Calibri" w:hAnsi="Calibri"/>
          <w:sz w:val="22"/>
          <w:szCs w:val="22"/>
          <w:lang w:val="en-US"/>
        </w:rPr>
        <w:t xml:space="preserve">2310483000 </w:t>
      </w:r>
      <w:r w:rsidRPr="00440C47">
        <w:rPr>
          <w:rFonts w:ascii="Calibri" w:hAnsi="Calibri"/>
          <w:sz w:val="22"/>
          <w:szCs w:val="22"/>
          <w:lang w:val="en-US"/>
        </w:rPr>
        <w:t xml:space="preserve">Fax: </w:t>
      </w:r>
      <w:r w:rsidR="00E817A3" w:rsidRPr="00440C47">
        <w:rPr>
          <w:rFonts w:ascii="Calibri" w:hAnsi="Calibri"/>
          <w:sz w:val="22"/>
          <w:szCs w:val="22"/>
          <w:lang w:val="en-US"/>
        </w:rPr>
        <w:t>2</w:t>
      </w:r>
      <w:r w:rsidR="00087D5F" w:rsidRPr="00440C47">
        <w:rPr>
          <w:rFonts w:ascii="Calibri" w:hAnsi="Calibri"/>
          <w:sz w:val="22"/>
          <w:szCs w:val="22"/>
          <w:lang w:val="en-US"/>
        </w:rPr>
        <w:t>310483020</w:t>
      </w:r>
    </w:p>
    <w:p w:rsidR="00087D5F" w:rsidRPr="00440C47" w:rsidRDefault="00897FB2" w:rsidP="001630D5">
      <w:pPr>
        <w:spacing w:before="120" w:after="120" w:line="360" w:lineRule="auto"/>
        <w:jc w:val="center"/>
        <w:rPr>
          <w:rFonts w:asciiTheme="minorHAnsi" w:hAnsiTheme="minorHAnsi"/>
          <w:sz w:val="22"/>
          <w:szCs w:val="22"/>
          <w:lang w:val="en-US"/>
        </w:rPr>
      </w:pPr>
      <w:r w:rsidRPr="00440C47">
        <w:rPr>
          <w:rFonts w:asciiTheme="minorHAnsi" w:hAnsiTheme="minorHAnsi"/>
          <w:sz w:val="22"/>
          <w:szCs w:val="22"/>
          <w:lang w:val="en-US"/>
        </w:rPr>
        <w:t>e</w:t>
      </w:r>
      <w:r w:rsidR="00DF0A1A" w:rsidRPr="00440C47">
        <w:rPr>
          <w:rFonts w:asciiTheme="minorHAnsi" w:hAnsiTheme="minorHAnsi"/>
          <w:sz w:val="22"/>
          <w:szCs w:val="22"/>
          <w:lang w:val="en-US"/>
        </w:rPr>
        <w:t xml:space="preserve">-mail: </w:t>
      </w:r>
      <w:r w:rsidR="00845917">
        <w:fldChar w:fldCharType="begin"/>
      </w:r>
      <w:r w:rsidR="00845917" w:rsidRPr="007C56CE">
        <w:rPr>
          <w:lang w:val="en-US"/>
        </w:rPr>
        <w:instrText>HYPERLINK "mailto:epalhelpdesk@noesis.edu.gr"</w:instrText>
      </w:r>
      <w:r w:rsidR="00845917">
        <w:fldChar w:fldCharType="separate"/>
      </w:r>
      <w:r w:rsidR="00DA5DDA" w:rsidRPr="007F46A2">
        <w:rPr>
          <w:rStyle w:val="-"/>
          <w:rFonts w:ascii="Calibri" w:hAnsi="Calibri"/>
          <w:sz w:val="22"/>
          <w:lang w:val="en-US"/>
        </w:rPr>
        <w:t>epalhelpdesk@noesis.edu.gr</w:t>
      </w:r>
      <w:r w:rsidR="00845917">
        <w:fldChar w:fldCharType="end"/>
      </w:r>
    </w:p>
    <w:p w:rsidR="00882939" w:rsidRPr="007C56CE" w:rsidRDefault="00882939">
      <w:pPr>
        <w:rPr>
          <w:rFonts w:ascii="Calibri" w:hAnsi="Calibri"/>
          <w:b/>
          <w:sz w:val="22"/>
          <w:szCs w:val="22"/>
          <w:lang w:val="en-US"/>
        </w:rPr>
      </w:pPr>
      <w:r w:rsidRPr="007C56CE">
        <w:rPr>
          <w:rFonts w:ascii="Calibri" w:hAnsi="Calibri"/>
          <w:b/>
          <w:sz w:val="22"/>
          <w:szCs w:val="22"/>
          <w:lang w:val="en-US"/>
        </w:rPr>
        <w:br w:type="page"/>
      </w:r>
    </w:p>
    <w:p w:rsidR="005A3565" w:rsidRDefault="005A3565" w:rsidP="00A55700">
      <w:pPr>
        <w:rPr>
          <w:rFonts w:ascii="Calibri" w:hAnsi="Calibri"/>
          <w:b/>
          <w:sz w:val="22"/>
          <w:szCs w:val="22"/>
        </w:rPr>
      </w:pPr>
      <w:r w:rsidRPr="00A55700">
        <w:rPr>
          <w:rFonts w:ascii="Calibri" w:hAnsi="Calibri"/>
          <w:b/>
          <w:sz w:val="22"/>
          <w:szCs w:val="22"/>
        </w:rPr>
        <w:lastRenderedPageBreak/>
        <w:t>Περιεχόμενα</w:t>
      </w:r>
    </w:p>
    <w:p w:rsidR="00A55700" w:rsidRPr="00A55700" w:rsidRDefault="00A55700" w:rsidP="00A55700">
      <w:pPr>
        <w:rPr>
          <w:rFonts w:ascii="Calibri" w:hAnsi="Calibri"/>
          <w:b/>
          <w:sz w:val="22"/>
          <w:szCs w:val="22"/>
        </w:rPr>
      </w:pPr>
    </w:p>
    <w:sdt>
      <w:sdtPr>
        <w:rPr>
          <w:rStyle w:val="-"/>
          <w:rFonts w:ascii="Calibri" w:hAnsi="Calibri"/>
          <w:i/>
          <w:noProof/>
          <w:sz w:val="22"/>
          <w:szCs w:val="22"/>
        </w:rPr>
        <w:id w:val="2138507"/>
        <w:docPartObj>
          <w:docPartGallery w:val="Table of Contents"/>
          <w:docPartUnique/>
        </w:docPartObj>
      </w:sdtPr>
      <w:sdtEndPr>
        <w:rPr>
          <w:rStyle w:val="a0"/>
          <w:rFonts w:ascii="Times New Roman" w:hAnsi="Times New Roman"/>
          <w:i w:val="0"/>
          <w:noProof w:val="0"/>
          <w:color w:val="auto"/>
          <w:sz w:val="24"/>
          <w:szCs w:val="24"/>
          <w:u w:val="none"/>
        </w:rPr>
      </w:sdtEndPr>
      <w:sdtContent>
        <w:p w:rsidR="00A55700" w:rsidRPr="00A55700" w:rsidRDefault="00845917" w:rsidP="00A55700">
          <w:pPr>
            <w:pStyle w:val="10"/>
            <w:tabs>
              <w:tab w:val="right" w:leader="dot" w:pos="8296"/>
            </w:tabs>
            <w:spacing w:before="120" w:after="120" w:line="360" w:lineRule="auto"/>
            <w:jc w:val="both"/>
            <w:rPr>
              <w:rStyle w:val="-"/>
              <w:rFonts w:ascii="Calibri" w:hAnsi="Calibri"/>
              <w:i/>
              <w:noProof/>
              <w:sz w:val="22"/>
              <w:szCs w:val="22"/>
            </w:rPr>
          </w:pPr>
          <w:r w:rsidRPr="00A55700">
            <w:rPr>
              <w:rStyle w:val="-"/>
              <w:rFonts w:ascii="Calibri" w:hAnsi="Calibri"/>
              <w:i/>
              <w:noProof/>
              <w:sz w:val="22"/>
              <w:szCs w:val="22"/>
            </w:rPr>
            <w:fldChar w:fldCharType="begin"/>
          </w:r>
          <w:r w:rsidR="00A55700" w:rsidRPr="00A55700">
            <w:rPr>
              <w:rStyle w:val="-"/>
              <w:rFonts w:ascii="Calibri" w:hAnsi="Calibri"/>
              <w:i/>
              <w:noProof/>
              <w:sz w:val="22"/>
              <w:szCs w:val="22"/>
            </w:rPr>
            <w:instrText xml:space="preserve"> TOC \o "1-3" \h \z \u </w:instrText>
          </w:r>
          <w:r w:rsidRPr="00A55700">
            <w:rPr>
              <w:rStyle w:val="-"/>
              <w:rFonts w:ascii="Calibri" w:hAnsi="Calibri"/>
              <w:i/>
              <w:noProof/>
              <w:sz w:val="22"/>
              <w:szCs w:val="22"/>
            </w:rPr>
            <w:fldChar w:fldCharType="separate"/>
          </w:r>
          <w:hyperlink w:anchor="_Toc508615866" w:history="1">
            <w:r w:rsidR="00A55700" w:rsidRPr="00A55700">
              <w:rPr>
                <w:rStyle w:val="-"/>
                <w:rFonts w:ascii="Calibri" w:hAnsi="Calibri"/>
                <w:i/>
                <w:noProof/>
                <w:sz w:val="22"/>
                <w:szCs w:val="22"/>
              </w:rPr>
              <w:t>Εισαγωγή</w:t>
            </w:r>
            <w:r w:rsidR="00A55700" w:rsidRPr="00A55700">
              <w:rPr>
                <w:rStyle w:val="-"/>
                <w:rFonts w:ascii="Calibri" w:hAnsi="Calibri"/>
                <w:i/>
                <w:webHidden/>
                <w:sz w:val="22"/>
                <w:szCs w:val="22"/>
              </w:rPr>
              <w:tab/>
            </w:r>
            <w:r w:rsidRPr="00A55700">
              <w:rPr>
                <w:rStyle w:val="-"/>
                <w:rFonts w:ascii="Calibri" w:hAnsi="Calibri"/>
                <w:i/>
                <w:webHidden/>
                <w:sz w:val="22"/>
                <w:szCs w:val="22"/>
              </w:rPr>
              <w:fldChar w:fldCharType="begin"/>
            </w:r>
            <w:r w:rsidR="00A55700" w:rsidRPr="00A55700">
              <w:rPr>
                <w:rStyle w:val="-"/>
                <w:rFonts w:ascii="Calibri" w:hAnsi="Calibri"/>
                <w:i/>
                <w:webHidden/>
                <w:sz w:val="22"/>
                <w:szCs w:val="22"/>
              </w:rPr>
              <w:instrText xml:space="preserve"> PAGEREF _Toc508615866 \h </w:instrText>
            </w:r>
            <w:r w:rsidRPr="00A55700">
              <w:rPr>
                <w:rStyle w:val="-"/>
                <w:rFonts w:ascii="Calibri" w:hAnsi="Calibri"/>
                <w:i/>
                <w:webHidden/>
                <w:sz w:val="22"/>
                <w:szCs w:val="22"/>
              </w:rPr>
            </w:r>
            <w:r w:rsidRPr="00A55700">
              <w:rPr>
                <w:rStyle w:val="-"/>
                <w:rFonts w:ascii="Calibri" w:hAnsi="Calibri"/>
                <w:i/>
                <w:webHidden/>
                <w:sz w:val="22"/>
                <w:szCs w:val="22"/>
              </w:rPr>
              <w:fldChar w:fldCharType="separate"/>
            </w:r>
            <w:r w:rsidR="00A55700" w:rsidRPr="00A55700">
              <w:rPr>
                <w:rStyle w:val="-"/>
                <w:rFonts w:ascii="Calibri" w:hAnsi="Calibri"/>
                <w:i/>
                <w:webHidden/>
                <w:sz w:val="22"/>
                <w:szCs w:val="22"/>
              </w:rPr>
              <w:t>4</w:t>
            </w:r>
            <w:r w:rsidRPr="00A55700">
              <w:rPr>
                <w:rStyle w:val="-"/>
                <w:rFonts w:ascii="Calibri" w:hAnsi="Calibri"/>
                <w:i/>
                <w:webHidden/>
                <w:sz w:val="22"/>
                <w:szCs w:val="22"/>
              </w:rPr>
              <w:fldChar w:fldCharType="end"/>
            </w:r>
          </w:hyperlink>
        </w:p>
        <w:p w:rsidR="00A55700" w:rsidRPr="00A55700" w:rsidRDefault="00845917" w:rsidP="00A55700">
          <w:pPr>
            <w:pStyle w:val="10"/>
            <w:tabs>
              <w:tab w:val="right" w:leader="dot" w:pos="8296"/>
            </w:tabs>
            <w:spacing w:before="120" w:after="120" w:line="360" w:lineRule="auto"/>
            <w:jc w:val="both"/>
            <w:rPr>
              <w:rStyle w:val="-"/>
              <w:rFonts w:ascii="Calibri" w:hAnsi="Calibri"/>
              <w:i/>
              <w:sz w:val="22"/>
              <w:szCs w:val="22"/>
            </w:rPr>
          </w:pPr>
          <w:hyperlink w:anchor="_Toc508615867" w:history="1">
            <w:r w:rsidR="00A55700" w:rsidRPr="00A55700">
              <w:rPr>
                <w:rStyle w:val="-"/>
                <w:rFonts w:ascii="Calibri" w:hAnsi="Calibri"/>
                <w:i/>
                <w:noProof/>
                <w:sz w:val="22"/>
                <w:szCs w:val="22"/>
              </w:rPr>
              <w:t>Γεωγραφική κατανομή ανά Αναπτυξιακή Περιφέρεια</w:t>
            </w:r>
            <w:r w:rsidR="00A55700" w:rsidRPr="00A55700">
              <w:rPr>
                <w:rStyle w:val="-"/>
                <w:rFonts w:ascii="Calibri" w:hAnsi="Calibri"/>
                <w:i/>
                <w:webHidden/>
                <w:sz w:val="22"/>
                <w:szCs w:val="22"/>
              </w:rPr>
              <w:tab/>
            </w:r>
            <w:r w:rsidRPr="00A55700">
              <w:rPr>
                <w:rStyle w:val="-"/>
                <w:rFonts w:ascii="Calibri" w:hAnsi="Calibri"/>
                <w:i/>
                <w:webHidden/>
                <w:sz w:val="22"/>
                <w:szCs w:val="22"/>
              </w:rPr>
              <w:fldChar w:fldCharType="begin"/>
            </w:r>
            <w:r w:rsidR="00A55700" w:rsidRPr="00A55700">
              <w:rPr>
                <w:rStyle w:val="-"/>
                <w:rFonts w:ascii="Calibri" w:hAnsi="Calibri"/>
                <w:i/>
                <w:webHidden/>
                <w:sz w:val="22"/>
                <w:szCs w:val="22"/>
              </w:rPr>
              <w:instrText xml:space="preserve"> PAGEREF _Toc508615867 \h </w:instrText>
            </w:r>
            <w:r w:rsidRPr="00A55700">
              <w:rPr>
                <w:rStyle w:val="-"/>
                <w:rFonts w:ascii="Calibri" w:hAnsi="Calibri"/>
                <w:i/>
                <w:webHidden/>
                <w:sz w:val="22"/>
                <w:szCs w:val="22"/>
              </w:rPr>
            </w:r>
            <w:r w:rsidRPr="00A55700">
              <w:rPr>
                <w:rStyle w:val="-"/>
                <w:rFonts w:ascii="Calibri" w:hAnsi="Calibri"/>
                <w:i/>
                <w:webHidden/>
                <w:sz w:val="22"/>
                <w:szCs w:val="22"/>
              </w:rPr>
              <w:fldChar w:fldCharType="separate"/>
            </w:r>
            <w:r w:rsidR="00A55700" w:rsidRPr="00A55700">
              <w:rPr>
                <w:rStyle w:val="-"/>
                <w:rFonts w:ascii="Calibri" w:hAnsi="Calibri"/>
                <w:i/>
                <w:webHidden/>
                <w:sz w:val="22"/>
                <w:szCs w:val="22"/>
              </w:rPr>
              <w:t>5</w:t>
            </w:r>
            <w:r w:rsidRPr="00A55700">
              <w:rPr>
                <w:rStyle w:val="-"/>
                <w:rFonts w:ascii="Calibri" w:hAnsi="Calibri"/>
                <w:i/>
                <w:webHidden/>
                <w:sz w:val="22"/>
                <w:szCs w:val="22"/>
              </w:rPr>
              <w:fldChar w:fldCharType="end"/>
            </w:r>
          </w:hyperlink>
        </w:p>
        <w:p w:rsidR="00A55700" w:rsidRPr="00A55700" w:rsidRDefault="00845917" w:rsidP="00A55700">
          <w:pPr>
            <w:pStyle w:val="10"/>
            <w:tabs>
              <w:tab w:val="right" w:leader="dot" w:pos="8296"/>
            </w:tabs>
            <w:spacing w:before="120" w:after="120" w:line="360" w:lineRule="auto"/>
            <w:jc w:val="both"/>
            <w:rPr>
              <w:rStyle w:val="-"/>
              <w:rFonts w:ascii="Calibri" w:hAnsi="Calibri"/>
              <w:i/>
              <w:sz w:val="22"/>
              <w:szCs w:val="22"/>
            </w:rPr>
          </w:pPr>
          <w:hyperlink w:anchor="_Toc508615868" w:history="1">
            <w:r w:rsidR="00A55700" w:rsidRPr="00A55700">
              <w:rPr>
                <w:rStyle w:val="-"/>
                <w:rFonts w:ascii="Calibri" w:hAnsi="Calibri"/>
                <w:i/>
                <w:noProof/>
                <w:sz w:val="22"/>
                <w:szCs w:val="22"/>
              </w:rPr>
              <w:t>Χρηματοδότηση Έργου</w:t>
            </w:r>
            <w:r w:rsidR="00A55700" w:rsidRPr="00A55700">
              <w:rPr>
                <w:rStyle w:val="-"/>
                <w:rFonts w:ascii="Calibri" w:hAnsi="Calibri"/>
                <w:i/>
                <w:webHidden/>
                <w:sz w:val="22"/>
                <w:szCs w:val="22"/>
              </w:rPr>
              <w:tab/>
            </w:r>
            <w:r w:rsidRPr="00A55700">
              <w:rPr>
                <w:rStyle w:val="-"/>
                <w:rFonts w:ascii="Calibri" w:hAnsi="Calibri"/>
                <w:i/>
                <w:webHidden/>
                <w:sz w:val="22"/>
                <w:szCs w:val="22"/>
              </w:rPr>
              <w:fldChar w:fldCharType="begin"/>
            </w:r>
            <w:r w:rsidR="00A55700" w:rsidRPr="00A55700">
              <w:rPr>
                <w:rStyle w:val="-"/>
                <w:rFonts w:ascii="Calibri" w:hAnsi="Calibri"/>
                <w:i/>
                <w:webHidden/>
                <w:sz w:val="22"/>
                <w:szCs w:val="22"/>
              </w:rPr>
              <w:instrText xml:space="preserve"> PAGEREF _Toc508615868 \h </w:instrText>
            </w:r>
            <w:r w:rsidRPr="00A55700">
              <w:rPr>
                <w:rStyle w:val="-"/>
                <w:rFonts w:ascii="Calibri" w:hAnsi="Calibri"/>
                <w:i/>
                <w:webHidden/>
                <w:sz w:val="22"/>
                <w:szCs w:val="22"/>
              </w:rPr>
            </w:r>
            <w:r w:rsidRPr="00A55700">
              <w:rPr>
                <w:rStyle w:val="-"/>
                <w:rFonts w:ascii="Calibri" w:hAnsi="Calibri"/>
                <w:i/>
                <w:webHidden/>
                <w:sz w:val="22"/>
                <w:szCs w:val="22"/>
              </w:rPr>
              <w:fldChar w:fldCharType="separate"/>
            </w:r>
            <w:r w:rsidR="00A55700" w:rsidRPr="00A55700">
              <w:rPr>
                <w:rStyle w:val="-"/>
                <w:rFonts w:ascii="Calibri" w:hAnsi="Calibri"/>
                <w:i/>
                <w:webHidden/>
                <w:sz w:val="22"/>
                <w:szCs w:val="22"/>
              </w:rPr>
              <w:t>7</w:t>
            </w:r>
            <w:r w:rsidRPr="00A55700">
              <w:rPr>
                <w:rStyle w:val="-"/>
                <w:rFonts w:ascii="Calibri" w:hAnsi="Calibri"/>
                <w:i/>
                <w:webHidden/>
                <w:sz w:val="22"/>
                <w:szCs w:val="22"/>
              </w:rPr>
              <w:fldChar w:fldCharType="end"/>
            </w:r>
          </w:hyperlink>
        </w:p>
        <w:p w:rsidR="00A55700" w:rsidRPr="00A55700" w:rsidRDefault="00845917" w:rsidP="00A55700">
          <w:pPr>
            <w:pStyle w:val="10"/>
            <w:tabs>
              <w:tab w:val="right" w:leader="dot" w:pos="8296"/>
            </w:tabs>
            <w:spacing w:before="120" w:after="120" w:line="360" w:lineRule="auto"/>
            <w:jc w:val="both"/>
            <w:rPr>
              <w:rStyle w:val="-"/>
              <w:rFonts w:ascii="Calibri" w:hAnsi="Calibri"/>
              <w:i/>
              <w:sz w:val="22"/>
              <w:szCs w:val="22"/>
            </w:rPr>
          </w:pPr>
          <w:hyperlink w:anchor="_Toc508615869" w:history="1">
            <w:r w:rsidR="00A55700" w:rsidRPr="00A55700">
              <w:rPr>
                <w:rStyle w:val="-"/>
                <w:rFonts w:ascii="Calibri" w:hAnsi="Calibri"/>
                <w:i/>
                <w:noProof/>
                <w:sz w:val="22"/>
                <w:szCs w:val="22"/>
              </w:rPr>
              <w:t>Επιλεξιμότητα Δαπανών</w:t>
            </w:r>
            <w:r w:rsidR="00A55700" w:rsidRPr="00A55700">
              <w:rPr>
                <w:rStyle w:val="-"/>
                <w:rFonts w:ascii="Calibri" w:hAnsi="Calibri"/>
                <w:i/>
                <w:webHidden/>
                <w:sz w:val="22"/>
                <w:szCs w:val="22"/>
              </w:rPr>
              <w:tab/>
            </w:r>
            <w:r w:rsidRPr="00A55700">
              <w:rPr>
                <w:rStyle w:val="-"/>
                <w:rFonts w:ascii="Calibri" w:hAnsi="Calibri"/>
                <w:i/>
                <w:webHidden/>
                <w:sz w:val="22"/>
                <w:szCs w:val="22"/>
              </w:rPr>
              <w:fldChar w:fldCharType="begin"/>
            </w:r>
            <w:r w:rsidR="00A55700" w:rsidRPr="00A55700">
              <w:rPr>
                <w:rStyle w:val="-"/>
                <w:rFonts w:ascii="Calibri" w:hAnsi="Calibri"/>
                <w:i/>
                <w:webHidden/>
                <w:sz w:val="22"/>
                <w:szCs w:val="22"/>
              </w:rPr>
              <w:instrText xml:space="preserve"> PAGEREF _Toc508615869 \h </w:instrText>
            </w:r>
            <w:r w:rsidRPr="00A55700">
              <w:rPr>
                <w:rStyle w:val="-"/>
                <w:rFonts w:ascii="Calibri" w:hAnsi="Calibri"/>
                <w:i/>
                <w:webHidden/>
                <w:sz w:val="22"/>
                <w:szCs w:val="22"/>
              </w:rPr>
            </w:r>
            <w:r w:rsidRPr="00A55700">
              <w:rPr>
                <w:rStyle w:val="-"/>
                <w:rFonts w:ascii="Calibri" w:hAnsi="Calibri"/>
                <w:i/>
                <w:webHidden/>
                <w:sz w:val="22"/>
                <w:szCs w:val="22"/>
              </w:rPr>
              <w:fldChar w:fldCharType="separate"/>
            </w:r>
            <w:r w:rsidR="00A55700" w:rsidRPr="00A55700">
              <w:rPr>
                <w:rStyle w:val="-"/>
                <w:rFonts w:ascii="Calibri" w:hAnsi="Calibri"/>
                <w:i/>
                <w:webHidden/>
                <w:sz w:val="22"/>
                <w:szCs w:val="22"/>
              </w:rPr>
              <w:t>8</w:t>
            </w:r>
            <w:r w:rsidRPr="00A55700">
              <w:rPr>
                <w:rStyle w:val="-"/>
                <w:rFonts w:ascii="Calibri" w:hAnsi="Calibri"/>
                <w:i/>
                <w:webHidden/>
                <w:sz w:val="22"/>
                <w:szCs w:val="22"/>
              </w:rPr>
              <w:fldChar w:fldCharType="end"/>
            </w:r>
          </w:hyperlink>
        </w:p>
        <w:p w:rsidR="00A55700" w:rsidRPr="00A55700" w:rsidRDefault="00845917" w:rsidP="00A55700">
          <w:pPr>
            <w:pStyle w:val="10"/>
            <w:tabs>
              <w:tab w:val="right" w:leader="dot" w:pos="8296"/>
            </w:tabs>
            <w:spacing w:before="120" w:after="120" w:line="360" w:lineRule="auto"/>
            <w:jc w:val="both"/>
            <w:rPr>
              <w:rStyle w:val="-"/>
              <w:rFonts w:ascii="Calibri" w:hAnsi="Calibri"/>
              <w:i/>
              <w:sz w:val="22"/>
              <w:szCs w:val="22"/>
            </w:rPr>
          </w:pPr>
          <w:hyperlink w:anchor="_Toc508615870" w:history="1">
            <w:r w:rsidR="00A55700" w:rsidRPr="00A55700">
              <w:rPr>
                <w:rStyle w:val="-"/>
                <w:rFonts w:ascii="Calibri" w:hAnsi="Calibri"/>
                <w:i/>
                <w:noProof/>
                <w:sz w:val="22"/>
                <w:szCs w:val="22"/>
              </w:rPr>
              <w:t>Ανάλυση Επιλέξιμων Δαπανών</w:t>
            </w:r>
            <w:r w:rsidR="00A55700" w:rsidRPr="00A55700">
              <w:rPr>
                <w:rStyle w:val="-"/>
                <w:rFonts w:ascii="Calibri" w:hAnsi="Calibri"/>
                <w:i/>
                <w:webHidden/>
                <w:sz w:val="22"/>
                <w:szCs w:val="22"/>
              </w:rPr>
              <w:tab/>
            </w:r>
            <w:r w:rsidRPr="00A55700">
              <w:rPr>
                <w:rStyle w:val="-"/>
                <w:rFonts w:ascii="Calibri" w:hAnsi="Calibri"/>
                <w:i/>
                <w:webHidden/>
                <w:sz w:val="22"/>
                <w:szCs w:val="22"/>
              </w:rPr>
              <w:fldChar w:fldCharType="begin"/>
            </w:r>
            <w:r w:rsidR="00A55700" w:rsidRPr="00A55700">
              <w:rPr>
                <w:rStyle w:val="-"/>
                <w:rFonts w:ascii="Calibri" w:hAnsi="Calibri"/>
                <w:i/>
                <w:webHidden/>
                <w:sz w:val="22"/>
                <w:szCs w:val="22"/>
              </w:rPr>
              <w:instrText xml:space="preserve"> PAGEREF _Toc508615870 \h </w:instrText>
            </w:r>
            <w:r w:rsidRPr="00A55700">
              <w:rPr>
                <w:rStyle w:val="-"/>
                <w:rFonts w:ascii="Calibri" w:hAnsi="Calibri"/>
                <w:i/>
                <w:webHidden/>
                <w:sz w:val="22"/>
                <w:szCs w:val="22"/>
              </w:rPr>
            </w:r>
            <w:r w:rsidRPr="00A55700">
              <w:rPr>
                <w:rStyle w:val="-"/>
                <w:rFonts w:ascii="Calibri" w:hAnsi="Calibri"/>
                <w:i/>
                <w:webHidden/>
                <w:sz w:val="22"/>
                <w:szCs w:val="22"/>
              </w:rPr>
              <w:fldChar w:fldCharType="separate"/>
            </w:r>
            <w:r w:rsidR="00A55700" w:rsidRPr="00A55700">
              <w:rPr>
                <w:rStyle w:val="-"/>
                <w:rFonts w:ascii="Calibri" w:hAnsi="Calibri"/>
                <w:i/>
                <w:webHidden/>
                <w:sz w:val="22"/>
                <w:szCs w:val="22"/>
              </w:rPr>
              <w:t>9</w:t>
            </w:r>
            <w:r w:rsidRPr="00A55700">
              <w:rPr>
                <w:rStyle w:val="-"/>
                <w:rFonts w:ascii="Calibri" w:hAnsi="Calibri"/>
                <w:i/>
                <w:webHidden/>
                <w:sz w:val="22"/>
                <w:szCs w:val="22"/>
              </w:rPr>
              <w:fldChar w:fldCharType="end"/>
            </w:r>
          </w:hyperlink>
        </w:p>
        <w:p w:rsidR="00A55700" w:rsidRPr="00A55700" w:rsidRDefault="00845917" w:rsidP="00A55700">
          <w:pPr>
            <w:pStyle w:val="10"/>
            <w:tabs>
              <w:tab w:val="right" w:leader="dot" w:pos="8296"/>
            </w:tabs>
            <w:spacing w:before="120" w:after="120" w:line="360" w:lineRule="auto"/>
            <w:jc w:val="both"/>
            <w:rPr>
              <w:rStyle w:val="-"/>
              <w:rFonts w:ascii="Calibri" w:hAnsi="Calibri"/>
              <w:i/>
              <w:sz w:val="22"/>
              <w:szCs w:val="22"/>
            </w:rPr>
          </w:pPr>
          <w:hyperlink w:anchor="_Toc508615871" w:history="1">
            <w:r w:rsidR="00A55700" w:rsidRPr="00A55700">
              <w:rPr>
                <w:rStyle w:val="-"/>
                <w:rFonts w:ascii="Calibri" w:hAnsi="Calibri"/>
                <w:i/>
                <w:noProof/>
                <w:sz w:val="22"/>
                <w:szCs w:val="22"/>
              </w:rPr>
              <w:t>Μη επιλέξιμες δαπάνες</w:t>
            </w:r>
            <w:r w:rsidR="00A55700" w:rsidRPr="00A55700">
              <w:rPr>
                <w:rStyle w:val="-"/>
                <w:rFonts w:ascii="Calibri" w:hAnsi="Calibri"/>
                <w:i/>
                <w:webHidden/>
                <w:sz w:val="22"/>
                <w:szCs w:val="22"/>
              </w:rPr>
              <w:tab/>
            </w:r>
            <w:r w:rsidRPr="00A55700">
              <w:rPr>
                <w:rStyle w:val="-"/>
                <w:rFonts w:ascii="Calibri" w:hAnsi="Calibri"/>
                <w:i/>
                <w:webHidden/>
                <w:sz w:val="22"/>
                <w:szCs w:val="22"/>
              </w:rPr>
              <w:fldChar w:fldCharType="begin"/>
            </w:r>
            <w:r w:rsidR="00A55700" w:rsidRPr="00A55700">
              <w:rPr>
                <w:rStyle w:val="-"/>
                <w:rFonts w:ascii="Calibri" w:hAnsi="Calibri"/>
                <w:i/>
                <w:webHidden/>
                <w:sz w:val="22"/>
                <w:szCs w:val="22"/>
              </w:rPr>
              <w:instrText xml:space="preserve"> PAGEREF _Toc508615871 \h </w:instrText>
            </w:r>
            <w:r w:rsidRPr="00A55700">
              <w:rPr>
                <w:rStyle w:val="-"/>
                <w:rFonts w:ascii="Calibri" w:hAnsi="Calibri"/>
                <w:i/>
                <w:webHidden/>
                <w:sz w:val="22"/>
                <w:szCs w:val="22"/>
              </w:rPr>
            </w:r>
            <w:r w:rsidRPr="00A55700">
              <w:rPr>
                <w:rStyle w:val="-"/>
                <w:rFonts w:ascii="Calibri" w:hAnsi="Calibri"/>
                <w:i/>
                <w:webHidden/>
                <w:sz w:val="22"/>
                <w:szCs w:val="22"/>
              </w:rPr>
              <w:fldChar w:fldCharType="separate"/>
            </w:r>
            <w:r w:rsidR="00A55700" w:rsidRPr="00A55700">
              <w:rPr>
                <w:rStyle w:val="-"/>
                <w:rFonts w:ascii="Calibri" w:hAnsi="Calibri"/>
                <w:i/>
                <w:webHidden/>
                <w:sz w:val="22"/>
                <w:szCs w:val="22"/>
              </w:rPr>
              <w:t>14</w:t>
            </w:r>
            <w:r w:rsidRPr="00A55700">
              <w:rPr>
                <w:rStyle w:val="-"/>
                <w:rFonts w:ascii="Calibri" w:hAnsi="Calibri"/>
                <w:i/>
                <w:webHidden/>
                <w:sz w:val="22"/>
                <w:szCs w:val="22"/>
              </w:rPr>
              <w:fldChar w:fldCharType="end"/>
            </w:r>
          </w:hyperlink>
        </w:p>
        <w:p w:rsidR="00A55700" w:rsidRPr="00A55700" w:rsidRDefault="00845917" w:rsidP="00A55700">
          <w:pPr>
            <w:pStyle w:val="10"/>
            <w:tabs>
              <w:tab w:val="right" w:leader="dot" w:pos="8296"/>
            </w:tabs>
            <w:spacing w:before="120" w:after="120" w:line="360" w:lineRule="auto"/>
            <w:jc w:val="both"/>
            <w:rPr>
              <w:rStyle w:val="-"/>
              <w:rFonts w:ascii="Calibri" w:hAnsi="Calibri"/>
              <w:i/>
              <w:sz w:val="22"/>
              <w:szCs w:val="22"/>
            </w:rPr>
          </w:pPr>
          <w:hyperlink w:anchor="_Toc508615872" w:history="1">
            <w:r w:rsidR="00A55700" w:rsidRPr="00A55700">
              <w:rPr>
                <w:rStyle w:val="-"/>
                <w:rFonts w:ascii="Calibri" w:hAnsi="Calibri"/>
                <w:i/>
                <w:noProof/>
                <w:sz w:val="22"/>
                <w:szCs w:val="22"/>
              </w:rPr>
              <w:t>Διαδικασίες για την προμήθεια προϊόντων και την παροχή υπηρεσιών</w:t>
            </w:r>
            <w:r w:rsidR="00A55700" w:rsidRPr="00A55700">
              <w:rPr>
                <w:rStyle w:val="-"/>
                <w:rFonts w:ascii="Calibri" w:hAnsi="Calibri"/>
                <w:i/>
                <w:webHidden/>
                <w:sz w:val="22"/>
                <w:szCs w:val="22"/>
              </w:rPr>
              <w:tab/>
            </w:r>
            <w:r w:rsidRPr="00A55700">
              <w:rPr>
                <w:rStyle w:val="-"/>
                <w:rFonts w:ascii="Calibri" w:hAnsi="Calibri"/>
                <w:i/>
                <w:webHidden/>
                <w:sz w:val="22"/>
                <w:szCs w:val="22"/>
              </w:rPr>
              <w:fldChar w:fldCharType="begin"/>
            </w:r>
            <w:r w:rsidR="00A55700" w:rsidRPr="00A55700">
              <w:rPr>
                <w:rStyle w:val="-"/>
                <w:rFonts w:ascii="Calibri" w:hAnsi="Calibri"/>
                <w:i/>
                <w:webHidden/>
                <w:sz w:val="22"/>
                <w:szCs w:val="22"/>
              </w:rPr>
              <w:instrText xml:space="preserve"> PAGEREF _Toc508615872 \h </w:instrText>
            </w:r>
            <w:r w:rsidRPr="00A55700">
              <w:rPr>
                <w:rStyle w:val="-"/>
                <w:rFonts w:ascii="Calibri" w:hAnsi="Calibri"/>
                <w:i/>
                <w:webHidden/>
                <w:sz w:val="22"/>
                <w:szCs w:val="22"/>
              </w:rPr>
            </w:r>
            <w:r w:rsidRPr="00A55700">
              <w:rPr>
                <w:rStyle w:val="-"/>
                <w:rFonts w:ascii="Calibri" w:hAnsi="Calibri"/>
                <w:i/>
                <w:webHidden/>
                <w:sz w:val="22"/>
                <w:szCs w:val="22"/>
              </w:rPr>
              <w:fldChar w:fldCharType="separate"/>
            </w:r>
            <w:r w:rsidR="00A55700" w:rsidRPr="00A55700">
              <w:rPr>
                <w:rStyle w:val="-"/>
                <w:rFonts w:ascii="Calibri" w:hAnsi="Calibri"/>
                <w:i/>
                <w:webHidden/>
                <w:sz w:val="22"/>
                <w:szCs w:val="22"/>
              </w:rPr>
              <w:t>15</w:t>
            </w:r>
            <w:r w:rsidRPr="00A55700">
              <w:rPr>
                <w:rStyle w:val="-"/>
                <w:rFonts w:ascii="Calibri" w:hAnsi="Calibri"/>
                <w:i/>
                <w:webHidden/>
                <w:sz w:val="22"/>
                <w:szCs w:val="22"/>
              </w:rPr>
              <w:fldChar w:fldCharType="end"/>
            </w:r>
          </w:hyperlink>
        </w:p>
        <w:p w:rsidR="00A55700" w:rsidRPr="00A55700" w:rsidRDefault="00845917" w:rsidP="00A55700">
          <w:pPr>
            <w:pStyle w:val="10"/>
            <w:tabs>
              <w:tab w:val="right" w:leader="dot" w:pos="8296"/>
            </w:tabs>
            <w:spacing w:before="120" w:after="120" w:line="360" w:lineRule="auto"/>
            <w:jc w:val="both"/>
            <w:rPr>
              <w:rStyle w:val="-"/>
              <w:rFonts w:ascii="Calibri" w:hAnsi="Calibri"/>
              <w:i/>
              <w:sz w:val="22"/>
              <w:szCs w:val="22"/>
            </w:rPr>
          </w:pPr>
          <w:hyperlink w:anchor="_Toc508615873" w:history="1">
            <w:r w:rsidR="00A55700" w:rsidRPr="00A55700">
              <w:rPr>
                <w:rStyle w:val="-"/>
                <w:rFonts w:ascii="Calibri" w:hAnsi="Calibri"/>
                <w:i/>
                <w:noProof/>
                <w:sz w:val="22"/>
                <w:szCs w:val="22"/>
              </w:rPr>
              <w:t>Γενικές Οδηγίες Οικονομικής Διαχείρισης Σχεδίων Δράσης</w:t>
            </w:r>
            <w:r w:rsidR="00A55700" w:rsidRPr="00A55700">
              <w:rPr>
                <w:rStyle w:val="-"/>
                <w:rFonts w:ascii="Calibri" w:hAnsi="Calibri"/>
                <w:i/>
                <w:webHidden/>
                <w:sz w:val="22"/>
                <w:szCs w:val="22"/>
              </w:rPr>
              <w:tab/>
            </w:r>
            <w:r w:rsidRPr="00A55700">
              <w:rPr>
                <w:rStyle w:val="-"/>
                <w:rFonts w:ascii="Calibri" w:hAnsi="Calibri"/>
                <w:i/>
                <w:webHidden/>
                <w:sz w:val="22"/>
                <w:szCs w:val="22"/>
              </w:rPr>
              <w:fldChar w:fldCharType="begin"/>
            </w:r>
            <w:r w:rsidR="00A55700" w:rsidRPr="00A55700">
              <w:rPr>
                <w:rStyle w:val="-"/>
                <w:rFonts w:ascii="Calibri" w:hAnsi="Calibri"/>
                <w:i/>
                <w:webHidden/>
                <w:sz w:val="22"/>
                <w:szCs w:val="22"/>
              </w:rPr>
              <w:instrText xml:space="preserve"> PAGEREF _Toc508615873 \h </w:instrText>
            </w:r>
            <w:r w:rsidRPr="00A55700">
              <w:rPr>
                <w:rStyle w:val="-"/>
                <w:rFonts w:ascii="Calibri" w:hAnsi="Calibri"/>
                <w:i/>
                <w:webHidden/>
                <w:sz w:val="22"/>
                <w:szCs w:val="22"/>
              </w:rPr>
            </w:r>
            <w:r w:rsidRPr="00A55700">
              <w:rPr>
                <w:rStyle w:val="-"/>
                <w:rFonts w:ascii="Calibri" w:hAnsi="Calibri"/>
                <w:i/>
                <w:webHidden/>
                <w:sz w:val="22"/>
                <w:szCs w:val="22"/>
              </w:rPr>
              <w:fldChar w:fldCharType="separate"/>
            </w:r>
            <w:r w:rsidR="00A55700" w:rsidRPr="00A55700">
              <w:rPr>
                <w:rStyle w:val="-"/>
                <w:rFonts w:ascii="Calibri" w:hAnsi="Calibri"/>
                <w:i/>
                <w:webHidden/>
                <w:sz w:val="22"/>
                <w:szCs w:val="22"/>
              </w:rPr>
              <w:t>16</w:t>
            </w:r>
            <w:r w:rsidRPr="00A55700">
              <w:rPr>
                <w:rStyle w:val="-"/>
                <w:rFonts w:ascii="Calibri" w:hAnsi="Calibri"/>
                <w:i/>
                <w:webHidden/>
                <w:sz w:val="22"/>
                <w:szCs w:val="22"/>
              </w:rPr>
              <w:fldChar w:fldCharType="end"/>
            </w:r>
          </w:hyperlink>
        </w:p>
        <w:p w:rsidR="00A55700" w:rsidRPr="00A55700" w:rsidRDefault="00845917" w:rsidP="00A55700">
          <w:pPr>
            <w:pStyle w:val="10"/>
            <w:tabs>
              <w:tab w:val="right" w:leader="dot" w:pos="8296"/>
            </w:tabs>
            <w:spacing w:before="120" w:after="120" w:line="360" w:lineRule="auto"/>
            <w:jc w:val="both"/>
            <w:rPr>
              <w:rStyle w:val="-"/>
              <w:rFonts w:ascii="Calibri" w:hAnsi="Calibri"/>
              <w:i/>
              <w:sz w:val="22"/>
              <w:szCs w:val="22"/>
            </w:rPr>
          </w:pPr>
          <w:hyperlink w:anchor="_Toc508615874" w:history="1">
            <w:r w:rsidR="00A55700" w:rsidRPr="00A55700">
              <w:rPr>
                <w:rStyle w:val="-"/>
                <w:rFonts w:ascii="Calibri" w:hAnsi="Calibri"/>
                <w:i/>
                <w:noProof/>
                <w:sz w:val="22"/>
                <w:szCs w:val="22"/>
              </w:rPr>
              <w:t>Υποχρεώσεις Υπευθύνων και Συντονιστών Κ.Π.Ε.</w:t>
            </w:r>
            <w:r w:rsidR="00A55700" w:rsidRPr="00A55700">
              <w:rPr>
                <w:rStyle w:val="-"/>
                <w:rFonts w:ascii="Calibri" w:hAnsi="Calibri"/>
                <w:i/>
                <w:webHidden/>
                <w:sz w:val="22"/>
                <w:szCs w:val="22"/>
              </w:rPr>
              <w:tab/>
            </w:r>
            <w:r w:rsidRPr="00A55700">
              <w:rPr>
                <w:rStyle w:val="-"/>
                <w:rFonts w:ascii="Calibri" w:hAnsi="Calibri"/>
                <w:i/>
                <w:webHidden/>
                <w:sz w:val="22"/>
                <w:szCs w:val="22"/>
              </w:rPr>
              <w:fldChar w:fldCharType="begin"/>
            </w:r>
            <w:r w:rsidR="00A55700" w:rsidRPr="00A55700">
              <w:rPr>
                <w:rStyle w:val="-"/>
                <w:rFonts w:ascii="Calibri" w:hAnsi="Calibri"/>
                <w:i/>
                <w:webHidden/>
                <w:sz w:val="22"/>
                <w:szCs w:val="22"/>
              </w:rPr>
              <w:instrText xml:space="preserve"> PAGEREF _Toc508615874 \h </w:instrText>
            </w:r>
            <w:r w:rsidRPr="00A55700">
              <w:rPr>
                <w:rStyle w:val="-"/>
                <w:rFonts w:ascii="Calibri" w:hAnsi="Calibri"/>
                <w:i/>
                <w:webHidden/>
                <w:sz w:val="22"/>
                <w:szCs w:val="22"/>
              </w:rPr>
            </w:r>
            <w:r w:rsidRPr="00A55700">
              <w:rPr>
                <w:rStyle w:val="-"/>
                <w:rFonts w:ascii="Calibri" w:hAnsi="Calibri"/>
                <w:i/>
                <w:webHidden/>
                <w:sz w:val="22"/>
                <w:szCs w:val="22"/>
              </w:rPr>
              <w:fldChar w:fldCharType="separate"/>
            </w:r>
            <w:r w:rsidR="00A55700" w:rsidRPr="00A55700">
              <w:rPr>
                <w:rStyle w:val="-"/>
                <w:rFonts w:ascii="Calibri" w:hAnsi="Calibri"/>
                <w:i/>
                <w:webHidden/>
                <w:sz w:val="22"/>
                <w:szCs w:val="22"/>
              </w:rPr>
              <w:t>20</w:t>
            </w:r>
            <w:r w:rsidRPr="00A55700">
              <w:rPr>
                <w:rStyle w:val="-"/>
                <w:rFonts w:ascii="Calibri" w:hAnsi="Calibri"/>
                <w:i/>
                <w:webHidden/>
                <w:sz w:val="22"/>
                <w:szCs w:val="22"/>
              </w:rPr>
              <w:fldChar w:fldCharType="end"/>
            </w:r>
          </w:hyperlink>
        </w:p>
        <w:p w:rsidR="00A55700" w:rsidRPr="00A55700" w:rsidRDefault="00845917" w:rsidP="00A55700">
          <w:pPr>
            <w:pStyle w:val="10"/>
            <w:tabs>
              <w:tab w:val="right" w:leader="dot" w:pos="8296"/>
            </w:tabs>
            <w:spacing w:before="120" w:after="120" w:line="360" w:lineRule="auto"/>
            <w:jc w:val="both"/>
            <w:rPr>
              <w:rStyle w:val="-"/>
              <w:rFonts w:ascii="Calibri" w:hAnsi="Calibri"/>
              <w:i/>
              <w:sz w:val="22"/>
              <w:szCs w:val="22"/>
            </w:rPr>
          </w:pPr>
          <w:hyperlink w:anchor="_Toc508615875" w:history="1">
            <w:r w:rsidR="00A55700" w:rsidRPr="00A55700">
              <w:rPr>
                <w:rStyle w:val="-"/>
                <w:rFonts w:ascii="Calibri" w:hAnsi="Calibri"/>
                <w:i/>
                <w:noProof/>
                <w:sz w:val="22"/>
                <w:szCs w:val="22"/>
              </w:rPr>
              <w:t>Οδηγός Δημοσιότητας</w:t>
            </w:r>
            <w:r w:rsidR="00A55700" w:rsidRPr="00A55700">
              <w:rPr>
                <w:rStyle w:val="-"/>
                <w:rFonts w:ascii="Calibri" w:hAnsi="Calibri"/>
                <w:i/>
                <w:webHidden/>
                <w:sz w:val="22"/>
                <w:szCs w:val="22"/>
              </w:rPr>
              <w:tab/>
            </w:r>
            <w:r w:rsidRPr="00A55700">
              <w:rPr>
                <w:rStyle w:val="-"/>
                <w:rFonts w:ascii="Calibri" w:hAnsi="Calibri"/>
                <w:i/>
                <w:webHidden/>
                <w:sz w:val="22"/>
                <w:szCs w:val="22"/>
              </w:rPr>
              <w:fldChar w:fldCharType="begin"/>
            </w:r>
            <w:r w:rsidR="00A55700" w:rsidRPr="00A55700">
              <w:rPr>
                <w:rStyle w:val="-"/>
                <w:rFonts w:ascii="Calibri" w:hAnsi="Calibri"/>
                <w:i/>
                <w:webHidden/>
                <w:sz w:val="22"/>
                <w:szCs w:val="22"/>
              </w:rPr>
              <w:instrText xml:space="preserve"> PAGEREF _Toc508615875 \h </w:instrText>
            </w:r>
            <w:r w:rsidRPr="00A55700">
              <w:rPr>
                <w:rStyle w:val="-"/>
                <w:rFonts w:ascii="Calibri" w:hAnsi="Calibri"/>
                <w:i/>
                <w:webHidden/>
                <w:sz w:val="22"/>
                <w:szCs w:val="22"/>
              </w:rPr>
            </w:r>
            <w:r w:rsidRPr="00A55700">
              <w:rPr>
                <w:rStyle w:val="-"/>
                <w:rFonts w:ascii="Calibri" w:hAnsi="Calibri"/>
                <w:i/>
                <w:webHidden/>
                <w:sz w:val="22"/>
                <w:szCs w:val="22"/>
              </w:rPr>
              <w:fldChar w:fldCharType="separate"/>
            </w:r>
            <w:r w:rsidR="00A55700" w:rsidRPr="00A55700">
              <w:rPr>
                <w:rStyle w:val="-"/>
                <w:rFonts w:ascii="Calibri" w:hAnsi="Calibri"/>
                <w:i/>
                <w:webHidden/>
                <w:sz w:val="22"/>
                <w:szCs w:val="22"/>
              </w:rPr>
              <w:t>22</w:t>
            </w:r>
            <w:r w:rsidRPr="00A55700">
              <w:rPr>
                <w:rStyle w:val="-"/>
                <w:rFonts w:ascii="Calibri" w:hAnsi="Calibri"/>
                <w:i/>
                <w:webHidden/>
                <w:sz w:val="22"/>
                <w:szCs w:val="22"/>
              </w:rPr>
              <w:fldChar w:fldCharType="end"/>
            </w:r>
          </w:hyperlink>
        </w:p>
        <w:p w:rsidR="00A55700" w:rsidRPr="00A55700" w:rsidRDefault="00845917" w:rsidP="00A55700">
          <w:pPr>
            <w:pStyle w:val="10"/>
            <w:tabs>
              <w:tab w:val="right" w:leader="dot" w:pos="8296"/>
            </w:tabs>
            <w:spacing w:before="120" w:after="120" w:line="360" w:lineRule="auto"/>
            <w:jc w:val="both"/>
            <w:rPr>
              <w:rStyle w:val="-"/>
              <w:rFonts w:ascii="Calibri" w:hAnsi="Calibri"/>
              <w:i/>
              <w:sz w:val="22"/>
              <w:szCs w:val="22"/>
            </w:rPr>
          </w:pPr>
          <w:hyperlink w:anchor="_Toc508615876" w:history="1">
            <w:r w:rsidR="00A55700" w:rsidRPr="00A55700">
              <w:rPr>
                <w:rStyle w:val="-"/>
                <w:rFonts w:ascii="Calibri" w:hAnsi="Calibri"/>
                <w:i/>
                <w:noProof/>
                <w:sz w:val="22"/>
                <w:szCs w:val="22"/>
              </w:rPr>
              <w:t>ΠΑΡΑΡΤΗΜΑ 1: ΠΡΑΚΤΙΚΟ ΕΡΕΥΝΑΣ ΑΓΟΡΑΣ ή ΣΥΝΟΠΤΙΚΟΥ ΔΙΑΓΩΝΙΣΜΟΥ</w:t>
            </w:r>
            <w:r w:rsidR="00A55700" w:rsidRPr="00A55700">
              <w:rPr>
                <w:rStyle w:val="-"/>
                <w:rFonts w:ascii="Calibri" w:hAnsi="Calibri"/>
                <w:i/>
                <w:webHidden/>
                <w:sz w:val="22"/>
                <w:szCs w:val="22"/>
              </w:rPr>
              <w:tab/>
            </w:r>
            <w:r w:rsidRPr="00A55700">
              <w:rPr>
                <w:rStyle w:val="-"/>
                <w:rFonts w:ascii="Calibri" w:hAnsi="Calibri"/>
                <w:i/>
                <w:webHidden/>
                <w:sz w:val="22"/>
                <w:szCs w:val="22"/>
              </w:rPr>
              <w:fldChar w:fldCharType="begin"/>
            </w:r>
            <w:r w:rsidR="00A55700" w:rsidRPr="00A55700">
              <w:rPr>
                <w:rStyle w:val="-"/>
                <w:rFonts w:ascii="Calibri" w:hAnsi="Calibri"/>
                <w:i/>
                <w:webHidden/>
                <w:sz w:val="22"/>
                <w:szCs w:val="22"/>
              </w:rPr>
              <w:instrText xml:space="preserve"> PAGEREF _Toc508615876 \h </w:instrText>
            </w:r>
            <w:r w:rsidRPr="00A55700">
              <w:rPr>
                <w:rStyle w:val="-"/>
                <w:rFonts w:ascii="Calibri" w:hAnsi="Calibri"/>
                <w:i/>
                <w:webHidden/>
                <w:sz w:val="22"/>
                <w:szCs w:val="22"/>
              </w:rPr>
            </w:r>
            <w:r w:rsidRPr="00A55700">
              <w:rPr>
                <w:rStyle w:val="-"/>
                <w:rFonts w:ascii="Calibri" w:hAnsi="Calibri"/>
                <w:i/>
                <w:webHidden/>
                <w:sz w:val="22"/>
                <w:szCs w:val="22"/>
              </w:rPr>
              <w:fldChar w:fldCharType="separate"/>
            </w:r>
            <w:r w:rsidR="00A55700" w:rsidRPr="00A55700">
              <w:rPr>
                <w:rStyle w:val="-"/>
                <w:rFonts w:ascii="Calibri" w:hAnsi="Calibri"/>
                <w:i/>
                <w:webHidden/>
                <w:sz w:val="22"/>
                <w:szCs w:val="22"/>
              </w:rPr>
              <w:t>26</w:t>
            </w:r>
            <w:r w:rsidRPr="00A55700">
              <w:rPr>
                <w:rStyle w:val="-"/>
                <w:rFonts w:ascii="Calibri" w:hAnsi="Calibri"/>
                <w:i/>
                <w:webHidden/>
                <w:sz w:val="22"/>
                <w:szCs w:val="22"/>
              </w:rPr>
              <w:fldChar w:fldCharType="end"/>
            </w:r>
          </w:hyperlink>
        </w:p>
        <w:p w:rsidR="00A55700" w:rsidRPr="00A55700" w:rsidRDefault="00845917" w:rsidP="00A55700">
          <w:pPr>
            <w:pStyle w:val="10"/>
            <w:tabs>
              <w:tab w:val="right" w:leader="dot" w:pos="8296"/>
            </w:tabs>
            <w:spacing w:before="120" w:after="120" w:line="360" w:lineRule="auto"/>
            <w:jc w:val="both"/>
            <w:rPr>
              <w:rStyle w:val="-"/>
              <w:rFonts w:ascii="Calibri" w:hAnsi="Calibri"/>
              <w:i/>
              <w:sz w:val="22"/>
              <w:szCs w:val="22"/>
            </w:rPr>
          </w:pPr>
          <w:hyperlink w:anchor="_Toc508615877" w:history="1">
            <w:r w:rsidR="00A55700" w:rsidRPr="00A55700">
              <w:rPr>
                <w:rStyle w:val="-"/>
                <w:rFonts w:ascii="Calibri" w:hAnsi="Calibri"/>
                <w:i/>
                <w:noProof/>
                <w:sz w:val="22"/>
                <w:szCs w:val="22"/>
              </w:rPr>
              <w:t>ΠΑΡΑΡΤΗΜΑ 2: ΜΗΝΙΑΙΑ ΚΑΤΑΣΤΑΣΗ ΔΑΠΑΝΩΝ</w:t>
            </w:r>
            <w:r w:rsidR="00A55700" w:rsidRPr="00A55700">
              <w:rPr>
                <w:rStyle w:val="-"/>
                <w:rFonts w:ascii="Calibri" w:hAnsi="Calibri"/>
                <w:i/>
                <w:webHidden/>
                <w:sz w:val="22"/>
                <w:szCs w:val="22"/>
              </w:rPr>
              <w:tab/>
            </w:r>
            <w:r w:rsidRPr="00A55700">
              <w:rPr>
                <w:rStyle w:val="-"/>
                <w:rFonts w:ascii="Calibri" w:hAnsi="Calibri"/>
                <w:i/>
                <w:webHidden/>
                <w:sz w:val="22"/>
                <w:szCs w:val="22"/>
              </w:rPr>
              <w:fldChar w:fldCharType="begin"/>
            </w:r>
            <w:r w:rsidR="00A55700" w:rsidRPr="00A55700">
              <w:rPr>
                <w:rStyle w:val="-"/>
                <w:rFonts w:ascii="Calibri" w:hAnsi="Calibri"/>
                <w:i/>
                <w:webHidden/>
                <w:sz w:val="22"/>
                <w:szCs w:val="22"/>
              </w:rPr>
              <w:instrText xml:space="preserve"> PAGEREF _Toc508615877 \h </w:instrText>
            </w:r>
            <w:r w:rsidRPr="00A55700">
              <w:rPr>
                <w:rStyle w:val="-"/>
                <w:rFonts w:ascii="Calibri" w:hAnsi="Calibri"/>
                <w:i/>
                <w:webHidden/>
                <w:sz w:val="22"/>
                <w:szCs w:val="22"/>
              </w:rPr>
            </w:r>
            <w:r w:rsidRPr="00A55700">
              <w:rPr>
                <w:rStyle w:val="-"/>
                <w:rFonts w:ascii="Calibri" w:hAnsi="Calibri"/>
                <w:i/>
                <w:webHidden/>
                <w:sz w:val="22"/>
                <w:szCs w:val="22"/>
              </w:rPr>
              <w:fldChar w:fldCharType="separate"/>
            </w:r>
            <w:r w:rsidR="00A55700" w:rsidRPr="00A55700">
              <w:rPr>
                <w:rStyle w:val="-"/>
                <w:rFonts w:ascii="Calibri" w:hAnsi="Calibri"/>
                <w:i/>
                <w:webHidden/>
                <w:sz w:val="22"/>
                <w:szCs w:val="22"/>
              </w:rPr>
              <w:t>28</w:t>
            </w:r>
            <w:r w:rsidRPr="00A55700">
              <w:rPr>
                <w:rStyle w:val="-"/>
                <w:rFonts w:ascii="Calibri" w:hAnsi="Calibri"/>
                <w:i/>
                <w:webHidden/>
                <w:sz w:val="22"/>
                <w:szCs w:val="22"/>
              </w:rPr>
              <w:fldChar w:fldCharType="end"/>
            </w:r>
          </w:hyperlink>
        </w:p>
        <w:p w:rsidR="00A55700" w:rsidRPr="00A55700" w:rsidRDefault="00845917" w:rsidP="00A55700">
          <w:pPr>
            <w:pStyle w:val="10"/>
            <w:tabs>
              <w:tab w:val="right" w:leader="dot" w:pos="8296"/>
            </w:tabs>
            <w:spacing w:before="120" w:after="120" w:line="360" w:lineRule="auto"/>
            <w:jc w:val="both"/>
            <w:rPr>
              <w:rStyle w:val="-"/>
              <w:rFonts w:ascii="Calibri" w:hAnsi="Calibri"/>
              <w:i/>
              <w:sz w:val="22"/>
              <w:szCs w:val="22"/>
            </w:rPr>
          </w:pPr>
          <w:hyperlink w:anchor="_Toc508615878" w:history="1">
            <w:r w:rsidR="00A55700" w:rsidRPr="00A55700">
              <w:rPr>
                <w:rStyle w:val="-"/>
                <w:rFonts w:ascii="Calibri" w:hAnsi="Calibri"/>
                <w:i/>
                <w:noProof/>
                <w:sz w:val="22"/>
                <w:szCs w:val="22"/>
              </w:rPr>
              <w:t>ΠΑΡΑΡΤΗΜΑ 3: ΠΡΑΚΤΙΚΟ ΠΑΡΑΛΑΒΗΣ ΠΡΟΜΗΘΕΙΑΣ Ή ΠΑΡΟΧΗΣ ΥΠΗΡΕΣΙΑΣ</w:t>
            </w:r>
            <w:r w:rsidR="00A55700" w:rsidRPr="00A55700">
              <w:rPr>
                <w:rStyle w:val="-"/>
                <w:rFonts w:ascii="Calibri" w:hAnsi="Calibri"/>
                <w:i/>
                <w:webHidden/>
                <w:sz w:val="22"/>
                <w:szCs w:val="22"/>
              </w:rPr>
              <w:tab/>
            </w:r>
            <w:r w:rsidRPr="00A55700">
              <w:rPr>
                <w:rStyle w:val="-"/>
                <w:rFonts w:ascii="Calibri" w:hAnsi="Calibri"/>
                <w:i/>
                <w:webHidden/>
                <w:sz w:val="22"/>
                <w:szCs w:val="22"/>
              </w:rPr>
              <w:fldChar w:fldCharType="begin"/>
            </w:r>
            <w:r w:rsidR="00A55700" w:rsidRPr="00A55700">
              <w:rPr>
                <w:rStyle w:val="-"/>
                <w:rFonts w:ascii="Calibri" w:hAnsi="Calibri"/>
                <w:i/>
                <w:webHidden/>
                <w:sz w:val="22"/>
                <w:szCs w:val="22"/>
              </w:rPr>
              <w:instrText xml:space="preserve"> PAGEREF _Toc508615878 \h </w:instrText>
            </w:r>
            <w:r w:rsidRPr="00A55700">
              <w:rPr>
                <w:rStyle w:val="-"/>
                <w:rFonts w:ascii="Calibri" w:hAnsi="Calibri"/>
                <w:i/>
                <w:webHidden/>
                <w:sz w:val="22"/>
                <w:szCs w:val="22"/>
              </w:rPr>
            </w:r>
            <w:r w:rsidRPr="00A55700">
              <w:rPr>
                <w:rStyle w:val="-"/>
                <w:rFonts w:ascii="Calibri" w:hAnsi="Calibri"/>
                <w:i/>
                <w:webHidden/>
                <w:sz w:val="22"/>
                <w:szCs w:val="22"/>
              </w:rPr>
              <w:fldChar w:fldCharType="separate"/>
            </w:r>
            <w:r w:rsidR="00A55700" w:rsidRPr="00A55700">
              <w:rPr>
                <w:rStyle w:val="-"/>
                <w:rFonts w:ascii="Calibri" w:hAnsi="Calibri"/>
                <w:i/>
                <w:webHidden/>
                <w:sz w:val="22"/>
                <w:szCs w:val="22"/>
              </w:rPr>
              <w:t>30</w:t>
            </w:r>
            <w:r w:rsidRPr="00A55700">
              <w:rPr>
                <w:rStyle w:val="-"/>
                <w:rFonts w:ascii="Calibri" w:hAnsi="Calibri"/>
                <w:i/>
                <w:webHidden/>
                <w:sz w:val="22"/>
                <w:szCs w:val="22"/>
              </w:rPr>
              <w:fldChar w:fldCharType="end"/>
            </w:r>
          </w:hyperlink>
        </w:p>
        <w:p w:rsidR="00A55700" w:rsidRDefault="00845917" w:rsidP="00A55700">
          <w:pPr>
            <w:pStyle w:val="10"/>
            <w:tabs>
              <w:tab w:val="right" w:leader="dot" w:pos="8296"/>
            </w:tabs>
            <w:spacing w:before="120" w:after="120" w:line="360" w:lineRule="auto"/>
            <w:jc w:val="both"/>
          </w:pPr>
          <w:hyperlink w:anchor="_Toc508615879" w:history="1">
            <w:r w:rsidR="00A55700" w:rsidRPr="00A55700">
              <w:rPr>
                <w:rStyle w:val="-"/>
                <w:rFonts w:ascii="Calibri" w:hAnsi="Calibri"/>
                <w:i/>
                <w:noProof/>
                <w:sz w:val="22"/>
                <w:szCs w:val="22"/>
              </w:rPr>
              <w:t>ΠΑΡΑΡΤΗΜΑ 4: ΓΕΩΓΡΑΦΙΚΗ ΚΑΤΑΝΟΜΗ ΤΩΝ ΕΠΑΛ ΑΝΑ ΑΝΑΠΤΥΞΙΑΚΗ ΠΕΡΙΦΕΡΕΙΑ</w:t>
            </w:r>
            <w:r w:rsidR="00A55700" w:rsidRPr="00A55700">
              <w:rPr>
                <w:rStyle w:val="-"/>
                <w:rFonts w:ascii="Calibri" w:hAnsi="Calibri"/>
                <w:i/>
                <w:webHidden/>
                <w:sz w:val="22"/>
                <w:szCs w:val="22"/>
              </w:rPr>
              <w:tab/>
            </w:r>
            <w:r w:rsidRPr="00A55700">
              <w:rPr>
                <w:rStyle w:val="-"/>
                <w:rFonts w:ascii="Calibri" w:hAnsi="Calibri"/>
                <w:i/>
                <w:webHidden/>
                <w:sz w:val="22"/>
                <w:szCs w:val="22"/>
              </w:rPr>
              <w:fldChar w:fldCharType="begin"/>
            </w:r>
            <w:r w:rsidR="00A55700" w:rsidRPr="00A55700">
              <w:rPr>
                <w:rStyle w:val="-"/>
                <w:rFonts w:ascii="Calibri" w:hAnsi="Calibri"/>
                <w:i/>
                <w:webHidden/>
                <w:sz w:val="22"/>
                <w:szCs w:val="22"/>
              </w:rPr>
              <w:instrText xml:space="preserve"> PAGEREF _Toc508615879 \h </w:instrText>
            </w:r>
            <w:r w:rsidRPr="00A55700">
              <w:rPr>
                <w:rStyle w:val="-"/>
                <w:rFonts w:ascii="Calibri" w:hAnsi="Calibri"/>
                <w:i/>
                <w:webHidden/>
                <w:sz w:val="22"/>
                <w:szCs w:val="22"/>
              </w:rPr>
            </w:r>
            <w:r w:rsidRPr="00A55700">
              <w:rPr>
                <w:rStyle w:val="-"/>
                <w:rFonts w:ascii="Calibri" w:hAnsi="Calibri"/>
                <w:i/>
                <w:webHidden/>
                <w:sz w:val="22"/>
                <w:szCs w:val="22"/>
              </w:rPr>
              <w:fldChar w:fldCharType="separate"/>
            </w:r>
            <w:r w:rsidR="00A55700" w:rsidRPr="00A55700">
              <w:rPr>
                <w:rStyle w:val="-"/>
                <w:rFonts w:ascii="Calibri" w:hAnsi="Calibri"/>
                <w:i/>
                <w:webHidden/>
                <w:sz w:val="22"/>
                <w:szCs w:val="22"/>
              </w:rPr>
              <w:t>32</w:t>
            </w:r>
            <w:r w:rsidRPr="00A55700">
              <w:rPr>
                <w:rStyle w:val="-"/>
                <w:rFonts w:ascii="Calibri" w:hAnsi="Calibri"/>
                <w:i/>
                <w:webHidden/>
                <w:sz w:val="22"/>
                <w:szCs w:val="22"/>
              </w:rPr>
              <w:fldChar w:fldCharType="end"/>
            </w:r>
          </w:hyperlink>
          <w:r w:rsidRPr="00A55700">
            <w:rPr>
              <w:rStyle w:val="-"/>
              <w:rFonts w:ascii="Calibri" w:hAnsi="Calibri"/>
              <w:i/>
              <w:noProof/>
              <w:sz w:val="22"/>
              <w:szCs w:val="22"/>
            </w:rPr>
            <w:fldChar w:fldCharType="end"/>
          </w:r>
        </w:p>
      </w:sdtContent>
    </w:sdt>
    <w:p w:rsidR="00DF0A1A" w:rsidRDefault="00DF0A1A" w:rsidP="001630D5">
      <w:pPr>
        <w:spacing w:before="120" w:after="120" w:line="360" w:lineRule="auto"/>
        <w:jc w:val="both"/>
        <w:rPr>
          <w:rFonts w:ascii="Calibri" w:hAnsi="Calibri"/>
          <w:sz w:val="22"/>
          <w:szCs w:val="22"/>
        </w:rPr>
      </w:pPr>
    </w:p>
    <w:p w:rsidR="005A3565" w:rsidRPr="00AA4392" w:rsidRDefault="005A3565" w:rsidP="001630D5">
      <w:pPr>
        <w:spacing w:before="120" w:after="120" w:line="360" w:lineRule="auto"/>
        <w:jc w:val="both"/>
        <w:rPr>
          <w:rFonts w:ascii="Calibri" w:hAnsi="Calibri"/>
          <w:sz w:val="22"/>
          <w:szCs w:val="22"/>
        </w:rPr>
      </w:pPr>
    </w:p>
    <w:p w:rsidR="005A3565" w:rsidRDefault="005A3565" w:rsidP="001630D5">
      <w:pPr>
        <w:spacing w:before="120" w:after="120" w:line="360" w:lineRule="auto"/>
        <w:rPr>
          <w:rFonts w:ascii="Calibri" w:hAnsi="Calibri"/>
          <w:b/>
          <w:bCs/>
          <w:i/>
          <w:iCs/>
          <w:color w:val="000080"/>
          <w:sz w:val="22"/>
          <w:szCs w:val="22"/>
        </w:rPr>
      </w:pPr>
      <w:bookmarkStart w:id="0" w:name="_Toc163287483"/>
      <w:r>
        <w:rPr>
          <w:rFonts w:ascii="Calibri" w:hAnsi="Calibri"/>
          <w:b/>
          <w:bCs/>
          <w:i/>
          <w:iCs/>
          <w:color w:val="000080"/>
          <w:sz w:val="22"/>
          <w:szCs w:val="22"/>
        </w:rPr>
        <w:br w:type="page"/>
      </w:r>
    </w:p>
    <w:p w:rsidR="00DF0A1A" w:rsidRPr="00AA4392" w:rsidRDefault="00DF0A1A" w:rsidP="001A05DD">
      <w:pPr>
        <w:pStyle w:val="1"/>
      </w:pPr>
      <w:bookmarkStart w:id="1" w:name="_Toc508615866"/>
      <w:r w:rsidRPr="00AA4392">
        <w:lastRenderedPageBreak/>
        <w:t>Εισαγωγή</w:t>
      </w:r>
      <w:bookmarkEnd w:id="1"/>
    </w:p>
    <w:p w:rsidR="00DF0A1A" w:rsidRPr="00AA4392" w:rsidRDefault="00DF0A1A" w:rsidP="001630D5">
      <w:pPr>
        <w:spacing w:before="120" w:after="120" w:line="360" w:lineRule="auto"/>
        <w:jc w:val="both"/>
        <w:rPr>
          <w:rFonts w:ascii="Calibri" w:hAnsi="Calibri"/>
          <w:sz w:val="22"/>
          <w:szCs w:val="22"/>
        </w:rPr>
      </w:pPr>
      <w:r w:rsidRPr="00AA4392">
        <w:rPr>
          <w:rFonts w:ascii="Calibri" w:hAnsi="Calibri"/>
          <w:sz w:val="22"/>
          <w:szCs w:val="22"/>
        </w:rPr>
        <w:t xml:space="preserve">Ο Οδηγός Διαχείρισης απευθύνεται στις Ομάδες των </w:t>
      </w:r>
      <w:r w:rsidR="009C5A08">
        <w:rPr>
          <w:rFonts w:ascii="Calibri" w:hAnsi="Calibri"/>
          <w:sz w:val="22"/>
          <w:szCs w:val="22"/>
        </w:rPr>
        <w:t>ΕΠΑΛ</w:t>
      </w:r>
      <w:r w:rsidR="00A85A33" w:rsidRPr="00AA4392">
        <w:rPr>
          <w:rFonts w:ascii="Calibri" w:hAnsi="Calibri"/>
          <w:sz w:val="22"/>
          <w:szCs w:val="22"/>
        </w:rPr>
        <w:t xml:space="preserve"> </w:t>
      </w:r>
      <w:r w:rsidRPr="00AA4392">
        <w:rPr>
          <w:rFonts w:ascii="Calibri" w:hAnsi="Calibri"/>
          <w:sz w:val="22"/>
          <w:szCs w:val="22"/>
        </w:rPr>
        <w:t xml:space="preserve">που υλοποιούν </w:t>
      </w:r>
      <w:r w:rsidR="009C5A08">
        <w:rPr>
          <w:rFonts w:ascii="Calibri" w:hAnsi="Calibri"/>
          <w:sz w:val="22"/>
          <w:szCs w:val="22"/>
        </w:rPr>
        <w:t xml:space="preserve">τα Σχέδια Δράσης </w:t>
      </w:r>
      <w:r w:rsidRPr="00AA4392">
        <w:rPr>
          <w:rFonts w:ascii="Calibri" w:hAnsi="Calibri"/>
          <w:sz w:val="22"/>
          <w:szCs w:val="22"/>
        </w:rPr>
        <w:t>στο πλαίσιο της Πράξης «</w:t>
      </w:r>
      <w:r w:rsidR="009C5A08" w:rsidRPr="00087D5F">
        <w:rPr>
          <w:rFonts w:ascii="Calibri" w:hAnsi="Calibri"/>
          <w:b/>
          <w:bCs/>
          <w:sz w:val="22"/>
          <w:szCs w:val="22"/>
        </w:rPr>
        <w:t>Υποστήριξη και Διαχείριση των Σχεδίων Δράσης του έργου "Μια Νέα Αρχή στα ΕΠΑΛ"</w:t>
      </w:r>
      <w:r w:rsidRPr="00AA4392">
        <w:rPr>
          <w:rFonts w:ascii="Calibri" w:hAnsi="Calibri"/>
          <w:sz w:val="22"/>
          <w:szCs w:val="22"/>
        </w:rPr>
        <w:t>» του Ε.Π. «</w:t>
      </w:r>
      <w:r w:rsidR="001457DD" w:rsidRPr="00AA4392">
        <w:rPr>
          <w:rFonts w:ascii="Calibri" w:hAnsi="Calibri"/>
          <w:b/>
          <w:bCs/>
          <w:sz w:val="22"/>
          <w:szCs w:val="22"/>
        </w:rPr>
        <w:t>ΑΝΑΠΤΥΞΗ ΑΝΘΡΩΠΙΝΟΥ ΔΥΝΑΜΙΚΟΥ, ΕΚΠΑΙΔΕΥΣΗ ΚΑΙ ΔΙΑ ΒΙΟΥ ΜΑΘΗΣΗ 2014-2020</w:t>
      </w:r>
      <w:r w:rsidRPr="00AA4392">
        <w:rPr>
          <w:rFonts w:ascii="Calibri" w:hAnsi="Calibri"/>
          <w:b/>
          <w:sz w:val="22"/>
          <w:szCs w:val="22"/>
        </w:rPr>
        <w:t xml:space="preserve">» </w:t>
      </w:r>
      <w:r w:rsidRPr="00AA4392">
        <w:rPr>
          <w:rFonts w:ascii="Calibri" w:hAnsi="Calibri"/>
          <w:sz w:val="22"/>
          <w:szCs w:val="22"/>
        </w:rPr>
        <w:t>και αποσκοπεί στη δημιουργία του διαχειριστικού πλαισίου της λειτουργίας των</w:t>
      </w:r>
      <w:r w:rsidR="009C5A08">
        <w:rPr>
          <w:rFonts w:ascii="Calibri" w:hAnsi="Calibri"/>
          <w:sz w:val="22"/>
          <w:szCs w:val="22"/>
        </w:rPr>
        <w:t xml:space="preserve"> ΕΠΑΛ.</w:t>
      </w:r>
      <w:r w:rsidR="00A85A33" w:rsidRPr="00AA4392">
        <w:rPr>
          <w:rFonts w:ascii="Calibri" w:hAnsi="Calibri"/>
          <w:sz w:val="22"/>
          <w:szCs w:val="22"/>
        </w:rPr>
        <w:t xml:space="preserve"> </w:t>
      </w:r>
    </w:p>
    <w:p w:rsidR="00DF0A1A" w:rsidRPr="00441A91" w:rsidRDefault="00DF0A1A" w:rsidP="001630D5">
      <w:pPr>
        <w:spacing w:before="120" w:after="120" w:line="360" w:lineRule="auto"/>
        <w:jc w:val="both"/>
        <w:rPr>
          <w:rFonts w:ascii="Calibri" w:hAnsi="Calibri"/>
          <w:sz w:val="22"/>
          <w:szCs w:val="22"/>
        </w:rPr>
      </w:pPr>
      <w:r w:rsidRPr="00AA4392">
        <w:rPr>
          <w:rFonts w:ascii="Calibri" w:hAnsi="Calibri"/>
          <w:sz w:val="22"/>
          <w:szCs w:val="22"/>
        </w:rPr>
        <w:t xml:space="preserve">Για τη διασφάλιση της νομιμότητας και της </w:t>
      </w:r>
      <w:proofErr w:type="spellStart"/>
      <w:r w:rsidRPr="00AA4392">
        <w:rPr>
          <w:rFonts w:ascii="Calibri" w:hAnsi="Calibri"/>
          <w:sz w:val="22"/>
          <w:szCs w:val="22"/>
        </w:rPr>
        <w:t>επιλεξιμότητας</w:t>
      </w:r>
      <w:proofErr w:type="spellEnd"/>
      <w:r w:rsidRPr="00AA4392">
        <w:rPr>
          <w:rFonts w:ascii="Calibri" w:hAnsi="Calibri"/>
          <w:sz w:val="22"/>
          <w:szCs w:val="22"/>
        </w:rPr>
        <w:t xml:space="preserve"> των δαπανών, η τήρηση των οδηγιών και των κανόνων που παρατίθενται είναι επιβεβλημένη.</w:t>
      </w:r>
    </w:p>
    <w:p w:rsidR="009C5A08" w:rsidRPr="0070428D" w:rsidRDefault="0070428D" w:rsidP="001630D5">
      <w:pPr>
        <w:spacing w:before="120" w:after="120" w:line="360" w:lineRule="auto"/>
        <w:jc w:val="both"/>
        <w:rPr>
          <w:rFonts w:ascii="Calibri" w:hAnsi="Calibri"/>
          <w:sz w:val="22"/>
          <w:szCs w:val="22"/>
        </w:rPr>
      </w:pPr>
      <w:r w:rsidRPr="0070428D">
        <w:rPr>
          <w:rFonts w:ascii="Calibri" w:hAnsi="Calibri"/>
          <w:sz w:val="22"/>
          <w:szCs w:val="22"/>
        </w:rPr>
        <w:t xml:space="preserve">Η </w:t>
      </w:r>
      <w:proofErr w:type="spellStart"/>
      <w:r w:rsidRPr="0070428D">
        <w:rPr>
          <w:rFonts w:ascii="Calibri" w:hAnsi="Calibri"/>
          <w:sz w:val="22"/>
          <w:szCs w:val="22"/>
        </w:rPr>
        <w:t>επιλεξιμότητα</w:t>
      </w:r>
      <w:proofErr w:type="spellEnd"/>
      <w:r w:rsidRPr="0070428D">
        <w:rPr>
          <w:rFonts w:ascii="Calibri" w:hAnsi="Calibri"/>
          <w:sz w:val="22"/>
          <w:szCs w:val="22"/>
        </w:rPr>
        <w:t xml:space="preserve"> των δαπανών που αφορούν τα προτεινόμενα έργα των ΕΠΑΛ, θα πρέπει να γίνεται κάθε φορά λαμβάνοντας υπόψη τα οριζόμενα στις εκάστοτε ισχύουσες νομοθετικές και κανονιστικές πράξεις και ιδιαίτερα  στην  Απόφαση  του  Υπουργού  Οικονομίας, Ανάπτυξης και Τουρισμού 110427/ΕΥΘΥ1020/ 20.10.2016 «Τροποποίηση και αντικατάσταση της υπ' αριθ. 81986/ΕΥΘΥ712/31.07.2015 (ΦΕΚ Β' 1822) υπουργικής απόφασης «Εθνικοί κανόνες </w:t>
      </w:r>
      <w:proofErr w:type="spellStart"/>
      <w:r w:rsidRPr="0070428D">
        <w:rPr>
          <w:rFonts w:ascii="Calibri" w:hAnsi="Calibri"/>
          <w:sz w:val="22"/>
          <w:szCs w:val="22"/>
        </w:rPr>
        <w:t>επιλεξιμότητας</w:t>
      </w:r>
      <w:proofErr w:type="spellEnd"/>
      <w:r w:rsidRPr="0070428D">
        <w:rPr>
          <w:rFonts w:ascii="Calibri" w:hAnsi="Calibri"/>
          <w:sz w:val="22"/>
          <w:szCs w:val="22"/>
        </w:rPr>
        <w:t xml:space="preserve"> δαπανών για τα προγράμματα του ΕΣΠΑ 2014 - 2020 - Έλεγχοι νομιμότητας δημοσίων συμβάσεων συγχρηματοδοτούμενων πράξεων ΕΣΠΑ 2014-2020 από Αρχές Διαχείρισης και Ενδιάμεσους Φορείς - Διαδικασία ενστάσεων επί των αποτελεσμάτων αξιολόγησης πράξεων»» (ΦΕΚ 3521 /Β/01.11.2016).</w:t>
      </w:r>
    </w:p>
    <w:p w:rsidR="009C5A08" w:rsidRPr="00AA4392" w:rsidRDefault="009C5A08" w:rsidP="001630D5">
      <w:pPr>
        <w:spacing w:before="120" w:after="120" w:line="360" w:lineRule="auto"/>
        <w:jc w:val="both"/>
        <w:rPr>
          <w:rFonts w:ascii="Calibri" w:hAnsi="Calibri"/>
          <w:sz w:val="22"/>
          <w:szCs w:val="22"/>
        </w:rPr>
      </w:pPr>
      <w:r>
        <w:rPr>
          <w:rFonts w:ascii="Calibri" w:hAnsi="Calibri"/>
          <w:sz w:val="22"/>
          <w:szCs w:val="22"/>
        </w:rPr>
        <w:t>Ενθαρρύνονται τα μέλη των ομάδων έργου να επικοινωνούν με το ΝΟΗΣΙΣ για οποιαδήποτε απορία έχουν πριν την οριστικοποίηση της δαπάνης.</w:t>
      </w:r>
    </w:p>
    <w:p w:rsidR="00DF0A1A" w:rsidRPr="00441A91" w:rsidRDefault="00DF0A1A" w:rsidP="001630D5">
      <w:pPr>
        <w:spacing w:before="120" w:after="120" w:line="360" w:lineRule="auto"/>
        <w:jc w:val="both"/>
        <w:rPr>
          <w:rFonts w:ascii="Calibri" w:hAnsi="Calibri"/>
          <w:sz w:val="22"/>
          <w:szCs w:val="22"/>
        </w:rPr>
      </w:pPr>
    </w:p>
    <w:p w:rsidR="0070428D" w:rsidRPr="00441A91" w:rsidRDefault="0070428D" w:rsidP="001630D5">
      <w:pPr>
        <w:spacing w:before="120" w:after="120" w:line="360" w:lineRule="auto"/>
        <w:jc w:val="both"/>
        <w:rPr>
          <w:rFonts w:ascii="Calibri" w:hAnsi="Calibri"/>
          <w:sz w:val="22"/>
          <w:szCs w:val="22"/>
        </w:rPr>
      </w:pPr>
    </w:p>
    <w:p w:rsidR="0070428D" w:rsidRDefault="0070428D" w:rsidP="001630D5">
      <w:pPr>
        <w:spacing w:before="120" w:after="120" w:line="360" w:lineRule="auto"/>
        <w:rPr>
          <w:rFonts w:ascii="Calibri" w:hAnsi="Calibri"/>
          <w:b/>
          <w:bCs/>
          <w:i/>
          <w:iCs/>
          <w:color w:val="000080"/>
          <w:sz w:val="22"/>
          <w:szCs w:val="22"/>
        </w:rPr>
      </w:pPr>
      <w:r>
        <w:rPr>
          <w:rFonts w:ascii="Calibri" w:hAnsi="Calibri"/>
          <w:b/>
          <w:bCs/>
          <w:i/>
          <w:iCs/>
          <w:color w:val="000080"/>
          <w:sz w:val="22"/>
          <w:szCs w:val="22"/>
        </w:rPr>
        <w:br w:type="page"/>
      </w:r>
    </w:p>
    <w:p w:rsidR="00B97DF0" w:rsidRPr="00AA4392" w:rsidRDefault="00B97DF0" w:rsidP="001A05DD">
      <w:pPr>
        <w:pStyle w:val="1"/>
      </w:pPr>
      <w:bookmarkStart w:id="2" w:name="_Toc508615867"/>
      <w:r>
        <w:lastRenderedPageBreak/>
        <w:t>Γεωγραφική κατανομή ανά Αναπτυξιακή Περιφέρεια</w:t>
      </w:r>
      <w:bookmarkEnd w:id="2"/>
    </w:p>
    <w:p w:rsidR="00DF0A1A" w:rsidRDefault="00DF0A1A" w:rsidP="001630D5">
      <w:pPr>
        <w:spacing w:before="120" w:after="120" w:line="360" w:lineRule="auto"/>
        <w:jc w:val="both"/>
        <w:rPr>
          <w:rFonts w:ascii="Calibri" w:hAnsi="Calibri"/>
          <w:sz w:val="22"/>
          <w:szCs w:val="22"/>
        </w:rPr>
      </w:pPr>
      <w:r w:rsidRPr="00AA4392">
        <w:rPr>
          <w:rFonts w:ascii="Calibri" w:hAnsi="Calibri"/>
          <w:sz w:val="22"/>
          <w:szCs w:val="22"/>
        </w:rPr>
        <w:t xml:space="preserve">Η Πράξη </w:t>
      </w:r>
      <w:r w:rsidR="00916C6C" w:rsidRPr="00AA4392">
        <w:rPr>
          <w:rFonts w:ascii="Calibri" w:hAnsi="Calibri"/>
          <w:sz w:val="22"/>
          <w:szCs w:val="22"/>
        </w:rPr>
        <w:t>«</w:t>
      </w:r>
      <w:r w:rsidR="00916C6C" w:rsidRPr="00087D5F">
        <w:rPr>
          <w:rFonts w:ascii="Calibri" w:hAnsi="Calibri"/>
          <w:b/>
          <w:bCs/>
          <w:sz w:val="22"/>
          <w:szCs w:val="22"/>
        </w:rPr>
        <w:t>Υποστήριξη και Διαχείριση των Σχεδίων Δράσης του έργου "Μια Νέα Αρχή στα ΕΠΑΛ"</w:t>
      </w:r>
      <w:r w:rsidR="00916C6C" w:rsidRPr="00AA4392">
        <w:rPr>
          <w:rFonts w:ascii="Calibri" w:hAnsi="Calibri"/>
          <w:sz w:val="22"/>
          <w:szCs w:val="22"/>
        </w:rPr>
        <w:t>»</w:t>
      </w:r>
      <w:r w:rsidR="005A3565">
        <w:rPr>
          <w:rFonts w:ascii="Calibri" w:hAnsi="Calibri"/>
          <w:sz w:val="22"/>
          <w:szCs w:val="22"/>
        </w:rPr>
        <w:t xml:space="preserve"> </w:t>
      </w:r>
      <w:r w:rsidR="007F5DF1" w:rsidRPr="00AA4392">
        <w:rPr>
          <w:rFonts w:ascii="Calibri" w:hAnsi="Calibri"/>
          <w:sz w:val="22"/>
          <w:szCs w:val="22"/>
        </w:rPr>
        <w:t xml:space="preserve">υλοποιείται </w:t>
      </w:r>
      <w:r w:rsidRPr="00AA4392">
        <w:rPr>
          <w:rFonts w:ascii="Calibri" w:hAnsi="Calibri"/>
          <w:sz w:val="22"/>
          <w:szCs w:val="22"/>
        </w:rPr>
        <w:t xml:space="preserve">στο πλαίσιο του Επιχειρησιακού Προγράμματος </w:t>
      </w:r>
      <w:r w:rsidRPr="00AA4392">
        <w:rPr>
          <w:rFonts w:ascii="Calibri" w:hAnsi="Calibri"/>
          <w:b/>
          <w:sz w:val="22"/>
          <w:szCs w:val="22"/>
        </w:rPr>
        <w:t>«</w:t>
      </w:r>
      <w:r w:rsidR="0094791D" w:rsidRPr="00AA4392">
        <w:rPr>
          <w:rFonts w:ascii="Calibri" w:hAnsi="Calibri"/>
          <w:b/>
          <w:bCs/>
          <w:sz w:val="22"/>
          <w:szCs w:val="22"/>
        </w:rPr>
        <w:t>ΑΝΑΠΤΥΞΗ ΑΝΘΡΩΠΙΝΟΥ ΔΥΝΑΜΙΚΟΥ, ΕΚΠΑΙΔΕΥΣΗ ΚΑΙ ΔΙΑ ΒΙΟΥ ΜΑΘΗΣΗ 2014-2020</w:t>
      </w:r>
      <w:r w:rsidRPr="00AA4392">
        <w:rPr>
          <w:rFonts w:ascii="Calibri" w:hAnsi="Calibri"/>
          <w:b/>
          <w:sz w:val="22"/>
          <w:szCs w:val="22"/>
        </w:rPr>
        <w:t>»,</w:t>
      </w:r>
      <w:r w:rsidRPr="00AA4392">
        <w:rPr>
          <w:rFonts w:ascii="Calibri" w:hAnsi="Calibri"/>
          <w:sz w:val="22"/>
          <w:szCs w:val="22"/>
        </w:rPr>
        <w:t xml:space="preserve"> της ν</w:t>
      </w:r>
      <w:r w:rsidR="00557392" w:rsidRPr="00AA4392">
        <w:rPr>
          <w:rFonts w:ascii="Calibri" w:hAnsi="Calibri"/>
          <w:sz w:val="22"/>
          <w:szCs w:val="22"/>
        </w:rPr>
        <w:t>έας προγραμματικής περιόδου 2014-2020</w:t>
      </w:r>
      <w:r w:rsidRPr="00AA4392">
        <w:rPr>
          <w:rFonts w:ascii="Calibri" w:hAnsi="Calibri"/>
          <w:sz w:val="22"/>
          <w:szCs w:val="22"/>
        </w:rPr>
        <w:t xml:space="preserve"> και εντάσσεται </w:t>
      </w:r>
      <w:r w:rsidR="00050D68" w:rsidRPr="00AA4392">
        <w:rPr>
          <w:rFonts w:ascii="Calibri" w:hAnsi="Calibri"/>
          <w:sz w:val="22"/>
          <w:szCs w:val="22"/>
        </w:rPr>
        <w:t>στο</w:t>
      </w:r>
      <w:r w:rsidR="0094791D" w:rsidRPr="00AA4392">
        <w:rPr>
          <w:rFonts w:ascii="Calibri" w:hAnsi="Calibri"/>
          <w:sz w:val="22"/>
          <w:szCs w:val="22"/>
        </w:rPr>
        <w:t>υς</w:t>
      </w:r>
      <w:r w:rsidR="00050D68" w:rsidRPr="00AA4392">
        <w:rPr>
          <w:rFonts w:ascii="Calibri" w:hAnsi="Calibri"/>
          <w:sz w:val="22"/>
          <w:szCs w:val="22"/>
        </w:rPr>
        <w:t xml:space="preserve"> ακόλουθο</w:t>
      </w:r>
      <w:r w:rsidR="0094791D" w:rsidRPr="00AA4392">
        <w:rPr>
          <w:rFonts w:ascii="Calibri" w:hAnsi="Calibri"/>
          <w:sz w:val="22"/>
          <w:szCs w:val="22"/>
        </w:rPr>
        <w:t>υς</w:t>
      </w:r>
      <w:r w:rsidR="00050D68" w:rsidRPr="00AA4392">
        <w:rPr>
          <w:rFonts w:ascii="Calibri" w:hAnsi="Calibri"/>
          <w:sz w:val="22"/>
          <w:szCs w:val="22"/>
        </w:rPr>
        <w:t xml:space="preserve"> </w:t>
      </w:r>
      <w:r w:rsidRPr="00AA4392">
        <w:rPr>
          <w:rFonts w:ascii="Calibri" w:hAnsi="Calibri"/>
          <w:sz w:val="22"/>
          <w:szCs w:val="22"/>
        </w:rPr>
        <w:t>άξον</w:t>
      </w:r>
      <w:r w:rsidR="0094791D" w:rsidRPr="00AA4392">
        <w:rPr>
          <w:rFonts w:ascii="Calibri" w:hAnsi="Calibri"/>
          <w:sz w:val="22"/>
          <w:szCs w:val="22"/>
        </w:rPr>
        <w:t>ες</w:t>
      </w:r>
      <w:r w:rsidRPr="00AA4392">
        <w:rPr>
          <w:rFonts w:ascii="Calibri" w:hAnsi="Calibri"/>
          <w:sz w:val="22"/>
          <w:szCs w:val="22"/>
        </w:rPr>
        <w:t xml:space="preserve"> προτεραιότητας: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279"/>
        <w:gridCol w:w="6037"/>
      </w:tblGrid>
      <w:tr w:rsidR="00DF0A1A" w:rsidRPr="00AA4392" w:rsidTr="001A05DD">
        <w:trPr>
          <w:cantSplit/>
        </w:trPr>
        <w:tc>
          <w:tcPr>
            <w:tcW w:w="1370" w:type="pct"/>
          </w:tcPr>
          <w:p w:rsidR="003C7903" w:rsidRPr="00B97DF0" w:rsidRDefault="00A4260E" w:rsidP="001630D5">
            <w:pPr>
              <w:spacing w:before="120" w:after="120" w:line="360" w:lineRule="auto"/>
              <w:ind w:left="57" w:right="57"/>
              <w:jc w:val="center"/>
              <w:rPr>
                <w:rFonts w:ascii="Calibri" w:hAnsi="Calibri"/>
                <w:b/>
                <w:bCs/>
                <w:caps/>
                <w:sz w:val="22"/>
                <w:szCs w:val="22"/>
              </w:rPr>
            </w:pPr>
            <w:r>
              <w:rPr>
                <w:rFonts w:ascii="Calibri" w:hAnsi="Calibri"/>
                <w:b/>
                <w:bCs/>
                <w:caps/>
                <w:sz w:val="22"/>
                <w:szCs w:val="22"/>
              </w:rPr>
              <w:t>Α</w:t>
            </w:r>
            <w:r w:rsidR="001E51B1" w:rsidRPr="00A4260E">
              <w:rPr>
                <w:rFonts w:ascii="Calibri" w:hAnsi="Calibri"/>
                <w:b/>
                <w:bCs/>
                <w:caps/>
                <w:sz w:val="22"/>
                <w:szCs w:val="22"/>
              </w:rPr>
              <w:t>ξονας προτεραιότητας</w:t>
            </w:r>
            <w:r w:rsidRPr="00A4260E">
              <w:rPr>
                <w:rFonts w:ascii="Calibri" w:hAnsi="Calibri"/>
                <w:b/>
                <w:bCs/>
                <w:caps/>
                <w:sz w:val="22"/>
                <w:szCs w:val="22"/>
              </w:rPr>
              <w:t xml:space="preserve"> 7</w:t>
            </w:r>
          </w:p>
        </w:tc>
        <w:tc>
          <w:tcPr>
            <w:tcW w:w="3630" w:type="pct"/>
          </w:tcPr>
          <w:p w:rsidR="003C7903" w:rsidRPr="00B97DF0" w:rsidRDefault="00B97DF0" w:rsidP="001630D5">
            <w:pPr>
              <w:spacing w:before="120" w:after="120" w:line="360" w:lineRule="auto"/>
              <w:ind w:left="57" w:right="57"/>
              <w:jc w:val="center"/>
              <w:rPr>
                <w:rFonts w:ascii="Calibri" w:hAnsi="Calibri"/>
                <w:i/>
                <w:sz w:val="22"/>
                <w:szCs w:val="22"/>
              </w:rPr>
            </w:pPr>
            <w:r w:rsidRPr="00B97DF0">
              <w:rPr>
                <w:rFonts w:ascii="Calibri" w:hAnsi="Calibri"/>
                <w:bCs/>
                <w:i/>
                <w:sz w:val="22"/>
                <w:szCs w:val="22"/>
              </w:rPr>
              <w:t>Ανάπτυξη της δια βίου μάθησης και βελτίωση της συνάφειας της εκπαίδευσης και κατάρτισης με την αγορά εργασίας</w:t>
            </w:r>
          </w:p>
        </w:tc>
      </w:tr>
      <w:tr w:rsidR="00DF0A1A" w:rsidRPr="00AA4392" w:rsidTr="001A05DD">
        <w:trPr>
          <w:cantSplit/>
        </w:trPr>
        <w:tc>
          <w:tcPr>
            <w:tcW w:w="1370" w:type="pct"/>
          </w:tcPr>
          <w:p w:rsidR="00DF0A1A" w:rsidRPr="00AA4392" w:rsidRDefault="00A4260E" w:rsidP="001630D5">
            <w:pPr>
              <w:spacing w:before="120" w:after="120" w:line="360" w:lineRule="auto"/>
              <w:ind w:left="57" w:right="57"/>
              <w:jc w:val="center"/>
              <w:rPr>
                <w:rFonts w:ascii="Calibri" w:hAnsi="Calibri"/>
                <w:sz w:val="22"/>
                <w:szCs w:val="22"/>
              </w:rPr>
            </w:pPr>
            <w:r w:rsidRPr="00AA4392">
              <w:rPr>
                <w:rFonts w:ascii="Calibri" w:hAnsi="Calibri"/>
                <w:b/>
                <w:bCs/>
                <w:sz w:val="22"/>
                <w:szCs w:val="22"/>
              </w:rPr>
              <w:t>ΚΑΤΗΓΟΡΙΑ ΠΕΡΙΦΕΡΕΙΑΣ</w:t>
            </w:r>
          </w:p>
        </w:tc>
        <w:tc>
          <w:tcPr>
            <w:tcW w:w="3630" w:type="pct"/>
          </w:tcPr>
          <w:p w:rsidR="00B97DF0" w:rsidRPr="00B97DF0" w:rsidRDefault="00B97DF0" w:rsidP="001630D5">
            <w:pPr>
              <w:spacing w:before="120" w:after="120" w:line="360" w:lineRule="auto"/>
              <w:ind w:left="57" w:right="57"/>
              <w:jc w:val="both"/>
              <w:rPr>
                <w:rFonts w:ascii="Calibri" w:hAnsi="Calibri"/>
                <w:i/>
                <w:sz w:val="22"/>
                <w:szCs w:val="22"/>
              </w:rPr>
            </w:pPr>
            <w:r w:rsidRPr="00B97DF0">
              <w:rPr>
                <w:rFonts w:ascii="Calibri" w:hAnsi="Calibri"/>
                <w:i/>
                <w:sz w:val="22"/>
                <w:szCs w:val="22"/>
              </w:rPr>
              <w:t>«Λιγότερο Αναπτυγμένες Περιφέρειες (ΛΑΠ)»</w:t>
            </w:r>
          </w:p>
          <w:p w:rsidR="00DF0A1A" w:rsidRPr="00A4260E" w:rsidRDefault="00DF0A1A" w:rsidP="001630D5">
            <w:pPr>
              <w:pStyle w:val="a9"/>
              <w:numPr>
                <w:ilvl w:val="0"/>
                <w:numId w:val="13"/>
              </w:numPr>
              <w:spacing w:before="120" w:after="120" w:line="360" w:lineRule="auto"/>
              <w:ind w:right="57"/>
              <w:jc w:val="both"/>
              <w:rPr>
                <w:rFonts w:ascii="Calibri" w:hAnsi="Calibri"/>
                <w:sz w:val="22"/>
                <w:szCs w:val="22"/>
              </w:rPr>
            </w:pPr>
            <w:r w:rsidRPr="00A4260E">
              <w:rPr>
                <w:rFonts w:ascii="Calibri" w:hAnsi="Calibri"/>
                <w:sz w:val="22"/>
                <w:szCs w:val="22"/>
              </w:rPr>
              <w:t>Ανατολική</w:t>
            </w:r>
            <w:r w:rsidR="002D6B1E" w:rsidRPr="00A4260E">
              <w:rPr>
                <w:rFonts w:ascii="Calibri" w:hAnsi="Calibri"/>
                <w:sz w:val="22"/>
                <w:szCs w:val="22"/>
              </w:rPr>
              <w:t>ς</w:t>
            </w:r>
            <w:r w:rsidRPr="00A4260E">
              <w:rPr>
                <w:rFonts w:ascii="Calibri" w:hAnsi="Calibri"/>
                <w:sz w:val="22"/>
                <w:szCs w:val="22"/>
              </w:rPr>
              <w:t xml:space="preserve"> Μακεδονία-Θράκη</w:t>
            </w:r>
            <w:r w:rsidR="002D6B1E" w:rsidRPr="00A4260E">
              <w:rPr>
                <w:rFonts w:ascii="Calibri" w:hAnsi="Calibri"/>
                <w:sz w:val="22"/>
                <w:szCs w:val="22"/>
              </w:rPr>
              <w:t>ς</w:t>
            </w:r>
          </w:p>
          <w:p w:rsidR="00DF0A1A" w:rsidRPr="00A4260E" w:rsidRDefault="00DF0A1A" w:rsidP="001630D5">
            <w:pPr>
              <w:pStyle w:val="a9"/>
              <w:numPr>
                <w:ilvl w:val="0"/>
                <w:numId w:val="13"/>
              </w:numPr>
              <w:spacing w:before="120" w:after="120" w:line="360" w:lineRule="auto"/>
              <w:ind w:right="57"/>
              <w:jc w:val="both"/>
              <w:rPr>
                <w:rFonts w:ascii="Calibri" w:hAnsi="Calibri"/>
                <w:sz w:val="22"/>
                <w:szCs w:val="22"/>
              </w:rPr>
            </w:pPr>
            <w:r w:rsidRPr="00A4260E">
              <w:rPr>
                <w:rFonts w:ascii="Calibri" w:hAnsi="Calibri"/>
                <w:sz w:val="22"/>
                <w:szCs w:val="22"/>
              </w:rPr>
              <w:t>Θεσσαλία</w:t>
            </w:r>
            <w:r w:rsidR="002D6B1E" w:rsidRPr="00A4260E">
              <w:rPr>
                <w:rFonts w:ascii="Calibri" w:hAnsi="Calibri"/>
                <w:sz w:val="22"/>
                <w:szCs w:val="22"/>
              </w:rPr>
              <w:t>ς</w:t>
            </w:r>
          </w:p>
          <w:p w:rsidR="002D6B1E" w:rsidRPr="00A4260E" w:rsidRDefault="002D6B1E" w:rsidP="001630D5">
            <w:pPr>
              <w:pStyle w:val="a9"/>
              <w:numPr>
                <w:ilvl w:val="0"/>
                <w:numId w:val="13"/>
              </w:numPr>
              <w:spacing w:before="120" w:after="120" w:line="360" w:lineRule="auto"/>
              <w:ind w:right="57"/>
              <w:jc w:val="both"/>
              <w:rPr>
                <w:rFonts w:ascii="Calibri" w:hAnsi="Calibri"/>
                <w:sz w:val="22"/>
                <w:szCs w:val="22"/>
              </w:rPr>
            </w:pPr>
            <w:r w:rsidRPr="00A4260E">
              <w:rPr>
                <w:rFonts w:ascii="Calibri" w:hAnsi="Calibri"/>
                <w:sz w:val="22"/>
                <w:szCs w:val="22"/>
              </w:rPr>
              <w:t>Ηπείρου</w:t>
            </w:r>
          </w:p>
          <w:p w:rsidR="00DF0A1A" w:rsidRPr="00A4260E" w:rsidRDefault="00DF0A1A" w:rsidP="001630D5">
            <w:pPr>
              <w:pStyle w:val="a9"/>
              <w:numPr>
                <w:ilvl w:val="0"/>
                <w:numId w:val="13"/>
              </w:numPr>
              <w:spacing w:before="120" w:after="120" w:line="360" w:lineRule="auto"/>
              <w:ind w:right="57"/>
              <w:jc w:val="both"/>
              <w:rPr>
                <w:rFonts w:ascii="Calibri" w:hAnsi="Calibri"/>
                <w:sz w:val="22"/>
                <w:szCs w:val="22"/>
              </w:rPr>
            </w:pPr>
            <w:r w:rsidRPr="00A4260E">
              <w:rPr>
                <w:rFonts w:ascii="Calibri" w:hAnsi="Calibri"/>
                <w:sz w:val="22"/>
                <w:szCs w:val="22"/>
              </w:rPr>
              <w:t>Δυτική</w:t>
            </w:r>
            <w:r w:rsidR="002D6B1E" w:rsidRPr="00A4260E">
              <w:rPr>
                <w:rFonts w:ascii="Calibri" w:hAnsi="Calibri"/>
                <w:sz w:val="22"/>
                <w:szCs w:val="22"/>
              </w:rPr>
              <w:t>ς</w:t>
            </w:r>
            <w:r w:rsidRPr="00A4260E">
              <w:rPr>
                <w:rFonts w:ascii="Calibri" w:hAnsi="Calibri"/>
                <w:sz w:val="22"/>
                <w:szCs w:val="22"/>
              </w:rPr>
              <w:t xml:space="preserve"> Ελλάδα</w:t>
            </w:r>
            <w:r w:rsidR="002D6B1E" w:rsidRPr="00A4260E">
              <w:rPr>
                <w:rFonts w:ascii="Calibri" w:hAnsi="Calibri"/>
                <w:sz w:val="22"/>
                <w:szCs w:val="22"/>
              </w:rPr>
              <w:t>ς</w:t>
            </w:r>
          </w:p>
          <w:p w:rsidR="00DF0A1A" w:rsidRPr="00A4260E" w:rsidRDefault="002D6B1E" w:rsidP="001630D5">
            <w:pPr>
              <w:pStyle w:val="a9"/>
              <w:numPr>
                <w:ilvl w:val="0"/>
                <w:numId w:val="13"/>
              </w:numPr>
              <w:spacing w:before="120" w:after="120" w:line="360" w:lineRule="auto"/>
              <w:ind w:right="57"/>
              <w:jc w:val="both"/>
              <w:rPr>
                <w:rFonts w:ascii="Calibri" w:hAnsi="Calibri"/>
                <w:sz w:val="22"/>
                <w:szCs w:val="22"/>
              </w:rPr>
            </w:pPr>
            <w:r w:rsidRPr="00A4260E">
              <w:rPr>
                <w:rFonts w:ascii="Calibri" w:hAnsi="Calibri"/>
                <w:sz w:val="22"/>
                <w:szCs w:val="22"/>
              </w:rPr>
              <w:t>Κεντρικής Μακεδονίας</w:t>
            </w:r>
          </w:p>
        </w:tc>
      </w:tr>
    </w:tbl>
    <w:p w:rsidR="002D6B1E" w:rsidRDefault="002D6B1E" w:rsidP="001630D5">
      <w:pPr>
        <w:spacing w:before="120" w:after="120" w:line="360" w:lineRule="auto"/>
        <w:jc w:val="both"/>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262"/>
        <w:gridCol w:w="6054"/>
      </w:tblGrid>
      <w:tr w:rsidR="00B97DF0" w:rsidRPr="00AA4392" w:rsidTr="005A3565">
        <w:trPr>
          <w:cantSplit/>
        </w:trPr>
        <w:tc>
          <w:tcPr>
            <w:tcW w:w="0" w:type="auto"/>
          </w:tcPr>
          <w:p w:rsidR="00B97DF0" w:rsidRPr="00B97DF0" w:rsidRDefault="00B97DF0" w:rsidP="001630D5">
            <w:pPr>
              <w:spacing w:before="120" w:after="120" w:line="360" w:lineRule="auto"/>
              <w:ind w:left="57" w:right="57"/>
              <w:jc w:val="center"/>
              <w:rPr>
                <w:rFonts w:ascii="Calibri" w:hAnsi="Calibri"/>
                <w:b/>
                <w:bCs/>
                <w:caps/>
                <w:sz w:val="22"/>
                <w:szCs w:val="22"/>
              </w:rPr>
            </w:pPr>
            <w:r>
              <w:rPr>
                <w:rFonts w:ascii="Calibri" w:hAnsi="Calibri"/>
                <w:b/>
                <w:bCs/>
                <w:caps/>
                <w:sz w:val="22"/>
                <w:szCs w:val="22"/>
              </w:rPr>
              <w:t>Α</w:t>
            </w:r>
            <w:r w:rsidRPr="00A4260E">
              <w:rPr>
                <w:rFonts w:ascii="Calibri" w:hAnsi="Calibri"/>
                <w:b/>
                <w:bCs/>
                <w:caps/>
                <w:sz w:val="22"/>
                <w:szCs w:val="22"/>
              </w:rPr>
              <w:t>ξονας προτεραιότητας 7</w:t>
            </w:r>
          </w:p>
        </w:tc>
        <w:tc>
          <w:tcPr>
            <w:tcW w:w="0" w:type="auto"/>
          </w:tcPr>
          <w:p w:rsidR="00B97DF0" w:rsidRPr="00B97DF0" w:rsidRDefault="00B97DF0" w:rsidP="001630D5">
            <w:pPr>
              <w:spacing w:before="120" w:after="120" w:line="360" w:lineRule="auto"/>
              <w:ind w:left="57" w:right="57"/>
              <w:jc w:val="center"/>
              <w:rPr>
                <w:rFonts w:ascii="Calibri" w:hAnsi="Calibri"/>
                <w:i/>
                <w:sz w:val="22"/>
                <w:szCs w:val="22"/>
              </w:rPr>
            </w:pPr>
            <w:r w:rsidRPr="00B97DF0">
              <w:rPr>
                <w:rFonts w:ascii="Calibri" w:hAnsi="Calibri"/>
                <w:bCs/>
                <w:i/>
                <w:sz w:val="22"/>
                <w:szCs w:val="22"/>
              </w:rPr>
              <w:t>Ανάπτυξη της δια βίου μάθησης και βελτίωση της συνάφειας της εκπαίδευσης και κατάρτισης με την αγορά εργασίας</w:t>
            </w:r>
          </w:p>
        </w:tc>
      </w:tr>
      <w:tr w:rsidR="00B97DF0" w:rsidRPr="00AA4392" w:rsidTr="005A3565">
        <w:trPr>
          <w:cantSplit/>
        </w:trPr>
        <w:tc>
          <w:tcPr>
            <w:tcW w:w="0" w:type="auto"/>
          </w:tcPr>
          <w:p w:rsidR="00B97DF0" w:rsidRPr="00AA4392" w:rsidRDefault="00B97DF0" w:rsidP="001630D5">
            <w:pPr>
              <w:spacing w:before="120" w:after="120" w:line="360" w:lineRule="auto"/>
              <w:ind w:left="57" w:right="57"/>
              <w:jc w:val="center"/>
              <w:rPr>
                <w:rFonts w:ascii="Calibri" w:hAnsi="Calibri"/>
                <w:sz w:val="22"/>
                <w:szCs w:val="22"/>
              </w:rPr>
            </w:pPr>
            <w:r w:rsidRPr="00AA4392">
              <w:rPr>
                <w:rFonts w:ascii="Calibri" w:hAnsi="Calibri"/>
                <w:b/>
                <w:bCs/>
                <w:sz w:val="22"/>
                <w:szCs w:val="22"/>
              </w:rPr>
              <w:t>ΚΑΤΗΓΟΡΙΑ ΠΕΡΙΦΕΡΕΙΑΣ</w:t>
            </w:r>
          </w:p>
        </w:tc>
        <w:tc>
          <w:tcPr>
            <w:tcW w:w="0" w:type="auto"/>
          </w:tcPr>
          <w:p w:rsidR="00B97DF0" w:rsidRPr="00B97DF0" w:rsidRDefault="00B97DF0" w:rsidP="001630D5">
            <w:pPr>
              <w:spacing w:before="120" w:after="120" w:line="360" w:lineRule="auto"/>
              <w:ind w:left="57" w:right="57"/>
              <w:jc w:val="both"/>
              <w:rPr>
                <w:rFonts w:ascii="Calibri" w:hAnsi="Calibri"/>
                <w:i/>
                <w:sz w:val="22"/>
                <w:szCs w:val="22"/>
              </w:rPr>
            </w:pPr>
            <w:r w:rsidRPr="00B97DF0">
              <w:rPr>
                <w:rFonts w:ascii="Calibri" w:hAnsi="Calibri"/>
                <w:i/>
                <w:sz w:val="22"/>
                <w:szCs w:val="22"/>
              </w:rPr>
              <w:t>«Περιφέρειες σε Μετάβαση (ΜΕΤ)»</w:t>
            </w:r>
          </w:p>
          <w:p w:rsidR="00B97DF0" w:rsidRPr="00A4260E" w:rsidRDefault="00B97DF0" w:rsidP="001630D5">
            <w:pPr>
              <w:pStyle w:val="a9"/>
              <w:numPr>
                <w:ilvl w:val="0"/>
                <w:numId w:val="14"/>
              </w:numPr>
              <w:spacing w:before="120" w:after="120" w:line="360" w:lineRule="auto"/>
              <w:ind w:right="57"/>
              <w:rPr>
                <w:rFonts w:ascii="Calibri" w:hAnsi="Calibri"/>
                <w:sz w:val="22"/>
                <w:szCs w:val="22"/>
              </w:rPr>
            </w:pPr>
            <w:r w:rsidRPr="00A4260E">
              <w:rPr>
                <w:rFonts w:ascii="Calibri" w:hAnsi="Calibri"/>
                <w:sz w:val="22"/>
                <w:szCs w:val="22"/>
              </w:rPr>
              <w:t>Ιονίων Νήσων</w:t>
            </w:r>
          </w:p>
          <w:p w:rsidR="00B97DF0" w:rsidRPr="00A4260E" w:rsidRDefault="00B97DF0" w:rsidP="001630D5">
            <w:pPr>
              <w:pStyle w:val="a9"/>
              <w:numPr>
                <w:ilvl w:val="0"/>
                <w:numId w:val="14"/>
              </w:numPr>
              <w:spacing w:before="120" w:after="120" w:line="360" w:lineRule="auto"/>
              <w:ind w:right="57"/>
              <w:rPr>
                <w:rFonts w:ascii="Calibri" w:hAnsi="Calibri"/>
                <w:sz w:val="22"/>
                <w:szCs w:val="22"/>
              </w:rPr>
            </w:pPr>
            <w:r w:rsidRPr="00A4260E">
              <w:rPr>
                <w:rFonts w:ascii="Calibri" w:hAnsi="Calibri"/>
                <w:sz w:val="22"/>
                <w:szCs w:val="22"/>
              </w:rPr>
              <w:t>Πελοποννήσου</w:t>
            </w:r>
          </w:p>
          <w:p w:rsidR="00B97DF0" w:rsidRPr="00A4260E" w:rsidRDefault="00B97DF0" w:rsidP="001630D5">
            <w:pPr>
              <w:pStyle w:val="a9"/>
              <w:numPr>
                <w:ilvl w:val="0"/>
                <w:numId w:val="14"/>
              </w:numPr>
              <w:spacing w:before="120" w:after="120" w:line="360" w:lineRule="auto"/>
              <w:ind w:right="57"/>
              <w:rPr>
                <w:rFonts w:ascii="Calibri" w:hAnsi="Calibri"/>
                <w:sz w:val="22"/>
                <w:szCs w:val="22"/>
              </w:rPr>
            </w:pPr>
            <w:r w:rsidRPr="00A4260E">
              <w:rPr>
                <w:rFonts w:ascii="Calibri" w:hAnsi="Calibri"/>
                <w:sz w:val="22"/>
                <w:szCs w:val="22"/>
              </w:rPr>
              <w:t>Β. Αιγαίου</w:t>
            </w:r>
          </w:p>
          <w:p w:rsidR="00B97DF0" w:rsidRDefault="00B97DF0" w:rsidP="001630D5">
            <w:pPr>
              <w:pStyle w:val="a9"/>
              <w:numPr>
                <w:ilvl w:val="0"/>
                <w:numId w:val="14"/>
              </w:numPr>
              <w:spacing w:before="120" w:after="120" w:line="360" w:lineRule="auto"/>
              <w:ind w:right="57"/>
              <w:rPr>
                <w:rFonts w:ascii="Calibri" w:hAnsi="Calibri"/>
                <w:sz w:val="22"/>
                <w:szCs w:val="22"/>
              </w:rPr>
            </w:pPr>
            <w:r w:rsidRPr="00A4260E">
              <w:rPr>
                <w:rFonts w:ascii="Calibri" w:hAnsi="Calibri"/>
                <w:sz w:val="22"/>
                <w:szCs w:val="22"/>
              </w:rPr>
              <w:t>Κρήτης</w:t>
            </w:r>
          </w:p>
          <w:p w:rsidR="00B97DF0" w:rsidRPr="00A4260E" w:rsidRDefault="00B97DF0" w:rsidP="001630D5">
            <w:pPr>
              <w:pStyle w:val="a9"/>
              <w:numPr>
                <w:ilvl w:val="0"/>
                <w:numId w:val="14"/>
              </w:numPr>
              <w:spacing w:before="120" w:after="120" w:line="360" w:lineRule="auto"/>
              <w:ind w:right="57"/>
              <w:rPr>
                <w:rFonts w:ascii="Calibri" w:hAnsi="Calibri"/>
                <w:sz w:val="22"/>
                <w:szCs w:val="22"/>
              </w:rPr>
            </w:pPr>
            <w:r w:rsidRPr="00A4260E">
              <w:rPr>
                <w:rFonts w:ascii="Calibri" w:hAnsi="Calibri"/>
                <w:sz w:val="22"/>
                <w:szCs w:val="22"/>
              </w:rPr>
              <w:t>Δυτ</w:t>
            </w:r>
            <w:r>
              <w:rPr>
                <w:rFonts w:ascii="Calibri" w:hAnsi="Calibri"/>
                <w:sz w:val="22"/>
                <w:szCs w:val="22"/>
              </w:rPr>
              <w:t>ικής</w:t>
            </w:r>
            <w:r w:rsidRPr="00A4260E">
              <w:rPr>
                <w:rFonts w:ascii="Calibri" w:hAnsi="Calibri"/>
                <w:sz w:val="22"/>
                <w:szCs w:val="22"/>
              </w:rPr>
              <w:t xml:space="preserve"> Μακεδονίας</w:t>
            </w:r>
          </w:p>
        </w:tc>
      </w:tr>
    </w:tbl>
    <w:p w:rsidR="00B97DF0" w:rsidRDefault="00B97DF0" w:rsidP="001630D5">
      <w:pPr>
        <w:spacing w:before="120" w:after="120" w:line="360" w:lineRule="auto"/>
        <w:jc w:val="both"/>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287"/>
        <w:gridCol w:w="6029"/>
      </w:tblGrid>
      <w:tr w:rsidR="00B97DF0" w:rsidRPr="00AA4392" w:rsidTr="005A3565">
        <w:trPr>
          <w:cantSplit/>
        </w:trPr>
        <w:tc>
          <w:tcPr>
            <w:tcW w:w="0" w:type="auto"/>
          </w:tcPr>
          <w:p w:rsidR="00B97DF0" w:rsidRPr="00B97DF0" w:rsidRDefault="00B97DF0" w:rsidP="001630D5">
            <w:pPr>
              <w:spacing w:before="120" w:after="120" w:line="360" w:lineRule="auto"/>
              <w:ind w:left="57" w:right="57"/>
              <w:jc w:val="center"/>
              <w:rPr>
                <w:rFonts w:ascii="Calibri" w:hAnsi="Calibri"/>
                <w:b/>
                <w:bCs/>
                <w:caps/>
                <w:sz w:val="22"/>
                <w:szCs w:val="22"/>
              </w:rPr>
            </w:pPr>
            <w:r>
              <w:rPr>
                <w:rFonts w:ascii="Calibri" w:hAnsi="Calibri"/>
                <w:b/>
                <w:bCs/>
                <w:caps/>
                <w:sz w:val="22"/>
                <w:szCs w:val="22"/>
              </w:rPr>
              <w:t>Α</w:t>
            </w:r>
            <w:r w:rsidRPr="00A4260E">
              <w:rPr>
                <w:rFonts w:ascii="Calibri" w:hAnsi="Calibri"/>
                <w:b/>
                <w:bCs/>
                <w:caps/>
                <w:sz w:val="22"/>
                <w:szCs w:val="22"/>
              </w:rPr>
              <w:t>ξονας προτεραιότητας 7</w:t>
            </w:r>
          </w:p>
        </w:tc>
        <w:tc>
          <w:tcPr>
            <w:tcW w:w="0" w:type="auto"/>
          </w:tcPr>
          <w:p w:rsidR="00B97DF0" w:rsidRPr="00B97DF0" w:rsidRDefault="00B97DF0" w:rsidP="001630D5">
            <w:pPr>
              <w:spacing w:before="120" w:after="120" w:line="360" w:lineRule="auto"/>
              <w:ind w:left="57" w:right="57"/>
              <w:jc w:val="center"/>
              <w:rPr>
                <w:rFonts w:ascii="Calibri" w:hAnsi="Calibri"/>
                <w:i/>
                <w:sz w:val="22"/>
                <w:szCs w:val="22"/>
              </w:rPr>
            </w:pPr>
            <w:r w:rsidRPr="00B97DF0">
              <w:rPr>
                <w:rFonts w:ascii="Calibri" w:hAnsi="Calibri"/>
                <w:bCs/>
                <w:i/>
                <w:sz w:val="22"/>
                <w:szCs w:val="22"/>
              </w:rPr>
              <w:t>Ανάπτυξη της δια βίου μάθησης και βελτίωση της συνάφειας της εκπαίδευσης και κατάρτισης με την αγορά εργασίας</w:t>
            </w:r>
          </w:p>
        </w:tc>
      </w:tr>
      <w:tr w:rsidR="00B97DF0" w:rsidRPr="00AA4392" w:rsidTr="005A3565">
        <w:trPr>
          <w:cantSplit/>
        </w:trPr>
        <w:tc>
          <w:tcPr>
            <w:tcW w:w="0" w:type="auto"/>
          </w:tcPr>
          <w:p w:rsidR="00B97DF0" w:rsidRPr="00AA4392" w:rsidRDefault="00B97DF0" w:rsidP="001630D5">
            <w:pPr>
              <w:spacing w:before="120" w:after="120" w:line="360" w:lineRule="auto"/>
              <w:ind w:left="57" w:right="57"/>
              <w:jc w:val="center"/>
              <w:rPr>
                <w:rFonts w:ascii="Calibri" w:hAnsi="Calibri"/>
                <w:sz w:val="22"/>
                <w:szCs w:val="22"/>
              </w:rPr>
            </w:pPr>
            <w:r w:rsidRPr="00AA4392">
              <w:rPr>
                <w:rFonts w:ascii="Calibri" w:hAnsi="Calibri"/>
                <w:b/>
                <w:bCs/>
                <w:sz w:val="22"/>
                <w:szCs w:val="22"/>
              </w:rPr>
              <w:lastRenderedPageBreak/>
              <w:t>ΚΑΤΗΓΟΡΙΑ ΠΕΡΙΦΕΡΕΙΑΣ</w:t>
            </w:r>
          </w:p>
        </w:tc>
        <w:tc>
          <w:tcPr>
            <w:tcW w:w="0" w:type="auto"/>
          </w:tcPr>
          <w:p w:rsidR="00B97DF0" w:rsidRPr="00B97DF0" w:rsidRDefault="00B97DF0" w:rsidP="001630D5">
            <w:pPr>
              <w:spacing w:before="120" w:after="120" w:line="360" w:lineRule="auto"/>
              <w:ind w:left="57" w:right="57"/>
              <w:jc w:val="both"/>
              <w:rPr>
                <w:rFonts w:ascii="Calibri" w:hAnsi="Calibri"/>
                <w:i/>
                <w:sz w:val="22"/>
                <w:szCs w:val="22"/>
              </w:rPr>
            </w:pPr>
            <w:r w:rsidRPr="00B97DF0">
              <w:rPr>
                <w:rFonts w:ascii="Calibri" w:hAnsi="Calibri"/>
                <w:i/>
                <w:sz w:val="22"/>
                <w:szCs w:val="22"/>
              </w:rPr>
              <w:t>«Περισσότερο Αναπτυγμένες Περιφέρειες (ΠΑΠ)»</w:t>
            </w:r>
          </w:p>
          <w:p w:rsidR="00B97DF0" w:rsidRPr="00B97DF0" w:rsidRDefault="00B97DF0" w:rsidP="001630D5">
            <w:pPr>
              <w:pStyle w:val="a9"/>
              <w:numPr>
                <w:ilvl w:val="0"/>
                <w:numId w:val="15"/>
              </w:numPr>
              <w:spacing w:before="120" w:after="120" w:line="360" w:lineRule="auto"/>
              <w:ind w:left="414" w:right="57" w:hanging="357"/>
              <w:rPr>
                <w:rFonts w:ascii="Calibri" w:hAnsi="Calibri"/>
                <w:sz w:val="22"/>
                <w:szCs w:val="22"/>
              </w:rPr>
            </w:pPr>
            <w:r w:rsidRPr="00B97DF0">
              <w:rPr>
                <w:rFonts w:ascii="Calibri" w:hAnsi="Calibri"/>
                <w:sz w:val="22"/>
                <w:szCs w:val="22"/>
              </w:rPr>
              <w:t>Αττικής</w:t>
            </w:r>
          </w:p>
        </w:tc>
      </w:tr>
    </w:tbl>
    <w:p w:rsidR="00B97DF0" w:rsidRDefault="00B97DF0" w:rsidP="001630D5">
      <w:pPr>
        <w:spacing w:before="120" w:after="120" w:line="360" w:lineRule="auto"/>
        <w:jc w:val="both"/>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272"/>
        <w:gridCol w:w="6044"/>
      </w:tblGrid>
      <w:tr w:rsidR="00B97DF0" w:rsidRPr="00AA4392" w:rsidTr="00B97DF0">
        <w:trPr>
          <w:cantSplit/>
        </w:trPr>
        <w:tc>
          <w:tcPr>
            <w:tcW w:w="2273" w:type="dxa"/>
          </w:tcPr>
          <w:p w:rsidR="00B97DF0" w:rsidRPr="00B97DF0" w:rsidRDefault="00B97DF0" w:rsidP="001630D5">
            <w:pPr>
              <w:spacing w:before="120" w:after="120" w:line="360" w:lineRule="auto"/>
              <w:ind w:left="57" w:right="57"/>
              <w:jc w:val="center"/>
              <w:rPr>
                <w:rFonts w:ascii="Calibri" w:hAnsi="Calibri"/>
                <w:b/>
                <w:bCs/>
                <w:caps/>
                <w:sz w:val="22"/>
                <w:szCs w:val="22"/>
              </w:rPr>
            </w:pPr>
            <w:r>
              <w:rPr>
                <w:rFonts w:ascii="Calibri" w:hAnsi="Calibri"/>
                <w:b/>
                <w:bCs/>
                <w:caps/>
                <w:sz w:val="22"/>
                <w:szCs w:val="22"/>
              </w:rPr>
              <w:t>Α</w:t>
            </w:r>
            <w:r w:rsidRPr="00A4260E">
              <w:rPr>
                <w:rFonts w:ascii="Calibri" w:hAnsi="Calibri"/>
                <w:b/>
                <w:bCs/>
                <w:caps/>
                <w:sz w:val="22"/>
                <w:szCs w:val="22"/>
              </w:rPr>
              <w:t xml:space="preserve">ξονας προτεραιότητας </w:t>
            </w:r>
            <w:r>
              <w:rPr>
                <w:rFonts w:ascii="Calibri" w:hAnsi="Calibri"/>
                <w:b/>
                <w:bCs/>
                <w:caps/>
                <w:sz w:val="22"/>
                <w:szCs w:val="22"/>
              </w:rPr>
              <w:t>8</w:t>
            </w:r>
          </w:p>
        </w:tc>
        <w:tc>
          <w:tcPr>
            <w:tcW w:w="6049" w:type="dxa"/>
          </w:tcPr>
          <w:p w:rsidR="00B97DF0" w:rsidRPr="00B97DF0" w:rsidRDefault="00B97DF0" w:rsidP="001630D5">
            <w:pPr>
              <w:spacing w:before="120" w:after="120" w:line="360" w:lineRule="auto"/>
              <w:ind w:left="57" w:right="57"/>
              <w:jc w:val="center"/>
              <w:rPr>
                <w:rFonts w:ascii="Calibri" w:hAnsi="Calibri"/>
                <w:bCs/>
                <w:i/>
                <w:sz w:val="22"/>
                <w:szCs w:val="22"/>
              </w:rPr>
            </w:pPr>
            <w:r w:rsidRPr="00B97DF0">
              <w:rPr>
                <w:rFonts w:ascii="Calibri" w:hAnsi="Calibri"/>
                <w:bCs/>
                <w:i/>
                <w:sz w:val="22"/>
                <w:szCs w:val="22"/>
              </w:rPr>
              <w:t>Βελτίωση της ποιότητας και της αποτελεσματικότητας του εκπαιδευτικού συστήματος και της δια βίου μάθησης -Σύνδεση με την αγορά εργασίας στην Περιφέρεια Στερεάς Ελλάδας</w:t>
            </w:r>
          </w:p>
        </w:tc>
      </w:tr>
      <w:tr w:rsidR="00B97DF0" w:rsidRPr="00AA4392" w:rsidTr="00B97DF0">
        <w:trPr>
          <w:cantSplit/>
        </w:trPr>
        <w:tc>
          <w:tcPr>
            <w:tcW w:w="2273" w:type="dxa"/>
          </w:tcPr>
          <w:p w:rsidR="00B97DF0" w:rsidRPr="00AA4392" w:rsidRDefault="00B97DF0" w:rsidP="001630D5">
            <w:pPr>
              <w:spacing w:before="120" w:after="120" w:line="360" w:lineRule="auto"/>
              <w:ind w:left="57" w:right="57"/>
              <w:jc w:val="center"/>
              <w:rPr>
                <w:rFonts w:ascii="Calibri" w:hAnsi="Calibri"/>
                <w:sz w:val="22"/>
                <w:szCs w:val="22"/>
              </w:rPr>
            </w:pPr>
            <w:r w:rsidRPr="00AA4392">
              <w:rPr>
                <w:rFonts w:ascii="Calibri" w:hAnsi="Calibri"/>
                <w:b/>
                <w:bCs/>
                <w:sz w:val="22"/>
                <w:szCs w:val="22"/>
              </w:rPr>
              <w:t>ΚΑΤΗΓΟΡΙΑ ΠΕΡΙΦΕΡΕΙΑΣ</w:t>
            </w:r>
          </w:p>
        </w:tc>
        <w:tc>
          <w:tcPr>
            <w:tcW w:w="6049" w:type="dxa"/>
          </w:tcPr>
          <w:p w:rsidR="00B97DF0" w:rsidRPr="00B97DF0" w:rsidRDefault="00B97DF0" w:rsidP="001630D5">
            <w:pPr>
              <w:spacing w:before="120" w:after="120" w:line="360" w:lineRule="auto"/>
              <w:ind w:left="57" w:right="57"/>
              <w:jc w:val="both"/>
              <w:rPr>
                <w:rFonts w:ascii="Calibri" w:hAnsi="Calibri"/>
                <w:i/>
                <w:sz w:val="22"/>
                <w:szCs w:val="22"/>
              </w:rPr>
            </w:pPr>
            <w:r w:rsidRPr="00B97DF0">
              <w:rPr>
                <w:rFonts w:ascii="Calibri" w:hAnsi="Calibri"/>
                <w:i/>
                <w:sz w:val="22"/>
                <w:szCs w:val="22"/>
              </w:rPr>
              <w:t>«Περισσότερο Αναπτυγμένες Περιφέρειες (ΠΑΠ)»</w:t>
            </w:r>
          </w:p>
          <w:p w:rsidR="00B97DF0" w:rsidRPr="00B97DF0" w:rsidRDefault="00B97DF0" w:rsidP="001630D5">
            <w:pPr>
              <w:pStyle w:val="a9"/>
              <w:numPr>
                <w:ilvl w:val="0"/>
                <w:numId w:val="16"/>
              </w:numPr>
              <w:spacing w:before="120" w:after="120" w:line="360" w:lineRule="auto"/>
              <w:ind w:left="414" w:right="57" w:hanging="357"/>
              <w:rPr>
                <w:rFonts w:ascii="Calibri" w:hAnsi="Calibri"/>
                <w:sz w:val="22"/>
                <w:szCs w:val="22"/>
              </w:rPr>
            </w:pPr>
            <w:r w:rsidRPr="00B97DF0">
              <w:rPr>
                <w:rFonts w:ascii="Calibri" w:hAnsi="Calibri"/>
                <w:sz w:val="22"/>
                <w:szCs w:val="22"/>
              </w:rPr>
              <w:t>Στερεάς Ελλάδας</w:t>
            </w:r>
          </w:p>
        </w:tc>
      </w:tr>
    </w:tbl>
    <w:p w:rsidR="00B97DF0" w:rsidRPr="00AA4392" w:rsidRDefault="00B97DF0" w:rsidP="001630D5">
      <w:pPr>
        <w:spacing w:before="120" w:after="120" w:line="360" w:lineRule="auto"/>
        <w:jc w:val="both"/>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272"/>
        <w:gridCol w:w="6044"/>
      </w:tblGrid>
      <w:tr w:rsidR="00B97DF0" w:rsidRPr="00AA4392" w:rsidTr="001A05DD">
        <w:trPr>
          <w:cantSplit/>
        </w:trPr>
        <w:tc>
          <w:tcPr>
            <w:tcW w:w="2272" w:type="dxa"/>
          </w:tcPr>
          <w:p w:rsidR="00B97DF0" w:rsidRPr="00B97DF0" w:rsidRDefault="00B97DF0" w:rsidP="001630D5">
            <w:pPr>
              <w:spacing w:before="120" w:after="120" w:line="360" w:lineRule="auto"/>
              <w:ind w:left="57" w:right="57"/>
              <w:jc w:val="center"/>
              <w:rPr>
                <w:rFonts w:ascii="Calibri" w:hAnsi="Calibri"/>
                <w:b/>
                <w:bCs/>
                <w:caps/>
                <w:sz w:val="22"/>
                <w:szCs w:val="22"/>
              </w:rPr>
            </w:pPr>
            <w:r>
              <w:rPr>
                <w:rFonts w:ascii="Calibri" w:hAnsi="Calibri"/>
                <w:b/>
                <w:bCs/>
                <w:caps/>
                <w:sz w:val="22"/>
                <w:szCs w:val="22"/>
              </w:rPr>
              <w:t>Α</w:t>
            </w:r>
            <w:r w:rsidRPr="00A4260E">
              <w:rPr>
                <w:rFonts w:ascii="Calibri" w:hAnsi="Calibri"/>
                <w:b/>
                <w:bCs/>
                <w:caps/>
                <w:sz w:val="22"/>
                <w:szCs w:val="22"/>
              </w:rPr>
              <w:t xml:space="preserve">ξονας προτεραιότητας </w:t>
            </w:r>
            <w:r>
              <w:rPr>
                <w:rFonts w:ascii="Calibri" w:hAnsi="Calibri"/>
                <w:b/>
                <w:bCs/>
                <w:caps/>
                <w:sz w:val="22"/>
                <w:szCs w:val="22"/>
              </w:rPr>
              <w:t>9</w:t>
            </w:r>
          </w:p>
        </w:tc>
        <w:tc>
          <w:tcPr>
            <w:tcW w:w="6044" w:type="dxa"/>
          </w:tcPr>
          <w:p w:rsidR="00B97DF0" w:rsidRPr="00B97DF0" w:rsidRDefault="00B97DF0" w:rsidP="001630D5">
            <w:pPr>
              <w:spacing w:before="120" w:after="120" w:line="360" w:lineRule="auto"/>
              <w:ind w:left="57" w:right="57"/>
              <w:jc w:val="center"/>
              <w:rPr>
                <w:rFonts w:ascii="Calibri" w:hAnsi="Calibri"/>
                <w:bCs/>
                <w:i/>
                <w:sz w:val="22"/>
                <w:szCs w:val="22"/>
              </w:rPr>
            </w:pPr>
            <w:r w:rsidRPr="00B97DF0">
              <w:rPr>
                <w:rFonts w:ascii="Calibri" w:hAnsi="Calibri"/>
                <w:bCs/>
                <w:i/>
                <w:sz w:val="22"/>
                <w:szCs w:val="22"/>
              </w:rPr>
              <w:t>Βελτίωση της ποιότητας και της αποτελεσματικότητας του εκπαιδευτικού συστήματος και της δια βίου μάθησης - Σύνδεση με την αγορά εργασίας στην Περιφέρεια Νοτίου Αιγαίου</w:t>
            </w:r>
          </w:p>
        </w:tc>
      </w:tr>
      <w:tr w:rsidR="00B97DF0" w:rsidRPr="00AA4392" w:rsidTr="001A05DD">
        <w:trPr>
          <w:cantSplit/>
        </w:trPr>
        <w:tc>
          <w:tcPr>
            <w:tcW w:w="2272" w:type="dxa"/>
          </w:tcPr>
          <w:p w:rsidR="00B97DF0" w:rsidRPr="00AA4392" w:rsidRDefault="00B97DF0" w:rsidP="001630D5">
            <w:pPr>
              <w:spacing w:before="120" w:after="120" w:line="360" w:lineRule="auto"/>
              <w:ind w:left="57" w:right="57"/>
              <w:jc w:val="center"/>
              <w:rPr>
                <w:rFonts w:ascii="Calibri" w:hAnsi="Calibri"/>
                <w:sz w:val="22"/>
                <w:szCs w:val="22"/>
              </w:rPr>
            </w:pPr>
            <w:r w:rsidRPr="00AA4392">
              <w:rPr>
                <w:rFonts w:ascii="Calibri" w:hAnsi="Calibri"/>
                <w:b/>
                <w:bCs/>
                <w:sz w:val="22"/>
                <w:szCs w:val="22"/>
              </w:rPr>
              <w:t>ΚΑΤΗΓΟΡΙΑ ΠΕΡΙΦΕΡΕΙΑΣ</w:t>
            </w:r>
          </w:p>
        </w:tc>
        <w:tc>
          <w:tcPr>
            <w:tcW w:w="6044" w:type="dxa"/>
          </w:tcPr>
          <w:p w:rsidR="00B97DF0" w:rsidRPr="00B97DF0" w:rsidRDefault="00B97DF0" w:rsidP="001630D5">
            <w:pPr>
              <w:spacing w:before="120" w:after="120" w:line="360" w:lineRule="auto"/>
              <w:ind w:left="57" w:right="57"/>
              <w:jc w:val="both"/>
              <w:rPr>
                <w:rFonts w:ascii="Calibri" w:hAnsi="Calibri"/>
                <w:i/>
                <w:sz w:val="22"/>
                <w:szCs w:val="22"/>
              </w:rPr>
            </w:pPr>
            <w:r w:rsidRPr="00B97DF0">
              <w:rPr>
                <w:rFonts w:ascii="Calibri" w:hAnsi="Calibri"/>
                <w:i/>
                <w:sz w:val="22"/>
                <w:szCs w:val="22"/>
              </w:rPr>
              <w:t>«Περισσότερο Αναπτυγμένες Περιφέρειες (ΠΑΠ)»</w:t>
            </w:r>
          </w:p>
          <w:p w:rsidR="00B97DF0" w:rsidRPr="00B97DF0" w:rsidRDefault="00B97DF0" w:rsidP="001630D5">
            <w:pPr>
              <w:pStyle w:val="a9"/>
              <w:numPr>
                <w:ilvl w:val="0"/>
                <w:numId w:val="17"/>
              </w:numPr>
              <w:spacing w:before="120" w:after="120" w:line="360" w:lineRule="auto"/>
              <w:ind w:left="414" w:right="57" w:hanging="357"/>
              <w:rPr>
                <w:rFonts w:ascii="Calibri" w:hAnsi="Calibri"/>
                <w:sz w:val="22"/>
                <w:szCs w:val="22"/>
              </w:rPr>
            </w:pPr>
            <w:r w:rsidRPr="00B97DF0">
              <w:rPr>
                <w:rFonts w:ascii="Calibri" w:hAnsi="Calibri"/>
                <w:sz w:val="22"/>
                <w:szCs w:val="22"/>
              </w:rPr>
              <w:t>Νοτίου Αιγαίου και Κυκλάδων</w:t>
            </w:r>
          </w:p>
        </w:tc>
      </w:tr>
    </w:tbl>
    <w:p w:rsidR="00A241E9" w:rsidRPr="00AA4392" w:rsidRDefault="00A241E9" w:rsidP="001630D5">
      <w:pPr>
        <w:spacing w:before="120" w:after="120" w:line="360" w:lineRule="auto"/>
        <w:rPr>
          <w:rFonts w:ascii="Calibri" w:hAnsi="Calibri"/>
          <w:vanish/>
          <w:sz w:val="22"/>
          <w:szCs w:val="22"/>
        </w:rPr>
      </w:pPr>
    </w:p>
    <w:p w:rsidR="00DF0A1A" w:rsidRPr="00AA4392" w:rsidRDefault="00DF0A1A" w:rsidP="001630D5">
      <w:pPr>
        <w:pStyle w:val="a3"/>
        <w:spacing w:before="120" w:after="120" w:line="360" w:lineRule="auto"/>
        <w:rPr>
          <w:rFonts w:ascii="Calibri" w:hAnsi="Calibri"/>
          <w:sz w:val="22"/>
          <w:szCs w:val="22"/>
        </w:rPr>
      </w:pPr>
      <w:r w:rsidRPr="00AA4392">
        <w:rPr>
          <w:rFonts w:ascii="Calibri" w:hAnsi="Calibri"/>
          <w:sz w:val="22"/>
          <w:szCs w:val="22"/>
        </w:rPr>
        <w:t xml:space="preserve">Η πράξη υλοποιείται μέσω </w:t>
      </w:r>
      <w:r w:rsidR="00B97DF0">
        <w:rPr>
          <w:rFonts w:ascii="Calibri" w:hAnsi="Calibri"/>
          <w:sz w:val="22"/>
          <w:szCs w:val="22"/>
        </w:rPr>
        <w:t>των 398 Επαγγελματικών Λυκείων (ΕΠΑΛ) της χώρας.</w:t>
      </w:r>
      <w:r w:rsidR="005A3565">
        <w:rPr>
          <w:rFonts w:ascii="Calibri" w:hAnsi="Calibri"/>
          <w:sz w:val="22"/>
          <w:szCs w:val="22"/>
        </w:rPr>
        <w:t xml:space="preserve"> Η γεωγραφική κατανομή ανά Αναπτυξιακή Περιφέρεια φαίνεται στον συνημμένο στο Παράρτημα </w:t>
      </w:r>
      <w:r w:rsidR="00441A91">
        <w:rPr>
          <w:rFonts w:ascii="Calibri" w:hAnsi="Calibri"/>
          <w:sz w:val="22"/>
          <w:szCs w:val="22"/>
        </w:rPr>
        <w:t>4</w:t>
      </w:r>
      <w:r w:rsidR="005A3565">
        <w:rPr>
          <w:rFonts w:ascii="Calibri" w:hAnsi="Calibri"/>
          <w:sz w:val="22"/>
          <w:szCs w:val="22"/>
        </w:rPr>
        <w:t xml:space="preserve"> πίνακα.</w:t>
      </w:r>
    </w:p>
    <w:bookmarkEnd w:id="0"/>
    <w:p w:rsidR="00087271" w:rsidRPr="00AA4392" w:rsidRDefault="00087271" w:rsidP="001630D5">
      <w:pPr>
        <w:pStyle w:val="2"/>
        <w:spacing w:before="120" w:after="120" w:line="360" w:lineRule="auto"/>
        <w:rPr>
          <w:rFonts w:ascii="Calibri" w:hAnsi="Calibri"/>
          <w:sz w:val="22"/>
          <w:szCs w:val="22"/>
        </w:rPr>
      </w:pPr>
    </w:p>
    <w:p w:rsidR="005A3565" w:rsidRDefault="005A3565" w:rsidP="001630D5">
      <w:pPr>
        <w:spacing w:before="120" w:after="120" w:line="360" w:lineRule="auto"/>
        <w:rPr>
          <w:rFonts w:ascii="Calibri" w:hAnsi="Calibri"/>
          <w:b/>
          <w:bCs/>
          <w:i/>
          <w:color w:val="000080"/>
          <w:sz w:val="22"/>
          <w:szCs w:val="22"/>
        </w:rPr>
      </w:pPr>
      <w:r>
        <w:rPr>
          <w:rFonts w:ascii="Calibri" w:hAnsi="Calibri"/>
          <w:sz w:val="22"/>
          <w:szCs w:val="22"/>
        </w:rPr>
        <w:br w:type="page"/>
      </w:r>
    </w:p>
    <w:p w:rsidR="00DF0A1A" w:rsidRPr="00AA4392" w:rsidRDefault="00DF0A1A" w:rsidP="001A05DD">
      <w:pPr>
        <w:pStyle w:val="1"/>
      </w:pPr>
      <w:bookmarkStart w:id="3" w:name="_Toc508615868"/>
      <w:r w:rsidRPr="00AA4392">
        <w:lastRenderedPageBreak/>
        <w:t>Χρηματοδότηση Έργ</w:t>
      </w:r>
      <w:r w:rsidR="00050D68" w:rsidRPr="00AA4392">
        <w:t>ου</w:t>
      </w:r>
      <w:bookmarkEnd w:id="3"/>
    </w:p>
    <w:p w:rsidR="00DF0A1A" w:rsidRPr="00AA4392" w:rsidRDefault="00050D68" w:rsidP="001630D5">
      <w:pPr>
        <w:pStyle w:val="a3"/>
        <w:spacing w:before="120" w:after="120" w:line="360" w:lineRule="auto"/>
        <w:rPr>
          <w:rFonts w:ascii="Calibri" w:hAnsi="Calibri"/>
          <w:sz w:val="22"/>
          <w:szCs w:val="22"/>
        </w:rPr>
      </w:pPr>
      <w:r w:rsidRPr="00AA4392">
        <w:rPr>
          <w:rFonts w:ascii="Calibri" w:hAnsi="Calibri"/>
          <w:sz w:val="22"/>
          <w:szCs w:val="22"/>
        </w:rPr>
        <w:t xml:space="preserve">Η χρηματοδότηση </w:t>
      </w:r>
      <w:r w:rsidR="005A3565">
        <w:rPr>
          <w:rFonts w:ascii="Calibri" w:hAnsi="Calibri"/>
          <w:sz w:val="22"/>
          <w:szCs w:val="22"/>
        </w:rPr>
        <w:t xml:space="preserve">της Πράξης </w:t>
      </w:r>
      <w:r w:rsidR="005A3565" w:rsidRPr="00AA4392">
        <w:rPr>
          <w:rFonts w:ascii="Calibri" w:hAnsi="Calibri"/>
          <w:sz w:val="22"/>
          <w:szCs w:val="22"/>
        </w:rPr>
        <w:t>«</w:t>
      </w:r>
      <w:r w:rsidR="005A3565" w:rsidRPr="00087D5F">
        <w:rPr>
          <w:rFonts w:ascii="Calibri" w:hAnsi="Calibri"/>
          <w:b/>
          <w:bCs/>
          <w:sz w:val="22"/>
          <w:szCs w:val="22"/>
        </w:rPr>
        <w:t>Υποστήριξη και Διαχείριση των Σχεδίων Δράσης του έργου "Μια Νέα Αρχή στα ΕΠΑΛ"</w:t>
      </w:r>
      <w:r w:rsidR="005A3565" w:rsidRPr="00AA4392">
        <w:rPr>
          <w:rFonts w:ascii="Calibri" w:hAnsi="Calibri"/>
          <w:sz w:val="22"/>
          <w:szCs w:val="22"/>
        </w:rPr>
        <w:t>»</w:t>
      </w:r>
      <w:r w:rsidRPr="00AA4392">
        <w:rPr>
          <w:rFonts w:ascii="Calibri" w:hAnsi="Calibri"/>
          <w:sz w:val="22"/>
          <w:szCs w:val="22"/>
        </w:rPr>
        <w:t xml:space="preserve"> γίνεται </w:t>
      </w:r>
      <w:r w:rsidR="004A7D47" w:rsidRPr="00AA4392">
        <w:rPr>
          <w:rFonts w:ascii="Calibri" w:hAnsi="Calibri"/>
          <w:sz w:val="22"/>
          <w:szCs w:val="22"/>
        </w:rPr>
        <w:t xml:space="preserve">από </w:t>
      </w:r>
      <w:r w:rsidR="0094791D" w:rsidRPr="00AA4392">
        <w:rPr>
          <w:rFonts w:ascii="Calibri" w:hAnsi="Calibri"/>
          <w:sz w:val="22"/>
          <w:szCs w:val="22"/>
        </w:rPr>
        <w:t>το Ευρωπαϊκό Κοινοτικό Ταμείο</w:t>
      </w:r>
      <w:r w:rsidR="005A3565">
        <w:rPr>
          <w:rFonts w:ascii="Calibri" w:hAnsi="Calibri"/>
          <w:sz w:val="22"/>
          <w:szCs w:val="22"/>
        </w:rPr>
        <w:t xml:space="preserve"> (ΕΚΤ)</w:t>
      </w:r>
      <w:r w:rsidR="0094791D" w:rsidRPr="00AA4392">
        <w:rPr>
          <w:rFonts w:ascii="Calibri" w:hAnsi="Calibri"/>
          <w:sz w:val="22"/>
          <w:szCs w:val="22"/>
        </w:rPr>
        <w:t>, στο πλαίσιο του Ε</w:t>
      </w:r>
      <w:r w:rsidR="005A3565">
        <w:rPr>
          <w:rFonts w:ascii="Calibri" w:hAnsi="Calibri"/>
          <w:sz w:val="22"/>
          <w:szCs w:val="22"/>
        </w:rPr>
        <w:t>.</w:t>
      </w:r>
      <w:r w:rsidR="0094791D" w:rsidRPr="00AA4392">
        <w:rPr>
          <w:rFonts w:ascii="Calibri" w:hAnsi="Calibri"/>
          <w:sz w:val="22"/>
          <w:szCs w:val="22"/>
        </w:rPr>
        <w:t>Π</w:t>
      </w:r>
      <w:r w:rsidR="005A3565">
        <w:rPr>
          <w:rFonts w:ascii="Calibri" w:hAnsi="Calibri"/>
          <w:sz w:val="22"/>
          <w:szCs w:val="22"/>
        </w:rPr>
        <w:t>.</w:t>
      </w:r>
      <w:r w:rsidR="0094791D" w:rsidRPr="00AA4392">
        <w:rPr>
          <w:rFonts w:ascii="Calibri" w:hAnsi="Calibri"/>
          <w:sz w:val="22"/>
          <w:szCs w:val="22"/>
        </w:rPr>
        <w:t xml:space="preserve"> «</w:t>
      </w:r>
      <w:r w:rsidR="0094791D" w:rsidRPr="00AA4392">
        <w:rPr>
          <w:rFonts w:ascii="Calibri" w:hAnsi="Calibri"/>
          <w:b/>
          <w:bCs/>
          <w:sz w:val="22"/>
          <w:szCs w:val="22"/>
        </w:rPr>
        <w:t>ΑΝΑΠΤΥΞΗ ΑΝΘΡΩΠΙΝΟΥ ΔΥΝΑΜΙΚΟΥ, ΕΚΠΑΙΔΕΥΣΗ ΚΑΙ ΔΙΑ ΒΙΟΥ ΜΑΘΗΣΗ 2014-2020</w:t>
      </w:r>
      <w:r w:rsidR="0094791D" w:rsidRPr="00AA4392">
        <w:rPr>
          <w:rFonts w:ascii="Calibri" w:hAnsi="Calibri"/>
          <w:b/>
          <w:sz w:val="22"/>
          <w:szCs w:val="22"/>
        </w:rPr>
        <w:t>»</w:t>
      </w:r>
      <w:r w:rsidR="005A3565">
        <w:rPr>
          <w:rFonts w:ascii="Calibri" w:hAnsi="Calibri"/>
          <w:b/>
          <w:sz w:val="22"/>
          <w:szCs w:val="22"/>
        </w:rPr>
        <w:t xml:space="preserve"> </w:t>
      </w:r>
      <w:r w:rsidR="005A3565" w:rsidRPr="005A3565">
        <w:rPr>
          <w:rFonts w:ascii="Calibri" w:hAnsi="Calibri"/>
          <w:sz w:val="22"/>
          <w:szCs w:val="22"/>
        </w:rPr>
        <w:t>του ΕΣΠΑ 2014-2020.</w:t>
      </w:r>
    </w:p>
    <w:p w:rsidR="00DF0A1A" w:rsidRPr="00AA4392" w:rsidRDefault="00DF0A1A" w:rsidP="001630D5">
      <w:pPr>
        <w:spacing w:before="120" w:after="120" w:line="360" w:lineRule="auto"/>
        <w:jc w:val="both"/>
        <w:rPr>
          <w:rFonts w:ascii="Calibri" w:hAnsi="Calibri"/>
          <w:sz w:val="22"/>
          <w:szCs w:val="22"/>
        </w:rPr>
      </w:pPr>
    </w:p>
    <w:p w:rsidR="00645730" w:rsidRDefault="00645730" w:rsidP="001630D5">
      <w:pPr>
        <w:spacing w:before="120" w:after="120" w:line="360" w:lineRule="auto"/>
        <w:jc w:val="both"/>
        <w:rPr>
          <w:rFonts w:ascii="Calibri" w:hAnsi="Calibri"/>
          <w:b/>
          <w:bCs/>
          <w:i/>
          <w:iCs/>
          <w:color w:val="000080"/>
          <w:sz w:val="22"/>
          <w:szCs w:val="22"/>
        </w:rPr>
      </w:pPr>
      <w:bookmarkStart w:id="4" w:name="_Toc163287484"/>
    </w:p>
    <w:p w:rsidR="005A3565" w:rsidRDefault="005A3565" w:rsidP="001630D5">
      <w:pPr>
        <w:spacing w:before="120" w:after="120" w:line="360" w:lineRule="auto"/>
        <w:rPr>
          <w:rFonts w:ascii="Calibri" w:hAnsi="Calibri"/>
          <w:b/>
          <w:bCs/>
          <w:i/>
          <w:iCs/>
          <w:color w:val="000080"/>
          <w:sz w:val="22"/>
          <w:szCs w:val="22"/>
        </w:rPr>
      </w:pPr>
      <w:r>
        <w:rPr>
          <w:rFonts w:ascii="Calibri" w:hAnsi="Calibri"/>
          <w:b/>
          <w:bCs/>
          <w:i/>
          <w:iCs/>
          <w:color w:val="000080"/>
          <w:sz w:val="22"/>
          <w:szCs w:val="22"/>
        </w:rPr>
        <w:br w:type="page"/>
      </w:r>
    </w:p>
    <w:p w:rsidR="00DF0A1A" w:rsidRPr="00AA4392" w:rsidRDefault="00DF0A1A" w:rsidP="001A05DD">
      <w:pPr>
        <w:pStyle w:val="1"/>
      </w:pPr>
      <w:bookmarkStart w:id="5" w:name="_Toc508615869"/>
      <w:proofErr w:type="spellStart"/>
      <w:r w:rsidRPr="00AA4392">
        <w:lastRenderedPageBreak/>
        <w:t>Επιλεξιμότητα</w:t>
      </w:r>
      <w:proofErr w:type="spellEnd"/>
      <w:r w:rsidRPr="00AA4392">
        <w:t xml:space="preserve"> Δαπανών</w:t>
      </w:r>
      <w:bookmarkEnd w:id="4"/>
      <w:bookmarkEnd w:id="5"/>
    </w:p>
    <w:p w:rsidR="00DF0A1A" w:rsidRPr="00AA4392" w:rsidRDefault="00DF0A1A" w:rsidP="001630D5">
      <w:pPr>
        <w:pStyle w:val="a3"/>
        <w:spacing w:before="120" w:after="120" w:line="360" w:lineRule="auto"/>
        <w:rPr>
          <w:rFonts w:ascii="Calibri" w:hAnsi="Calibri"/>
          <w:sz w:val="22"/>
          <w:szCs w:val="22"/>
        </w:rPr>
      </w:pPr>
      <w:r w:rsidRPr="00AA4392">
        <w:rPr>
          <w:rFonts w:ascii="Calibri" w:hAnsi="Calibri"/>
          <w:sz w:val="22"/>
          <w:szCs w:val="22"/>
        </w:rPr>
        <w:t>Για την υλοποίηση τ</w:t>
      </w:r>
      <w:r w:rsidR="001F1043" w:rsidRPr="00AA4392">
        <w:rPr>
          <w:rFonts w:ascii="Calibri" w:hAnsi="Calibri"/>
          <w:sz w:val="22"/>
          <w:szCs w:val="22"/>
        </w:rPr>
        <w:t>ης</w:t>
      </w:r>
      <w:r w:rsidRPr="00AA4392">
        <w:rPr>
          <w:rFonts w:ascii="Calibri" w:hAnsi="Calibri"/>
          <w:sz w:val="22"/>
          <w:szCs w:val="22"/>
        </w:rPr>
        <w:t xml:space="preserve"> Πράξ</w:t>
      </w:r>
      <w:r w:rsidR="001F1043" w:rsidRPr="00AA4392">
        <w:rPr>
          <w:rFonts w:ascii="Calibri" w:hAnsi="Calibri"/>
          <w:sz w:val="22"/>
          <w:szCs w:val="22"/>
        </w:rPr>
        <w:t>ης</w:t>
      </w:r>
      <w:r w:rsidRPr="00AA4392">
        <w:rPr>
          <w:rFonts w:ascii="Calibri" w:hAnsi="Calibri"/>
          <w:sz w:val="22"/>
          <w:szCs w:val="22"/>
        </w:rPr>
        <w:t xml:space="preserve"> </w:t>
      </w:r>
      <w:r w:rsidR="005A3565" w:rsidRPr="00AA4392">
        <w:rPr>
          <w:rFonts w:ascii="Calibri" w:hAnsi="Calibri"/>
          <w:sz w:val="22"/>
          <w:szCs w:val="22"/>
        </w:rPr>
        <w:t>«</w:t>
      </w:r>
      <w:r w:rsidR="005A3565" w:rsidRPr="00087D5F">
        <w:rPr>
          <w:rFonts w:ascii="Calibri" w:hAnsi="Calibri"/>
          <w:b/>
          <w:bCs/>
          <w:sz w:val="22"/>
          <w:szCs w:val="22"/>
        </w:rPr>
        <w:t>Υποστήριξη και Διαχείριση των Σχεδίων Δράσης του έργου "Μια Νέα Αρχή στα ΕΠΑΛ"</w:t>
      </w:r>
      <w:r w:rsidR="005A3565" w:rsidRPr="00AA4392">
        <w:rPr>
          <w:rFonts w:ascii="Calibri" w:hAnsi="Calibri"/>
          <w:sz w:val="22"/>
          <w:szCs w:val="22"/>
        </w:rPr>
        <w:t>»</w:t>
      </w:r>
      <w:r w:rsidR="005A3565">
        <w:rPr>
          <w:rFonts w:ascii="Calibri" w:hAnsi="Calibri"/>
          <w:sz w:val="22"/>
          <w:szCs w:val="22"/>
        </w:rPr>
        <w:t xml:space="preserve"> </w:t>
      </w:r>
      <w:r w:rsidRPr="00AA4392">
        <w:rPr>
          <w:rFonts w:ascii="Calibri" w:hAnsi="Calibri"/>
          <w:sz w:val="22"/>
          <w:szCs w:val="22"/>
        </w:rPr>
        <w:t>και προκειμένου η όλη διαχειριστική διαδικασία να είναι νόμιμη, εφιστάται η προσοχή στην τήρηση της ισχύουσας εθνικής και κοινοτικής νομοθεσίας που αφορά στη διαχείριση των έργων αυτών, καθώς και της ισχύουσας φορολογικής νομοθεσίας και ιδίως του νομότυπου των φορολογικών στοιχείων και παραστατικών.</w:t>
      </w:r>
    </w:p>
    <w:p w:rsidR="00DF0A1A" w:rsidRPr="00AA4392" w:rsidRDefault="00DF0A1A" w:rsidP="001630D5">
      <w:pPr>
        <w:spacing w:before="120" w:after="120" w:line="360" w:lineRule="auto"/>
        <w:jc w:val="both"/>
        <w:rPr>
          <w:rFonts w:ascii="Calibri" w:hAnsi="Calibri"/>
          <w:sz w:val="22"/>
          <w:szCs w:val="22"/>
        </w:rPr>
      </w:pPr>
      <w:r w:rsidRPr="00AA4392">
        <w:rPr>
          <w:rFonts w:ascii="Calibri" w:hAnsi="Calibri"/>
          <w:sz w:val="22"/>
          <w:szCs w:val="22"/>
        </w:rPr>
        <w:t>Οι δαπάνες θεωρούνται επιλέξιμες και χρηματοδοτούνται μόνο εφόσον:</w:t>
      </w:r>
    </w:p>
    <w:p w:rsidR="00DF0A1A" w:rsidRPr="00441A91" w:rsidRDefault="00B15BCF" w:rsidP="001630D5">
      <w:pPr>
        <w:spacing w:before="120" w:after="120" w:line="360" w:lineRule="auto"/>
        <w:jc w:val="both"/>
        <w:rPr>
          <w:rFonts w:ascii="Calibri" w:hAnsi="Calibri"/>
          <w:sz w:val="22"/>
          <w:szCs w:val="22"/>
        </w:rPr>
      </w:pPr>
      <w:r w:rsidRPr="005A3565">
        <w:rPr>
          <w:rFonts w:ascii="Calibri" w:hAnsi="Calibri"/>
          <w:bCs/>
          <w:sz w:val="22"/>
          <w:szCs w:val="22"/>
        </w:rPr>
        <w:t>α</w:t>
      </w:r>
      <w:r w:rsidR="00DF0A1A" w:rsidRPr="005A3565">
        <w:rPr>
          <w:rFonts w:ascii="Calibri" w:hAnsi="Calibri"/>
          <w:bCs/>
          <w:sz w:val="22"/>
          <w:szCs w:val="22"/>
        </w:rPr>
        <w:t>)</w:t>
      </w:r>
      <w:r w:rsidR="00DF0A1A" w:rsidRPr="005A3565">
        <w:rPr>
          <w:rFonts w:ascii="Calibri" w:hAnsi="Calibri"/>
          <w:sz w:val="22"/>
          <w:szCs w:val="22"/>
        </w:rPr>
        <w:t xml:space="preserve"> έχουν άμεση σχέση με το εγκεκριμένο φυσικό αντικείμενο που χρηματοδοτείται, δηλαδή όλες οι δαπάνες πρέπει να αντιστοιχούν σε συγκεκριμένες δραστηριότητες που περιλαμβάνονται στο εγκεκριμένο </w:t>
      </w:r>
      <w:r w:rsidR="005A3565">
        <w:rPr>
          <w:rFonts w:ascii="Calibri" w:hAnsi="Calibri"/>
          <w:sz w:val="22"/>
          <w:szCs w:val="22"/>
        </w:rPr>
        <w:t>Τεχνικό Δελτίο του Σχεδίου Δράσης.</w:t>
      </w:r>
    </w:p>
    <w:p w:rsidR="00DF0A1A" w:rsidRPr="00441A91" w:rsidRDefault="00B15BCF" w:rsidP="001630D5">
      <w:pPr>
        <w:spacing w:before="120" w:after="120" w:line="360" w:lineRule="auto"/>
        <w:jc w:val="both"/>
        <w:rPr>
          <w:rFonts w:ascii="Calibri" w:hAnsi="Calibri"/>
          <w:sz w:val="22"/>
          <w:szCs w:val="22"/>
        </w:rPr>
      </w:pPr>
      <w:r w:rsidRPr="005A3565">
        <w:rPr>
          <w:rFonts w:ascii="Calibri" w:hAnsi="Calibri"/>
          <w:bCs/>
          <w:sz w:val="22"/>
          <w:szCs w:val="22"/>
        </w:rPr>
        <w:t>β</w:t>
      </w:r>
      <w:r w:rsidR="00DF0A1A" w:rsidRPr="005A3565">
        <w:rPr>
          <w:rFonts w:ascii="Calibri" w:hAnsi="Calibri"/>
          <w:bCs/>
          <w:sz w:val="22"/>
          <w:szCs w:val="22"/>
        </w:rPr>
        <w:t>)</w:t>
      </w:r>
      <w:r w:rsidR="00DF0A1A" w:rsidRPr="005A3565">
        <w:rPr>
          <w:rFonts w:ascii="Calibri" w:hAnsi="Calibri"/>
          <w:sz w:val="22"/>
          <w:szCs w:val="22"/>
        </w:rPr>
        <w:t xml:space="preserve"> είναι απόλυτα διακριτές και σύμφωνες με τους κανόνες </w:t>
      </w:r>
      <w:proofErr w:type="spellStart"/>
      <w:r w:rsidR="00DF0A1A" w:rsidRPr="005A3565">
        <w:rPr>
          <w:rFonts w:ascii="Calibri" w:hAnsi="Calibri"/>
          <w:sz w:val="22"/>
          <w:szCs w:val="22"/>
        </w:rPr>
        <w:t>επιλεξιμότητας</w:t>
      </w:r>
      <w:proofErr w:type="spellEnd"/>
      <w:r w:rsidR="00DF0A1A" w:rsidRPr="005A3565">
        <w:rPr>
          <w:rFonts w:ascii="Calibri" w:hAnsi="Calibri"/>
          <w:sz w:val="22"/>
          <w:szCs w:val="22"/>
        </w:rPr>
        <w:t xml:space="preserve"> όπως ορίζεται στον κανονισμό (ΕΚ) 1260/1999 του Συμβουλίου και τον κανονισμό (ΕΚ) 1685/2000 της Ευρωπαϊκής Επιτροπής.</w:t>
      </w:r>
    </w:p>
    <w:p w:rsidR="00DF0A1A" w:rsidRPr="00441A91" w:rsidRDefault="00B15BCF" w:rsidP="001630D5">
      <w:pPr>
        <w:spacing w:before="120" w:after="120" w:line="360" w:lineRule="auto"/>
        <w:jc w:val="both"/>
        <w:rPr>
          <w:rFonts w:ascii="Calibri" w:hAnsi="Calibri"/>
          <w:sz w:val="22"/>
          <w:szCs w:val="22"/>
        </w:rPr>
      </w:pPr>
      <w:r w:rsidRPr="005A3565">
        <w:rPr>
          <w:rFonts w:ascii="Calibri" w:hAnsi="Calibri"/>
          <w:bCs/>
          <w:sz w:val="22"/>
          <w:szCs w:val="22"/>
        </w:rPr>
        <w:t>γ</w:t>
      </w:r>
      <w:r w:rsidR="00DF0A1A" w:rsidRPr="005A3565">
        <w:rPr>
          <w:rFonts w:ascii="Calibri" w:hAnsi="Calibri"/>
          <w:bCs/>
          <w:sz w:val="22"/>
          <w:szCs w:val="22"/>
        </w:rPr>
        <w:t>)</w:t>
      </w:r>
      <w:r w:rsidR="00DF0A1A" w:rsidRPr="005A3565">
        <w:rPr>
          <w:rFonts w:ascii="Calibri" w:hAnsi="Calibri"/>
          <w:sz w:val="22"/>
          <w:szCs w:val="22"/>
        </w:rPr>
        <w:t xml:space="preserve"> πραγματοπο</w:t>
      </w:r>
      <w:r w:rsidR="003972A0" w:rsidRPr="005A3565">
        <w:rPr>
          <w:rFonts w:ascii="Calibri" w:hAnsi="Calibri"/>
          <w:sz w:val="22"/>
          <w:szCs w:val="22"/>
        </w:rPr>
        <w:t xml:space="preserve">ιούνται εντός του εγκεκριμένου </w:t>
      </w:r>
      <w:r w:rsidR="00DF0A1A" w:rsidRPr="005A3565">
        <w:rPr>
          <w:rFonts w:ascii="Calibri" w:hAnsi="Calibri"/>
          <w:sz w:val="22"/>
          <w:szCs w:val="22"/>
        </w:rPr>
        <w:t>χρονοδιαγράμματος</w:t>
      </w:r>
      <w:r w:rsidR="005A3565">
        <w:rPr>
          <w:rFonts w:ascii="Calibri" w:hAnsi="Calibri"/>
          <w:sz w:val="22"/>
          <w:szCs w:val="22"/>
        </w:rPr>
        <w:t xml:space="preserve"> του Σχεδίου Δράσης</w:t>
      </w:r>
      <w:r w:rsidR="00DF0A1A" w:rsidRPr="005A3565">
        <w:rPr>
          <w:rFonts w:ascii="Calibri" w:hAnsi="Calibri"/>
          <w:sz w:val="22"/>
          <w:szCs w:val="22"/>
        </w:rPr>
        <w:t>.</w:t>
      </w:r>
    </w:p>
    <w:p w:rsidR="00DF0A1A" w:rsidRPr="00441A91" w:rsidRDefault="00B15BCF" w:rsidP="001630D5">
      <w:pPr>
        <w:spacing w:before="120" w:after="120" w:line="360" w:lineRule="auto"/>
        <w:jc w:val="both"/>
        <w:rPr>
          <w:rFonts w:ascii="Calibri" w:hAnsi="Calibri"/>
          <w:sz w:val="22"/>
          <w:szCs w:val="22"/>
        </w:rPr>
      </w:pPr>
      <w:r w:rsidRPr="005A3565">
        <w:rPr>
          <w:rFonts w:ascii="Calibri" w:hAnsi="Calibri"/>
          <w:bCs/>
          <w:sz w:val="22"/>
          <w:szCs w:val="22"/>
        </w:rPr>
        <w:t>δ</w:t>
      </w:r>
      <w:r w:rsidR="00DF0A1A" w:rsidRPr="005A3565">
        <w:rPr>
          <w:rFonts w:ascii="Calibri" w:hAnsi="Calibri"/>
          <w:bCs/>
          <w:sz w:val="22"/>
          <w:szCs w:val="22"/>
        </w:rPr>
        <w:t xml:space="preserve">) </w:t>
      </w:r>
      <w:r w:rsidR="00DF0A1A" w:rsidRPr="005A3565">
        <w:rPr>
          <w:rFonts w:ascii="Calibri" w:hAnsi="Calibri"/>
          <w:sz w:val="22"/>
          <w:szCs w:val="22"/>
        </w:rPr>
        <w:t>έχουν προβλεφθεί στον προϋπολογισμό</w:t>
      </w:r>
      <w:r w:rsidR="005A3565">
        <w:rPr>
          <w:rFonts w:ascii="Calibri" w:hAnsi="Calibri"/>
          <w:sz w:val="22"/>
          <w:szCs w:val="22"/>
        </w:rPr>
        <w:t xml:space="preserve"> του Σχεδίου Δράσης</w:t>
      </w:r>
      <w:r w:rsidR="00DF0A1A" w:rsidRPr="005A3565">
        <w:rPr>
          <w:rFonts w:ascii="Calibri" w:hAnsi="Calibri"/>
          <w:sz w:val="22"/>
          <w:szCs w:val="22"/>
        </w:rPr>
        <w:t>. Υπέρβαση του συνολικού προϋπολογισθέντος και εγκριθέντος ποσού δεν θεωρείται επιλέξιμη δαπάνη και κατά συνέπεια, δε</w:t>
      </w:r>
      <w:r w:rsidR="004338A8" w:rsidRPr="005A3565">
        <w:rPr>
          <w:rFonts w:ascii="Calibri" w:hAnsi="Calibri"/>
          <w:sz w:val="22"/>
          <w:szCs w:val="22"/>
        </w:rPr>
        <w:t>ν</w:t>
      </w:r>
      <w:r w:rsidR="00DF0A1A" w:rsidRPr="005A3565">
        <w:rPr>
          <w:rFonts w:ascii="Calibri" w:hAnsi="Calibri"/>
          <w:sz w:val="22"/>
          <w:szCs w:val="22"/>
        </w:rPr>
        <w:t xml:space="preserve"> χρηματοδοτείται.</w:t>
      </w:r>
    </w:p>
    <w:p w:rsidR="00DF0A1A" w:rsidRPr="00441A91" w:rsidRDefault="00B15BCF" w:rsidP="001630D5">
      <w:pPr>
        <w:spacing w:before="120" w:after="120" w:line="360" w:lineRule="auto"/>
        <w:jc w:val="both"/>
        <w:rPr>
          <w:rFonts w:ascii="Calibri" w:hAnsi="Calibri"/>
          <w:sz w:val="22"/>
          <w:szCs w:val="22"/>
        </w:rPr>
      </w:pPr>
      <w:r w:rsidRPr="005A3565">
        <w:rPr>
          <w:rFonts w:ascii="Calibri" w:hAnsi="Calibri"/>
          <w:bCs/>
          <w:sz w:val="22"/>
          <w:szCs w:val="22"/>
        </w:rPr>
        <w:t>ε</w:t>
      </w:r>
      <w:r w:rsidR="00DF0A1A" w:rsidRPr="005A3565">
        <w:rPr>
          <w:rFonts w:ascii="Calibri" w:hAnsi="Calibri"/>
          <w:bCs/>
          <w:sz w:val="22"/>
          <w:szCs w:val="22"/>
        </w:rPr>
        <w:t xml:space="preserve">) </w:t>
      </w:r>
      <w:r w:rsidR="00DF0A1A" w:rsidRPr="005A3565">
        <w:rPr>
          <w:rFonts w:ascii="Calibri" w:hAnsi="Calibri"/>
          <w:sz w:val="22"/>
          <w:szCs w:val="22"/>
        </w:rPr>
        <w:t>καλύπτονται από τα νόμιμα παραστατικά δαπανών</w:t>
      </w:r>
      <w:r w:rsidR="005A3565">
        <w:rPr>
          <w:rFonts w:ascii="Calibri" w:hAnsi="Calibri"/>
          <w:sz w:val="22"/>
          <w:szCs w:val="22"/>
        </w:rPr>
        <w:t>.</w:t>
      </w:r>
    </w:p>
    <w:p w:rsidR="00DF0A1A" w:rsidRPr="00441A91" w:rsidRDefault="00B15BCF" w:rsidP="001630D5">
      <w:pPr>
        <w:spacing w:before="120" w:after="120" w:line="360" w:lineRule="auto"/>
        <w:jc w:val="both"/>
        <w:rPr>
          <w:rFonts w:ascii="Calibri" w:hAnsi="Calibri"/>
          <w:sz w:val="22"/>
          <w:szCs w:val="22"/>
        </w:rPr>
      </w:pPr>
      <w:r w:rsidRPr="005A3565">
        <w:rPr>
          <w:rFonts w:ascii="Calibri" w:hAnsi="Calibri"/>
          <w:bCs/>
          <w:sz w:val="22"/>
          <w:szCs w:val="22"/>
        </w:rPr>
        <w:t>στ</w:t>
      </w:r>
      <w:r w:rsidR="00DF0A1A" w:rsidRPr="005A3565">
        <w:rPr>
          <w:rFonts w:ascii="Calibri" w:hAnsi="Calibri"/>
          <w:bCs/>
          <w:sz w:val="22"/>
          <w:szCs w:val="22"/>
        </w:rPr>
        <w:t>)</w:t>
      </w:r>
      <w:r w:rsidR="00DF0A1A" w:rsidRPr="005A3565">
        <w:rPr>
          <w:rFonts w:ascii="Calibri" w:hAnsi="Calibri"/>
          <w:sz w:val="22"/>
          <w:szCs w:val="22"/>
        </w:rPr>
        <w:t xml:space="preserve"> έχουν ακολουθηθεί οι διαδικασίες που προβλέπονται από το θεσμικό πλαίσιο διαχείρισης της Πράξης (εθνική και κοινοτική νομοθεσία).</w:t>
      </w:r>
    </w:p>
    <w:p w:rsidR="00284BBD" w:rsidRPr="00284BBD" w:rsidRDefault="00284BBD" w:rsidP="00284BBD">
      <w:pPr>
        <w:spacing w:before="120" w:after="120" w:line="360" w:lineRule="auto"/>
        <w:jc w:val="both"/>
        <w:rPr>
          <w:rFonts w:ascii="Calibri" w:hAnsi="Calibri"/>
          <w:sz w:val="22"/>
          <w:szCs w:val="22"/>
        </w:rPr>
      </w:pPr>
      <w:r w:rsidRPr="00284BBD">
        <w:rPr>
          <w:rFonts w:ascii="Calibri" w:hAnsi="Calibri"/>
          <w:sz w:val="22"/>
          <w:szCs w:val="22"/>
        </w:rPr>
        <w:t xml:space="preserve">Οι δαπάνες που θα πραγματοποιηθούν για την υλοποίησή του Σχεδίου Δράσης είναι επιλέξιμες από την ημερομηνία κοινοποίησης στο ΕΠΑΛ της έγκρισής του. Για την πιλοτική λειτουργία, η </w:t>
      </w:r>
      <w:proofErr w:type="spellStart"/>
      <w:r w:rsidRPr="00284BBD">
        <w:rPr>
          <w:rFonts w:ascii="Calibri" w:hAnsi="Calibri"/>
          <w:sz w:val="22"/>
          <w:szCs w:val="22"/>
        </w:rPr>
        <w:t>επιλεξιμότητα</w:t>
      </w:r>
      <w:proofErr w:type="spellEnd"/>
      <w:r w:rsidRPr="00284BBD">
        <w:rPr>
          <w:rFonts w:ascii="Calibri" w:hAnsi="Calibri"/>
          <w:sz w:val="22"/>
          <w:szCs w:val="22"/>
        </w:rPr>
        <w:t xml:space="preserve"> των δαπανών ισχύει μέχρι τις 29/6/2018.</w:t>
      </w:r>
    </w:p>
    <w:p w:rsidR="00284BBD" w:rsidRPr="00284BBD" w:rsidRDefault="00284BBD" w:rsidP="00284BBD">
      <w:pPr>
        <w:spacing w:before="120" w:after="120" w:line="360" w:lineRule="auto"/>
        <w:jc w:val="both"/>
        <w:rPr>
          <w:rFonts w:ascii="Calibri" w:hAnsi="Calibri"/>
          <w:sz w:val="22"/>
          <w:szCs w:val="22"/>
        </w:rPr>
      </w:pPr>
      <w:r w:rsidRPr="00284BBD">
        <w:rPr>
          <w:rFonts w:ascii="Calibri" w:hAnsi="Calibri"/>
          <w:sz w:val="22"/>
          <w:szCs w:val="22"/>
        </w:rPr>
        <w:t>Επισημάνεται ότι οι Υπεύθυνοι Έργων, όπως ορίζονται στα Τεχνικά Δελτία των Σχεδίων Δράσης, μπορούν να προχωρούν στις προβλεπόμενες από τον προϋπολογισμό της δράσης δαπάνες, τηρώντας όλες τις διαδικασίες που προβλέπονται στον «Οδηγό Διαχείρισης Έργου ''Μια Νέα Αρχή στα ΕΠΑΛ''».</w:t>
      </w:r>
    </w:p>
    <w:p w:rsidR="0070428D" w:rsidRDefault="0070428D" w:rsidP="001630D5">
      <w:pPr>
        <w:spacing w:before="120" w:after="120" w:line="360" w:lineRule="auto"/>
        <w:jc w:val="both"/>
        <w:rPr>
          <w:rFonts w:ascii="Calibri" w:hAnsi="Calibri"/>
          <w:sz w:val="22"/>
          <w:szCs w:val="22"/>
        </w:rPr>
      </w:pPr>
    </w:p>
    <w:p w:rsidR="0070428D" w:rsidRPr="0070428D" w:rsidRDefault="0070428D" w:rsidP="001630D5">
      <w:pPr>
        <w:spacing w:before="120" w:after="120" w:line="360" w:lineRule="auto"/>
        <w:jc w:val="both"/>
        <w:rPr>
          <w:rFonts w:ascii="Calibri" w:hAnsi="Calibri"/>
          <w:sz w:val="22"/>
          <w:szCs w:val="22"/>
        </w:rPr>
      </w:pPr>
    </w:p>
    <w:p w:rsidR="0070428D" w:rsidRDefault="0070428D" w:rsidP="001630D5">
      <w:pPr>
        <w:spacing w:before="120" w:after="120" w:line="360" w:lineRule="auto"/>
        <w:rPr>
          <w:rFonts w:ascii="Calibri" w:hAnsi="Calibri"/>
          <w:b/>
          <w:bCs/>
          <w:i/>
          <w:iCs/>
          <w:color w:val="000080"/>
          <w:sz w:val="22"/>
          <w:szCs w:val="22"/>
        </w:rPr>
      </w:pPr>
      <w:r>
        <w:rPr>
          <w:rFonts w:ascii="Calibri" w:hAnsi="Calibri"/>
          <w:b/>
          <w:bCs/>
          <w:i/>
          <w:iCs/>
          <w:color w:val="000080"/>
          <w:sz w:val="22"/>
          <w:szCs w:val="22"/>
        </w:rPr>
        <w:br w:type="page"/>
      </w:r>
    </w:p>
    <w:p w:rsidR="00DF0A1A" w:rsidRPr="00AA4392" w:rsidRDefault="00DF0A1A" w:rsidP="001A05DD">
      <w:pPr>
        <w:pStyle w:val="1"/>
      </w:pPr>
      <w:bookmarkStart w:id="6" w:name="_Toc508615870"/>
      <w:r w:rsidRPr="00AA4392">
        <w:lastRenderedPageBreak/>
        <w:t>Ανάλυση Επιλέξιμων Δαπανών</w:t>
      </w:r>
      <w:bookmarkEnd w:id="6"/>
    </w:p>
    <w:p w:rsidR="00DF0A1A" w:rsidRPr="00AA4392" w:rsidRDefault="00DF0A1A" w:rsidP="001630D5">
      <w:pPr>
        <w:pStyle w:val="30"/>
        <w:spacing w:before="120" w:after="120" w:line="360" w:lineRule="auto"/>
        <w:jc w:val="both"/>
        <w:rPr>
          <w:rFonts w:ascii="Calibri" w:hAnsi="Calibri"/>
          <w:b w:val="0"/>
          <w:bCs w:val="0"/>
          <w:sz w:val="22"/>
          <w:szCs w:val="22"/>
        </w:rPr>
      </w:pPr>
      <w:r w:rsidRPr="00AA4392">
        <w:rPr>
          <w:rFonts w:ascii="Calibri" w:hAnsi="Calibri"/>
          <w:b w:val="0"/>
          <w:bCs w:val="0"/>
          <w:sz w:val="22"/>
          <w:szCs w:val="22"/>
        </w:rPr>
        <w:t xml:space="preserve">Προκειμένου να εξασφαλίζεται η </w:t>
      </w:r>
      <w:proofErr w:type="spellStart"/>
      <w:r w:rsidRPr="00AA4392">
        <w:rPr>
          <w:rFonts w:ascii="Calibri" w:hAnsi="Calibri"/>
          <w:b w:val="0"/>
          <w:bCs w:val="0"/>
          <w:sz w:val="22"/>
          <w:szCs w:val="22"/>
        </w:rPr>
        <w:t>επιλεξιμότητα</w:t>
      </w:r>
      <w:proofErr w:type="spellEnd"/>
      <w:r w:rsidRPr="00AA4392">
        <w:rPr>
          <w:rFonts w:ascii="Calibri" w:hAnsi="Calibri"/>
          <w:b w:val="0"/>
          <w:bCs w:val="0"/>
          <w:sz w:val="22"/>
          <w:szCs w:val="22"/>
        </w:rPr>
        <w:t xml:space="preserve"> των επιμέρους δαπανών, ο προϋπολογισμός κατανέμεται σε κατηγορίες δαπανών. Η κατανομή των δαπανών και σχετικές επεξηγήσεις αποτυπώνονται στον ακόλουθο πίνακα:</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2920"/>
        <w:gridCol w:w="5288"/>
      </w:tblGrid>
      <w:tr w:rsidR="00DF0A1A" w:rsidRPr="00AA4392" w:rsidTr="00C25CA7">
        <w:trPr>
          <w:tblHeader/>
        </w:trPr>
        <w:tc>
          <w:tcPr>
            <w:tcW w:w="0" w:type="auto"/>
            <w:shd w:val="clear" w:color="auto" w:fill="999999"/>
            <w:vAlign w:val="center"/>
          </w:tcPr>
          <w:p w:rsidR="00DF0A1A" w:rsidRPr="00AA4392" w:rsidRDefault="00DF0A1A" w:rsidP="001630D5">
            <w:pPr>
              <w:spacing w:before="120" w:after="120" w:line="360" w:lineRule="auto"/>
              <w:ind w:left="57" w:right="57"/>
              <w:jc w:val="center"/>
              <w:rPr>
                <w:rFonts w:ascii="Calibri" w:hAnsi="Calibri"/>
                <w:b/>
                <w:sz w:val="22"/>
                <w:szCs w:val="22"/>
              </w:rPr>
            </w:pPr>
            <w:r w:rsidRPr="00AA4392">
              <w:rPr>
                <w:rFonts w:ascii="Calibri" w:hAnsi="Calibri"/>
                <w:b/>
                <w:sz w:val="22"/>
                <w:szCs w:val="22"/>
              </w:rPr>
              <w:t>ΚΑΤΗΓΟΡΙΑ ΔΑΠΑΝΗΣ/</w:t>
            </w:r>
          </w:p>
          <w:p w:rsidR="00DF0A1A" w:rsidRPr="00AA4392" w:rsidRDefault="00DF0A1A" w:rsidP="001A05DD">
            <w:pPr>
              <w:spacing w:before="120" w:after="120" w:line="360" w:lineRule="auto"/>
              <w:ind w:left="57" w:right="57"/>
              <w:jc w:val="center"/>
              <w:rPr>
                <w:rFonts w:ascii="Calibri" w:hAnsi="Calibri"/>
                <w:b/>
                <w:sz w:val="22"/>
                <w:szCs w:val="22"/>
              </w:rPr>
            </w:pPr>
            <w:r w:rsidRPr="00AA4392">
              <w:rPr>
                <w:rFonts w:ascii="Calibri" w:hAnsi="Calibri"/>
                <w:b/>
                <w:sz w:val="22"/>
                <w:szCs w:val="22"/>
              </w:rPr>
              <w:t>ΠΕΡΙΓΡΑΦΗ</w:t>
            </w:r>
          </w:p>
        </w:tc>
        <w:tc>
          <w:tcPr>
            <w:tcW w:w="0" w:type="auto"/>
            <w:shd w:val="clear" w:color="auto" w:fill="999999"/>
            <w:vAlign w:val="center"/>
          </w:tcPr>
          <w:p w:rsidR="00DF0A1A" w:rsidRPr="00AA4392" w:rsidRDefault="00DF0A1A" w:rsidP="001630D5">
            <w:pPr>
              <w:pStyle w:val="4"/>
              <w:keepNext w:val="0"/>
              <w:spacing w:before="120" w:after="120" w:line="360" w:lineRule="auto"/>
              <w:ind w:left="57" w:right="57"/>
              <w:rPr>
                <w:rFonts w:ascii="Calibri" w:hAnsi="Calibri"/>
                <w:bCs w:val="0"/>
                <w:sz w:val="22"/>
                <w:szCs w:val="22"/>
              </w:rPr>
            </w:pPr>
            <w:r w:rsidRPr="00AA4392">
              <w:rPr>
                <w:rFonts w:ascii="Calibri" w:hAnsi="Calibri"/>
                <w:bCs w:val="0"/>
                <w:sz w:val="22"/>
                <w:szCs w:val="22"/>
              </w:rPr>
              <w:t>ΕΠΕΞΗΓΗΣΕΙΣ</w:t>
            </w:r>
          </w:p>
        </w:tc>
      </w:tr>
      <w:tr w:rsidR="00DF0A1A" w:rsidRPr="00746A32" w:rsidTr="00C25CA7">
        <w:tc>
          <w:tcPr>
            <w:tcW w:w="0" w:type="auto"/>
          </w:tcPr>
          <w:p w:rsidR="00DF0A1A" w:rsidRPr="00A55700" w:rsidRDefault="00DF0A1A" w:rsidP="00A55700">
            <w:pPr>
              <w:spacing w:before="120" w:after="120" w:line="360" w:lineRule="auto"/>
              <w:ind w:left="57" w:right="57"/>
              <w:rPr>
                <w:rFonts w:ascii="Calibri" w:hAnsi="Calibri"/>
                <w:i/>
                <w:sz w:val="22"/>
                <w:szCs w:val="22"/>
              </w:rPr>
            </w:pPr>
            <w:r w:rsidRPr="00A55700">
              <w:rPr>
                <w:rFonts w:ascii="Calibri" w:hAnsi="Calibri"/>
                <w:i/>
                <w:sz w:val="22"/>
                <w:szCs w:val="22"/>
              </w:rPr>
              <w:t>Αμοιβές Επαγγελματιών</w:t>
            </w:r>
          </w:p>
          <w:p w:rsidR="00DF0A1A" w:rsidRPr="00746A32" w:rsidRDefault="00DF0A1A" w:rsidP="001630D5">
            <w:pPr>
              <w:pStyle w:val="a4"/>
              <w:tabs>
                <w:tab w:val="clear" w:pos="4153"/>
                <w:tab w:val="clear" w:pos="8306"/>
              </w:tabs>
              <w:spacing w:before="120" w:after="120" w:line="360" w:lineRule="auto"/>
              <w:ind w:left="57" w:right="57"/>
              <w:rPr>
                <w:rFonts w:ascii="Calibri" w:hAnsi="Calibri"/>
                <w:sz w:val="22"/>
                <w:szCs w:val="22"/>
              </w:rPr>
            </w:pPr>
            <w:r w:rsidRPr="00746A32">
              <w:rPr>
                <w:rFonts w:ascii="Calibri" w:hAnsi="Calibri"/>
                <w:sz w:val="22"/>
                <w:szCs w:val="22"/>
              </w:rPr>
              <w:t>(αμοιβές φυσικών προσώπων για υπηρεσίες που παρέχουν όπως μελέτες, έρευνες, οργάνωση ημερίδων και σεμιναρίων, εκπαίδευση κλπ.)</w:t>
            </w:r>
          </w:p>
        </w:tc>
        <w:tc>
          <w:tcPr>
            <w:tcW w:w="0" w:type="auto"/>
          </w:tcPr>
          <w:p w:rsidR="006F3BD3" w:rsidRPr="00746A32" w:rsidRDefault="0033282D" w:rsidP="001630D5">
            <w:pPr>
              <w:spacing w:before="120" w:after="120" w:line="360" w:lineRule="auto"/>
              <w:ind w:left="57" w:right="57"/>
              <w:rPr>
                <w:rFonts w:ascii="Calibri" w:hAnsi="Calibri"/>
                <w:bCs/>
                <w:sz w:val="22"/>
                <w:szCs w:val="22"/>
              </w:rPr>
            </w:pPr>
            <w:r w:rsidRPr="00746A32">
              <w:rPr>
                <w:rFonts w:ascii="Calibri" w:hAnsi="Calibri"/>
                <w:bCs/>
                <w:sz w:val="22"/>
                <w:szCs w:val="22"/>
              </w:rPr>
              <w:t>Μπορεί να α</w:t>
            </w:r>
            <w:r w:rsidR="006F3BD3" w:rsidRPr="00746A32">
              <w:rPr>
                <w:rFonts w:ascii="Calibri" w:hAnsi="Calibri"/>
                <w:bCs/>
                <w:sz w:val="22"/>
                <w:szCs w:val="22"/>
              </w:rPr>
              <w:t>φορά:</w:t>
            </w:r>
          </w:p>
          <w:p w:rsidR="00DF0A1A" w:rsidRPr="00746A32" w:rsidRDefault="005A3565" w:rsidP="001630D5">
            <w:pPr>
              <w:pStyle w:val="30"/>
              <w:spacing w:before="120" w:after="120" w:line="360" w:lineRule="auto"/>
              <w:ind w:left="57" w:right="57"/>
              <w:rPr>
                <w:rFonts w:ascii="Calibri" w:hAnsi="Calibri"/>
                <w:b w:val="0"/>
                <w:bCs w:val="0"/>
                <w:i/>
                <w:iCs/>
                <w:sz w:val="22"/>
                <w:szCs w:val="22"/>
              </w:rPr>
            </w:pPr>
            <w:r w:rsidRPr="00746A32">
              <w:rPr>
                <w:rFonts w:ascii="Calibri" w:hAnsi="Calibri"/>
                <w:b w:val="0"/>
                <w:sz w:val="22"/>
                <w:szCs w:val="22"/>
              </w:rPr>
              <w:t xml:space="preserve">Α. </w:t>
            </w:r>
            <w:r w:rsidR="00DF0A1A" w:rsidRPr="00746A32">
              <w:rPr>
                <w:rFonts w:ascii="Calibri" w:hAnsi="Calibri"/>
                <w:b w:val="0"/>
                <w:sz w:val="22"/>
                <w:szCs w:val="22"/>
              </w:rPr>
              <w:t xml:space="preserve">Αμοιβές </w:t>
            </w:r>
            <w:r w:rsidR="00685306" w:rsidRPr="00746A32">
              <w:rPr>
                <w:rFonts w:ascii="Calibri" w:hAnsi="Calibri"/>
                <w:b w:val="0"/>
                <w:sz w:val="22"/>
                <w:szCs w:val="22"/>
                <w:u w:val="single"/>
              </w:rPr>
              <w:t>υπόχρεων απεικόνισης συναλλαγών</w:t>
            </w:r>
            <w:r w:rsidR="00DF0A1A" w:rsidRPr="00746A32">
              <w:rPr>
                <w:rFonts w:ascii="Calibri" w:hAnsi="Calibri"/>
                <w:b w:val="0"/>
                <w:sz w:val="22"/>
                <w:szCs w:val="22"/>
              </w:rPr>
              <w:t xml:space="preserve"> υποκείμενες σε φόρο εισοδήματος: </w:t>
            </w:r>
            <w:r w:rsidR="00DF0A1A" w:rsidRPr="00746A32">
              <w:rPr>
                <w:rFonts w:ascii="Calibri" w:hAnsi="Calibri"/>
                <w:b w:val="0"/>
                <w:bCs w:val="0"/>
                <w:i/>
                <w:iCs/>
                <w:sz w:val="22"/>
                <w:szCs w:val="22"/>
              </w:rPr>
              <w:t xml:space="preserve">Εκδίδουν </w:t>
            </w:r>
            <w:r w:rsidR="00B15BCF" w:rsidRPr="00746A32">
              <w:rPr>
                <w:rFonts w:ascii="Calibri" w:hAnsi="Calibri"/>
                <w:b w:val="0"/>
                <w:bCs w:val="0"/>
                <w:i/>
                <w:iCs/>
                <w:sz w:val="22"/>
                <w:szCs w:val="22"/>
              </w:rPr>
              <w:t>Τιμολόγιο</w:t>
            </w:r>
            <w:r w:rsidR="00DF0A1A" w:rsidRPr="00746A32">
              <w:rPr>
                <w:rFonts w:ascii="Calibri" w:hAnsi="Calibri"/>
                <w:b w:val="0"/>
                <w:bCs w:val="0"/>
                <w:i/>
                <w:iCs/>
                <w:sz w:val="22"/>
                <w:szCs w:val="22"/>
              </w:rPr>
              <w:t xml:space="preserve"> </w:t>
            </w:r>
            <w:r w:rsidR="00B15BCF" w:rsidRPr="00746A32">
              <w:rPr>
                <w:rFonts w:ascii="Calibri" w:hAnsi="Calibri"/>
                <w:b w:val="0"/>
                <w:bCs w:val="0"/>
                <w:i/>
                <w:iCs/>
                <w:sz w:val="22"/>
                <w:szCs w:val="22"/>
              </w:rPr>
              <w:t>Π</w:t>
            </w:r>
            <w:r w:rsidR="00DF0A1A" w:rsidRPr="00746A32">
              <w:rPr>
                <w:rFonts w:ascii="Calibri" w:hAnsi="Calibri"/>
                <w:b w:val="0"/>
                <w:bCs w:val="0"/>
                <w:i/>
                <w:iCs/>
                <w:sz w:val="22"/>
                <w:szCs w:val="22"/>
              </w:rPr>
              <w:t>αροχής Υπηρεσιών (</w:t>
            </w:r>
            <w:r w:rsidR="00B15BCF" w:rsidRPr="00746A32">
              <w:rPr>
                <w:rFonts w:ascii="Calibri" w:hAnsi="Calibri"/>
                <w:b w:val="0"/>
                <w:bCs w:val="0"/>
                <w:i/>
                <w:iCs/>
                <w:sz w:val="22"/>
                <w:szCs w:val="22"/>
              </w:rPr>
              <w:t>Τ</w:t>
            </w:r>
            <w:r w:rsidR="00DF0A1A" w:rsidRPr="00746A32">
              <w:rPr>
                <w:rFonts w:ascii="Calibri" w:hAnsi="Calibri"/>
                <w:b w:val="0"/>
                <w:bCs w:val="0"/>
                <w:i/>
                <w:iCs/>
                <w:sz w:val="22"/>
                <w:szCs w:val="22"/>
              </w:rPr>
              <w:t>.Π.Υ.)</w:t>
            </w:r>
          </w:p>
          <w:p w:rsidR="006331A1" w:rsidRPr="00746A32" w:rsidRDefault="006331A1" w:rsidP="001630D5">
            <w:pPr>
              <w:pStyle w:val="30"/>
              <w:spacing w:before="120" w:after="120" w:line="360" w:lineRule="auto"/>
              <w:ind w:left="57" w:right="57"/>
              <w:rPr>
                <w:rFonts w:ascii="Calibri" w:hAnsi="Calibri"/>
                <w:b w:val="0"/>
                <w:bCs w:val="0"/>
                <w:i/>
                <w:iCs/>
                <w:sz w:val="22"/>
                <w:szCs w:val="22"/>
              </w:rPr>
            </w:pPr>
            <w:r w:rsidRPr="00746A32">
              <w:rPr>
                <w:rFonts w:ascii="Calibri" w:hAnsi="Calibri"/>
                <w:b w:val="0"/>
                <w:bCs w:val="0"/>
                <w:i/>
                <w:iCs/>
                <w:sz w:val="22"/>
                <w:szCs w:val="22"/>
              </w:rPr>
              <w:t>Συμπεριλαμβάνονται:</w:t>
            </w:r>
          </w:p>
          <w:p w:rsidR="006331A1" w:rsidRPr="00746A32" w:rsidRDefault="006331A1" w:rsidP="001630D5">
            <w:pPr>
              <w:spacing w:before="120" w:after="120" w:line="360" w:lineRule="auto"/>
              <w:ind w:left="57" w:right="57"/>
              <w:rPr>
                <w:rFonts w:ascii="Calibri" w:hAnsi="Calibri"/>
                <w:bCs/>
                <w:sz w:val="22"/>
                <w:szCs w:val="22"/>
              </w:rPr>
            </w:pPr>
            <w:r w:rsidRPr="00746A32">
              <w:rPr>
                <w:rFonts w:ascii="Calibri" w:hAnsi="Calibri"/>
                <w:bCs/>
                <w:sz w:val="22"/>
                <w:szCs w:val="22"/>
              </w:rPr>
              <w:t>Παραδοτέο:</w:t>
            </w:r>
            <w:r w:rsidR="005A3565" w:rsidRPr="00746A32">
              <w:rPr>
                <w:rFonts w:ascii="Calibri" w:hAnsi="Calibri"/>
                <w:bCs/>
                <w:sz w:val="22"/>
                <w:szCs w:val="22"/>
              </w:rPr>
              <w:t xml:space="preserve"> </w:t>
            </w:r>
            <w:r w:rsidRPr="00746A32">
              <w:rPr>
                <w:rFonts w:ascii="Calibri" w:hAnsi="Calibri"/>
                <w:bCs/>
                <w:sz w:val="22"/>
                <w:szCs w:val="22"/>
              </w:rPr>
              <w:t>Μηνιαία Έκθεση Πεπραγμένων υπογεγραμμένη από τον Υπεύθυνο της Πράξης</w:t>
            </w:r>
            <w:r w:rsidR="005A3565" w:rsidRPr="00746A32">
              <w:rPr>
                <w:rFonts w:ascii="Calibri" w:hAnsi="Calibri"/>
                <w:bCs/>
                <w:sz w:val="22"/>
                <w:szCs w:val="22"/>
              </w:rPr>
              <w:t xml:space="preserve">, όπως αυτός ορίζεται στο Τεχνικό Δελτίο </w:t>
            </w:r>
            <w:r w:rsidR="005A3565" w:rsidRPr="00746A32">
              <w:rPr>
                <w:rFonts w:ascii="Calibri" w:hAnsi="Calibri"/>
                <w:sz w:val="22"/>
                <w:szCs w:val="22"/>
              </w:rPr>
              <w:t>του Σχεδίου Δράσης.</w:t>
            </w:r>
          </w:p>
          <w:p w:rsidR="00DF0A1A" w:rsidRPr="00746A32" w:rsidRDefault="005A3565" w:rsidP="001630D5">
            <w:pPr>
              <w:pStyle w:val="30"/>
              <w:spacing w:before="120" w:after="120" w:line="360" w:lineRule="auto"/>
              <w:ind w:left="57" w:right="57"/>
              <w:rPr>
                <w:rFonts w:ascii="Calibri" w:hAnsi="Calibri"/>
                <w:b w:val="0"/>
                <w:i/>
                <w:iCs/>
                <w:sz w:val="22"/>
                <w:szCs w:val="22"/>
              </w:rPr>
            </w:pPr>
            <w:r w:rsidRPr="00746A32">
              <w:rPr>
                <w:rFonts w:ascii="Calibri" w:hAnsi="Calibri"/>
                <w:b w:val="0"/>
                <w:sz w:val="22"/>
                <w:szCs w:val="22"/>
              </w:rPr>
              <w:t xml:space="preserve">Β. </w:t>
            </w:r>
            <w:r w:rsidR="00DF0A1A" w:rsidRPr="00746A32">
              <w:rPr>
                <w:rFonts w:ascii="Calibri" w:hAnsi="Calibri"/>
                <w:b w:val="0"/>
                <w:sz w:val="22"/>
                <w:szCs w:val="22"/>
              </w:rPr>
              <w:t xml:space="preserve">Αμοιβές </w:t>
            </w:r>
            <w:r w:rsidR="00DF0A1A" w:rsidRPr="00746A32">
              <w:rPr>
                <w:rFonts w:ascii="Calibri" w:hAnsi="Calibri"/>
                <w:b w:val="0"/>
                <w:sz w:val="22"/>
                <w:szCs w:val="22"/>
                <w:u w:val="single"/>
              </w:rPr>
              <w:t xml:space="preserve">μη </w:t>
            </w:r>
            <w:r w:rsidR="008E5D88" w:rsidRPr="00746A32">
              <w:rPr>
                <w:rFonts w:ascii="Calibri" w:hAnsi="Calibri"/>
                <w:b w:val="0"/>
                <w:sz w:val="22"/>
                <w:szCs w:val="22"/>
                <w:u w:val="single"/>
              </w:rPr>
              <w:t>υπόχρεων απεικόνισης σ</w:t>
            </w:r>
            <w:r w:rsidR="00685306" w:rsidRPr="00746A32">
              <w:rPr>
                <w:rFonts w:ascii="Calibri" w:hAnsi="Calibri"/>
                <w:b w:val="0"/>
                <w:sz w:val="22"/>
                <w:szCs w:val="22"/>
                <w:u w:val="single"/>
              </w:rPr>
              <w:t>υ</w:t>
            </w:r>
            <w:r w:rsidR="008E5D88" w:rsidRPr="00746A32">
              <w:rPr>
                <w:rFonts w:ascii="Calibri" w:hAnsi="Calibri"/>
                <w:b w:val="0"/>
                <w:sz w:val="22"/>
                <w:szCs w:val="22"/>
                <w:u w:val="single"/>
              </w:rPr>
              <w:t xml:space="preserve">ναλλαγών </w:t>
            </w:r>
            <w:r w:rsidR="00DF0A1A" w:rsidRPr="00746A32">
              <w:rPr>
                <w:rFonts w:ascii="Calibri" w:hAnsi="Calibri"/>
                <w:b w:val="0"/>
                <w:sz w:val="22"/>
                <w:szCs w:val="22"/>
              </w:rPr>
              <w:t xml:space="preserve"> υποκείμενες σε φόρο εισοδήματος: </w:t>
            </w:r>
            <w:r w:rsidR="00DF0A1A" w:rsidRPr="00746A32">
              <w:rPr>
                <w:rFonts w:ascii="Calibri" w:hAnsi="Calibri"/>
                <w:b w:val="0"/>
                <w:i/>
                <w:iCs/>
                <w:sz w:val="22"/>
                <w:szCs w:val="22"/>
              </w:rPr>
              <w:t xml:space="preserve">Δημόσιοι Υπάλληλοι ή λοιποί, μη Δημόσιοι, που δεν διαθέτουν </w:t>
            </w:r>
            <w:r w:rsidR="008E5D88" w:rsidRPr="00746A32">
              <w:rPr>
                <w:rFonts w:ascii="Calibri" w:hAnsi="Calibri"/>
                <w:b w:val="0"/>
                <w:i/>
                <w:iCs/>
                <w:sz w:val="22"/>
                <w:szCs w:val="22"/>
              </w:rPr>
              <w:t>Τ</w:t>
            </w:r>
            <w:r w:rsidR="00DF0A1A" w:rsidRPr="00746A32">
              <w:rPr>
                <w:rFonts w:ascii="Calibri" w:hAnsi="Calibri"/>
                <w:b w:val="0"/>
                <w:i/>
                <w:iCs/>
                <w:sz w:val="22"/>
                <w:szCs w:val="22"/>
              </w:rPr>
              <w:t>.Π.Υ.</w:t>
            </w:r>
          </w:p>
          <w:p w:rsidR="00DF0A1A" w:rsidRPr="00746A32" w:rsidRDefault="00E11D38" w:rsidP="001630D5">
            <w:pPr>
              <w:spacing w:before="120" w:after="120" w:line="360" w:lineRule="auto"/>
              <w:ind w:left="57" w:right="57"/>
              <w:rPr>
                <w:rFonts w:ascii="Calibri" w:hAnsi="Calibri"/>
                <w:sz w:val="22"/>
                <w:szCs w:val="22"/>
              </w:rPr>
            </w:pPr>
            <w:r w:rsidRPr="00746A32">
              <w:rPr>
                <w:rFonts w:ascii="Calibri" w:hAnsi="Calibri"/>
                <w:sz w:val="22"/>
                <w:szCs w:val="22"/>
              </w:rPr>
              <w:t xml:space="preserve">α) </w:t>
            </w:r>
            <w:r w:rsidR="00F24B1A" w:rsidRPr="00746A32">
              <w:rPr>
                <w:rFonts w:ascii="Calibri" w:hAnsi="Calibri"/>
                <w:sz w:val="22"/>
                <w:szCs w:val="22"/>
              </w:rPr>
              <w:t xml:space="preserve">Απαραίτητη προϋπόθεση για τη λήψη αμοιβής από δημόσιους υπαλλήλους είναι η προσκόμιση άδειας άσκησης έργου με αμοιβή που εκδίδει το </w:t>
            </w:r>
            <w:r w:rsidRPr="00746A32">
              <w:rPr>
                <w:rFonts w:ascii="Calibri" w:hAnsi="Calibri"/>
                <w:sz w:val="22"/>
                <w:szCs w:val="22"/>
              </w:rPr>
              <w:t>αρμόδιο όργανο της υπηρεσίας του</w:t>
            </w:r>
            <w:r w:rsidR="00122A45">
              <w:rPr>
                <w:rFonts w:ascii="Calibri" w:hAnsi="Calibri"/>
                <w:sz w:val="22"/>
                <w:szCs w:val="22"/>
              </w:rPr>
              <w:t>ς</w:t>
            </w:r>
            <w:r w:rsidRPr="00746A32">
              <w:rPr>
                <w:rFonts w:ascii="Calibri" w:hAnsi="Calibri"/>
                <w:sz w:val="22"/>
                <w:szCs w:val="22"/>
              </w:rPr>
              <w:t>.</w:t>
            </w:r>
          </w:p>
          <w:p w:rsidR="00E11D38" w:rsidRPr="00746A32" w:rsidRDefault="00E11D38" w:rsidP="001630D5">
            <w:pPr>
              <w:spacing w:before="120" w:after="120" w:line="360" w:lineRule="auto"/>
              <w:ind w:left="57" w:right="57"/>
              <w:rPr>
                <w:rFonts w:ascii="Calibri" w:hAnsi="Calibri"/>
                <w:sz w:val="22"/>
                <w:szCs w:val="22"/>
              </w:rPr>
            </w:pPr>
            <w:r w:rsidRPr="00746A32">
              <w:rPr>
                <w:rFonts w:ascii="Calibri" w:hAnsi="Calibri"/>
                <w:sz w:val="22"/>
                <w:szCs w:val="22"/>
              </w:rPr>
              <w:t>β</w:t>
            </w:r>
            <w:r w:rsidR="00DF0A1A" w:rsidRPr="00746A32">
              <w:rPr>
                <w:rFonts w:ascii="Calibri" w:hAnsi="Calibri"/>
                <w:sz w:val="22"/>
                <w:szCs w:val="22"/>
              </w:rPr>
              <w:t xml:space="preserve">) Το ύψος της αμοιβής κατ’ έτος, για τους Δημοσίους Υπαλλήλους και υπαλλήλους Νομικών Προσώπων, </w:t>
            </w:r>
            <w:r w:rsidR="00194AA7" w:rsidRPr="00746A32">
              <w:rPr>
                <w:rFonts w:ascii="Calibri" w:hAnsi="Calibri"/>
                <w:sz w:val="22"/>
                <w:szCs w:val="22"/>
              </w:rPr>
              <w:t>δεν θα υπερβαίνουν το προβλεπόμενο από το νόμο ανώτερο όριο (όπως ορίζεται από την εκάστοτε υπηρεσία  τους).</w:t>
            </w:r>
          </w:p>
          <w:p w:rsidR="00DF0A1A" w:rsidRPr="00746A32" w:rsidRDefault="00E11D38" w:rsidP="001630D5">
            <w:pPr>
              <w:spacing w:before="120" w:after="120" w:line="360" w:lineRule="auto"/>
              <w:ind w:left="57" w:right="57"/>
              <w:rPr>
                <w:rFonts w:ascii="Calibri" w:eastAsia="Arial Unicode MS" w:hAnsi="Calibri"/>
                <w:sz w:val="22"/>
                <w:szCs w:val="22"/>
              </w:rPr>
            </w:pPr>
            <w:r w:rsidRPr="00746A32">
              <w:rPr>
                <w:rFonts w:ascii="Calibri" w:hAnsi="Calibri"/>
                <w:sz w:val="22"/>
                <w:szCs w:val="22"/>
              </w:rPr>
              <w:t>γ</w:t>
            </w:r>
            <w:r w:rsidR="00DF0A1A" w:rsidRPr="00746A32">
              <w:rPr>
                <w:rFonts w:ascii="Calibri" w:hAnsi="Calibri"/>
                <w:sz w:val="22"/>
                <w:szCs w:val="22"/>
              </w:rPr>
              <w:t>) Τα παραστατικά καταβολής αμοιβών πρέπει να συνοδεύονται και από τα προβλεπ</w:t>
            </w:r>
            <w:r w:rsidR="00DF0A1A" w:rsidRPr="00746A32">
              <w:rPr>
                <w:rFonts w:ascii="Calibri" w:eastAsia="Arial Unicode MS" w:hAnsi="Calibri"/>
                <w:sz w:val="22"/>
                <w:szCs w:val="22"/>
              </w:rPr>
              <w:t>όμενα παραδοτέα</w:t>
            </w:r>
            <w:r w:rsidR="0033282D" w:rsidRPr="00746A32">
              <w:rPr>
                <w:rFonts w:ascii="Calibri" w:eastAsia="Arial Unicode MS" w:hAnsi="Calibri"/>
                <w:sz w:val="22"/>
                <w:szCs w:val="22"/>
              </w:rPr>
              <w:t>.</w:t>
            </w:r>
          </w:p>
        </w:tc>
      </w:tr>
      <w:tr w:rsidR="00DF0A1A" w:rsidRPr="00746A32" w:rsidTr="00C25CA7">
        <w:tc>
          <w:tcPr>
            <w:tcW w:w="0" w:type="auto"/>
          </w:tcPr>
          <w:p w:rsidR="00DF0A1A" w:rsidRPr="00A55700" w:rsidRDefault="00DF0A1A" w:rsidP="00A55700">
            <w:pPr>
              <w:spacing w:before="120" w:after="120" w:line="360" w:lineRule="auto"/>
              <w:ind w:left="57" w:right="57"/>
              <w:rPr>
                <w:rFonts w:ascii="Calibri" w:hAnsi="Calibri"/>
                <w:i/>
                <w:sz w:val="22"/>
              </w:rPr>
            </w:pPr>
            <w:r w:rsidRPr="00A55700">
              <w:rPr>
                <w:rFonts w:ascii="Calibri" w:hAnsi="Calibri"/>
                <w:i/>
                <w:sz w:val="22"/>
              </w:rPr>
              <w:t>Επεξεργασίες από τρίτους</w:t>
            </w:r>
          </w:p>
          <w:p w:rsidR="00DF0A1A" w:rsidRPr="00746A32" w:rsidRDefault="00DF0A1A" w:rsidP="001630D5">
            <w:pPr>
              <w:spacing w:before="120" w:after="120" w:line="360" w:lineRule="auto"/>
              <w:ind w:left="57" w:right="57"/>
              <w:rPr>
                <w:rFonts w:ascii="Calibri" w:hAnsi="Calibri"/>
                <w:sz w:val="22"/>
                <w:szCs w:val="22"/>
              </w:rPr>
            </w:pPr>
          </w:p>
          <w:p w:rsidR="00DF0A1A" w:rsidRPr="00746A32" w:rsidRDefault="00DF0A1A" w:rsidP="001630D5">
            <w:pPr>
              <w:spacing w:before="120" w:after="120" w:line="360" w:lineRule="auto"/>
              <w:ind w:left="57" w:right="57"/>
              <w:rPr>
                <w:rFonts w:ascii="Calibri" w:hAnsi="Calibri"/>
                <w:sz w:val="22"/>
                <w:szCs w:val="22"/>
              </w:rPr>
            </w:pPr>
            <w:r w:rsidRPr="00746A32">
              <w:rPr>
                <w:rFonts w:ascii="Calibri" w:hAnsi="Calibri"/>
                <w:sz w:val="22"/>
                <w:szCs w:val="22"/>
              </w:rPr>
              <w:lastRenderedPageBreak/>
              <w:t>(αμοιβή εταιρειών για υλοποίηση αντικειμένου συναφούς με το πρόγραμμα)</w:t>
            </w:r>
          </w:p>
        </w:tc>
        <w:tc>
          <w:tcPr>
            <w:tcW w:w="0" w:type="auto"/>
          </w:tcPr>
          <w:p w:rsidR="00DF0A1A" w:rsidRPr="00746A32" w:rsidRDefault="00DF0A1A" w:rsidP="001630D5">
            <w:pPr>
              <w:spacing w:before="120" w:after="120" w:line="360" w:lineRule="auto"/>
              <w:ind w:left="57" w:right="57"/>
              <w:rPr>
                <w:rFonts w:ascii="Calibri" w:hAnsi="Calibri"/>
                <w:sz w:val="22"/>
                <w:szCs w:val="22"/>
              </w:rPr>
            </w:pPr>
            <w:r w:rsidRPr="00746A32">
              <w:rPr>
                <w:rFonts w:ascii="Calibri" w:hAnsi="Calibri"/>
                <w:sz w:val="22"/>
                <w:szCs w:val="22"/>
              </w:rPr>
              <w:lastRenderedPageBreak/>
              <w:t>Η δαπάνη αφορά σε αμοιβές Εταιρειών για υλοποίηση αντικειμένου συναφού</w:t>
            </w:r>
            <w:r w:rsidR="0033282D" w:rsidRPr="00746A32">
              <w:rPr>
                <w:rFonts w:ascii="Calibri" w:hAnsi="Calibri"/>
                <w:sz w:val="22"/>
                <w:szCs w:val="22"/>
              </w:rPr>
              <w:t xml:space="preserve">ς με το έργο όπως </w:t>
            </w:r>
            <w:r w:rsidRPr="00746A32">
              <w:rPr>
                <w:rFonts w:ascii="Calibri" w:hAnsi="Calibri"/>
                <w:sz w:val="22"/>
                <w:szCs w:val="22"/>
              </w:rPr>
              <w:t xml:space="preserve">εκτυπώσεις/παραγωγή έντυπου και ηλεκτρονικού </w:t>
            </w:r>
            <w:r w:rsidRPr="00746A32">
              <w:rPr>
                <w:rFonts w:ascii="Calibri" w:hAnsi="Calibri"/>
                <w:sz w:val="22"/>
                <w:szCs w:val="22"/>
              </w:rPr>
              <w:lastRenderedPageBreak/>
              <w:t xml:space="preserve">εκπαιδευτικού </w:t>
            </w:r>
            <w:r w:rsidR="00C25CA7" w:rsidRPr="00746A32">
              <w:rPr>
                <w:rFonts w:ascii="Calibri" w:hAnsi="Calibri"/>
                <w:sz w:val="22"/>
                <w:szCs w:val="22"/>
              </w:rPr>
              <w:t xml:space="preserve">υλικού. Ενδεικτικά αναφέρονται </w:t>
            </w:r>
            <w:r w:rsidRPr="00746A32">
              <w:rPr>
                <w:rFonts w:ascii="Calibri" w:hAnsi="Calibri"/>
                <w:sz w:val="22"/>
                <w:szCs w:val="22"/>
              </w:rPr>
              <w:t xml:space="preserve">φυλλάδια ή άλλα έντυπα, βιβλία, </w:t>
            </w:r>
            <w:proofErr w:type="spellStart"/>
            <w:r w:rsidRPr="00746A32">
              <w:rPr>
                <w:rFonts w:ascii="Calibri" w:hAnsi="Calibri"/>
                <w:sz w:val="22"/>
                <w:szCs w:val="22"/>
                <w:lang w:val="en-US"/>
              </w:rPr>
              <w:t>cd</w:t>
            </w:r>
            <w:proofErr w:type="spellEnd"/>
            <w:r w:rsidRPr="00746A32">
              <w:rPr>
                <w:rFonts w:ascii="Calibri" w:hAnsi="Calibri"/>
                <w:sz w:val="22"/>
                <w:szCs w:val="22"/>
              </w:rPr>
              <w:t>-</w:t>
            </w:r>
            <w:proofErr w:type="spellStart"/>
            <w:r w:rsidRPr="00746A32">
              <w:rPr>
                <w:rFonts w:ascii="Calibri" w:hAnsi="Calibri"/>
                <w:sz w:val="22"/>
                <w:szCs w:val="22"/>
                <w:lang w:val="en-US"/>
              </w:rPr>
              <w:t>rom</w:t>
            </w:r>
            <w:proofErr w:type="spellEnd"/>
            <w:r w:rsidRPr="00746A32">
              <w:rPr>
                <w:rFonts w:ascii="Calibri" w:hAnsi="Calibri"/>
                <w:sz w:val="22"/>
                <w:szCs w:val="22"/>
              </w:rPr>
              <w:t xml:space="preserve"> κ.α.</w:t>
            </w:r>
          </w:p>
          <w:p w:rsidR="00DF0A1A" w:rsidRPr="00746A32" w:rsidRDefault="00DF0A1A" w:rsidP="001630D5">
            <w:pPr>
              <w:spacing w:before="120" w:after="120" w:line="360" w:lineRule="auto"/>
              <w:ind w:left="57" w:right="57"/>
              <w:rPr>
                <w:rFonts w:ascii="Calibri" w:hAnsi="Calibri"/>
                <w:sz w:val="22"/>
                <w:szCs w:val="22"/>
                <w:u w:val="single"/>
              </w:rPr>
            </w:pPr>
            <w:r w:rsidRPr="00746A32">
              <w:rPr>
                <w:rFonts w:ascii="Calibri" w:hAnsi="Calibri"/>
                <w:sz w:val="22"/>
                <w:szCs w:val="22"/>
              </w:rPr>
              <w:t xml:space="preserve">Προϋπόθεση συνιστά η έκδοση Τιμολογίου </w:t>
            </w:r>
            <w:r w:rsidR="00122A45">
              <w:rPr>
                <w:rFonts w:ascii="Calibri" w:hAnsi="Calibri"/>
                <w:sz w:val="22"/>
                <w:szCs w:val="22"/>
              </w:rPr>
              <w:t>και Παραστατικού Διακίνησης</w:t>
            </w:r>
            <w:r w:rsidR="00534EDF" w:rsidRPr="00746A32">
              <w:rPr>
                <w:rFonts w:ascii="Calibri" w:hAnsi="Calibri"/>
                <w:sz w:val="22"/>
                <w:szCs w:val="22"/>
              </w:rPr>
              <w:t xml:space="preserve">, </w:t>
            </w:r>
            <w:r w:rsidRPr="00746A32">
              <w:rPr>
                <w:rFonts w:ascii="Calibri" w:hAnsi="Calibri"/>
                <w:sz w:val="22"/>
                <w:szCs w:val="22"/>
              </w:rPr>
              <w:t>εφόσον από την επεξεργασία του εκπαιδευτικού υλικού παράγεται υλικό προς παράδοση</w:t>
            </w:r>
            <w:r w:rsidR="00534EDF" w:rsidRPr="00746A32">
              <w:rPr>
                <w:rFonts w:ascii="Calibri" w:hAnsi="Calibri"/>
                <w:sz w:val="22"/>
                <w:szCs w:val="22"/>
              </w:rPr>
              <w:t xml:space="preserve"> </w:t>
            </w:r>
            <w:r w:rsidR="00D70F89" w:rsidRPr="00746A32">
              <w:rPr>
                <w:rFonts w:ascii="Calibri" w:hAnsi="Calibri"/>
                <w:sz w:val="22"/>
                <w:szCs w:val="22"/>
              </w:rPr>
              <w:t xml:space="preserve">και πρωτόκολλο </w:t>
            </w:r>
            <w:r w:rsidR="00534EDF" w:rsidRPr="00746A32">
              <w:rPr>
                <w:rFonts w:ascii="Calibri" w:hAnsi="Calibri"/>
                <w:sz w:val="22"/>
                <w:szCs w:val="22"/>
              </w:rPr>
              <w:t>παραλαβής</w:t>
            </w:r>
            <w:r w:rsidRPr="00746A32">
              <w:rPr>
                <w:rFonts w:ascii="Calibri" w:hAnsi="Calibri"/>
                <w:sz w:val="22"/>
                <w:szCs w:val="22"/>
              </w:rPr>
              <w:t>.</w:t>
            </w:r>
          </w:p>
        </w:tc>
      </w:tr>
      <w:tr w:rsidR="00DF0A1A" w:rsidRPr="00746A32" w:rsidTr="00C25CA7">
        <w:tc>
          <w:tcPr>
            <w:tcW w:w="0" w:type="auto"/>
          </w:tcPr>
          <w:p w:rsidR="00DF0A1A" w:rsidRPr="00746A32" w:rsidRDefault="00DF0A1A" w:rsidP="001630D5">
            <w:pPr>
              <w:pStyle w:val="6"/>
              <w:keepNext w:val="0"/>
              <w:spacing w:before="120" w:after="120" w:line="360" w:lineRule="auto"/>
              <w:ind w:left="57" w:right="57"/>
              <w:jc w:val="left"/>
              <w:rPr>
                <w:rFonts w:ascii="Calibri" w:hAnsi="Calibri"/>
                <w:b w:val="0"/>
                <w:sz w:val="22"/>
                <w:szCs w:val="22"/>
              </w:rPr>
            </w:pPr>
            <w:r w:rsidRPr="00746A32">
              <w:rPr>
                <w:rFonts w:ascii="Calibri" w:hAnsi="Calibri"/>
                <w:b w:val="0"/>
                <w:i/>
                <w:iCs/>
                <w:sz w:val="22"/>
                <w:szCs w:val="22"/>
              </w:rPr>
              <w:lastRenderedPageBreak/>
              <w:t>Έξοδα μεταφορών</w:t>
            </w:r>
          </w:p>
        </w:tc>
        <w:tc>
          <w:tcPr>
            <w:tcW w:w="0" w:type="auto"/>
          </w:tcPr>
          <w:p w:rsidR="00DF0A1A" w:rsidRPr="00746A32" w:rsidRDefault="00DF0A1A" w:rsidP="001630D5">
            <w:pPr>
              <w:numPr>
                <w:ilvl w:val="0"/>
                <w:numId w:val="9"/>
              </w:numPr>
              <w:tabs>
                <w:tab w:val="clear" w:pos="720"/>
              </w:tabs>
              <w:spacing w:before="120" w:after="120" w:line="360" w:lineRule="auto"/>
              <w:ind w:left="390" w:right="57" w:hanging="333"/>
              <w:rPr>
                <w:rFonts w:ascii="Calibri" w:hAnsi="Calibri"/>
                <w:sz w:val="22"/>
                <w:szCs w:val="22"/>
              </w:rPr>
            </w:pPr>
            <w:r w:rsidRPr="00746A32">
              <w:rPr>
                <w:rFonts w:ascii="Calibri" w:hAnsi="Calibri"/>
                <w:sz w:val="22"/>
                <w:szCs w:val="22"/>
              </w:rPr>
              <w:t>Έξοδα μεταφοράς προσωπικού με μεταφορικά μέσα τρίτων (μισθωμένο λεωφορείο)</w:t>
            </w:r>
          </w:p>
          <w:p w:rsidR="00DF0A1A" w:rsidRPr="00746A32" w:rsidRDefault="00DF0A1A" w:rsidP="001630D5">
            <w:pPr>
              <w:numPr>
                <w:ilvl w:val="0"/>
                <w:numId w:val="9"/>
              </w:numPr>
              <w:tabs>
                <w:tab w:val="clear" w:pos="720"/>
              </w:tabs>
              <w:spacing w:before="120" w:after="120" w:line="360" w:lineRule="auto"/>
              <w:ind w:left="390" w:right="57" w:hanging="333"/>
              <w:rPr>
                <w:rFonts w:ascii="Calibri" w:hAnsi="Calibri"/>
                <w:sz w:val="22"/>
                <w:szCs w:val="22"/>
              </w:rPr>
            </w:pPr>
            <w:r w:rsidRPr="00746A32">
              <w:rPr>
                <w:rFonts w:ascii="Calibri" w:hAnsi="Calibri"/>
                <w:sz w:val="22"/>
                <w:szCs w:val="22"/>
              </w:rPr>
              <w:t xml:space="preserve">Η συγκεκριμένη δαπάνη αφορά σε έξοδα μεταφοράς εκπαιδευτικών/ μαθητών από το </w:t>
            </w:r>
            <w:r w:rsidR="0033282D" w:rsidRPr="00746A32">
              <w:rPr>
                <w:rFonts w:ascii="Calibri" w:hAnsi="Calibri"/>
                <w:sz w:val="22"/>
                <w:szCs w:val="22"/>
              </w:rPr>
              <w:t>ΕΠΑΛ σε χώρους επίδειξης δραστηριοτήτων</w:t>
            </w:r>
            <w:r w:rsidRPr="00746A32">
              <w:rPr>
                <w:rFonts w:ascii="Calibri" w:hAnsi="Calibri"/>
                <w:sz w:val="22"/>
                <w:szCs w:val="22"/>
              </w:rPr>
              <w:t xml:space="preserve">. </w:t>
            </w:r>
          </w:p>
          <w:p w:rsidR="00DF0A1A" w:rsidRPr="00746A32" w:rsidRDefault="00DF0A1A" w:rsidP="001630D5">
            <w:pPr>
              <w:numPr>
                <w:ilvl w:val="0"/>
                <w:numId w:val="9"/>
              </w:numPr>
              <w:tabs>
                <w:tab w:val="clear" w:pos="720"/>
              </w:tabs>
              <w:spacing w:before="120" w:after="120" w:line="360" w:lineRule="auto"/>
              <w:ind w:left="390" w:right="57" w:hanging="333"/>
              <w:rPr>
                <w:rFonts w:ascii="Calibri" w:hAnsi="Calibri"/>
                <w:sz w:val="22"/>
                <w:szCs w:val="22"/>
              </w:rPr>
            </w:pPr>
            <w:r w:rsidRPr="00746A32">
              <w:rPr>
                <w:rFonts w:ascii="Calibri" w:hAnsi="Calibri"/>
                <w:sz w:val="22"/>
                <w:szCs w:val="22"/>
              </w:rPr>
              <w:t>Έξοδα μεταφοράς υλικών αγαθών αγορών με μεταφορικά μέσα τρίτων (φορτωτική)</w:t>
            </w:r>
          </w:p>
          <w:p w:rsidR="00DF0A1A" w:rsidRPr="00746A32" w:rsidRDefault="00D70F89" w:rsidP="001630D5">
            <w:pPr>
              <w:spacing w:before="120" w:after="120" w:line="360" w:lineRule="auto"/>
              <w:ind w:left="57" w:right="57"/>
              <w:rPr>
                <w:rFonts w:ascii="Calibri" w:hAnsi="Calibri"/>
                <w:i/>
                <w:iCs/>
                <w:sz w:val="22"/>
                <w:szCs w:val="22"/>
              </w:rPr>
            </w:pPr>
            <w:r w:rsidRPr="00746A32">
              <w:rPr>
                <w:rFonts w:ascii="Calibri" w:hAnsi="Calibri"/>
                <w:i/>
                <w:iCs/>
                <w:sz w:val="22"/>
                <w:szCs w:val="22"/>
              </w:rPr>
              <w:t>(</w:t>
            </w:r>
            <w:r w:rsidR="00DF0A1A" w:rsidRPr="00746A32">
              <w:rPr>
                <w:rFonts w:ascii="Calibri" w:hAnsi="Calibri"/>
                <w:i/>
                <w:iCs/>
                <w:sz w:val="22"/>
                <w:szCs w:val="22"/>
              </w:rPr>
              <w:t xml:space="preserve">Τα τιμολόγια για τη μίσθωση λεωφορείου θα </w:t>
            </w:r>
            <w:r w:rsidR="001200E9" w:rsidRPr="00746A32">
              <w:rPr>
                <w:rFonts w:ascii="Calibri" w:hAnsi="Calibri"/>
                <w:i/>
                <w:iCs/>
                <w:sz w:val="22"/>
                <w:szCs w:val="22"/>
              </w:rPr>
              <w:t xml:space="preserve">εκδίδονται την ημέρα μετακίνησης δεδομένου ότι δεν είναι </w:t>
            </w:r>
            <w:r w:rsidR="00D90F1F" w:rsidRPr="00746A32">
              <w:rPr>
                <w:rFonts w:ascii="Calibri" w:hAnsi="Calibri"/>
                <w:i/>
                <w:iCs/>
                <w:sz w:val="22"/>
                <w:szCs w:val="22"/>
              </w:rPr>
              <w:t xml:space="preserve">πλέον </w:t>
            </w:r>
            <w:r w:rsidR="001200E9" w:rsidRPr="00746A32">
              <w:rPr>
                <w:rFonts w:ascii="Calibri" w:hAnsi="Calibri"/>
                <w:i/>
                <w:iCs/>
                <w:sz w:val="22"/>
                <w:szCs w:val="22"/>
              </w:rPr>
              <w:t>υποχρεωτική η έκδοση δελτίου κίνησης</w:t>
            </w:r>
            <w:r w:rsidR="00AF70A4" w:rsidRPr="00746A32">
              <w:rPr>
                <w:rFonts w:ascii="Calibri" w:hAnsi="Calibri"/>
                <w:i/>
                <w:iCs/>
                <w:sz w:val="22"/>
                <w:szCs w:val="22"/>
              </w:rPr>
              <w:t xml:space="preserve"> </w:t>
            </w:r>
            <w:r w:rsidR="002B26DE" w:rsidRPr="00746A32">
              <w:rPr>
                <w:rFonts w:ascii="Calibri" w:hAnsi="Calibri"/>
                <w:i/>
                <w:iCs/>
                <w:sz w:val="22"/>
                <w:szCs w:val="22"/>
              </w:rPr>
              <w:t>.</w:t>
            </w:r>
            <w:r w:rsidRPr="00746A32">
              <w:rPr>
                <w:rFonts w:ascii="Calibri" w:hAnsi="Calibri"/>
                <w:i/>
                <w:iCs/>
                <w:sz w:val="22"/>
                <w:szCs w:val="22"/>
              </w:rPr>
              <w:t>)</w:t>
            </w:r>
          </w:p>
        </w:tc>
      </w:tr>
      <w:tr w:rsidR="00DF0A1A" w:rsidRPr="00746A32" w:rsidTr="00C25CA7">
        <w:tc>
          <w:tcPr>
            <w:tcW w:w="0" w:type="auto"/>
          </w:tcPr>
          <w:p w:rsidR="00DF0A1A" w:rsidRPr="00746A32" w:rsidRDefault="00DF0A1A" w:rsidP="001630D5">
            <w:pPr>
              <w:spacing w:before="120" w:after="120" w:line="360" w:lineRule="auto"/>
              <w:ind w:left="57" w:right="57"/>
              <w:rPr>
                <w:rFonts w:ascii="Calibri" w:hAnsi="Calibri"/>
                <w:bCs/>
                <w:i/>
                <w:iCs/>
                <w:sz w:val="22"/>
                <w:szCs w:val="22"/>
              </w:rPr>
            </w:pPr>
            <w:r w:rsidRPr="00746A32">
              <w:rPr>
                <w:rFonts w:ascii="Calibri" w:hAnsi="Calibri"/>
                <w:bCs/>
                <w:i/>
                <w:iCs/>
                <w:sz w:val="22"/>
                <w:szCs w:val="22"/>
              </w:rPr>
              <w:t>Έξοδα προβολής και διαφήμισης</w:t>
            </w:r>
          </w:p>
          <w:p w:rsidR="00DF0A1A" w:rsidRPr="00746A32" w:rsidRDefault="00DF0A1A" w:rsidP="001630D5">
            <w:pPr>
              <w:spacing w:before="120" w:after="120" w:line="360" w:lineRule="auto"/>
              <w:ind w:left="57" w:right="57"/>
              <w:rPr>
                <w:rFonts w:ascii="Calibri" w:hAnsi="Calibri"/>
                <w:bCs/>
                <w:i/>
                <w:iCs/>
                <w:sz w:val="22"/>
                <w:szCs w:val="22"/>
              </w:rPr>
            </w:pPr>
          </w:p>
          <w:p w:rsidR="00DF0A1A" w:rsidRPr="00746A32" w:rsidRDefault="00DF0A1A" w:rsidP="001630D5">
            <w:pPr>
              <w:spacing w:before="120" w:after="120" w:line="360" w:lineRule="auto"/>
              <w:ind w:left="57" w:right="57"/>
              <w:rPr>
                <w:rFonts w:ascii="Calibri" w:hAnsi="Calibri"/>
                <w:bCs/>
                <w:i/>
                <w:iCs/>
                <w:sz w:val="22"/>
                <w:szCs w:val="22"/>
              </w:rPr>
            </w:pPr>
            <w:r w:rsidRPr="00746A32">
              <w:rPr>
                <w:rFonts w:ascii="Calibri" w:hAnsi="Calibri"/>
                <w:sz w:val="22"/>
                <w:szCs w:val="22"/>
              </w:rPr>
              <w:t>(Έξοδα εκδηλώσεων κα</w:t>
            </w:r>
            <w:r w:rsidR="0033282D" w:rsidRPr="00746A32">
              <w:rPr>
                <w:rFonts w:ascii="Calibri" w:hAnsi="Calibri"/>
                <w:sz w:val="22"/>
                <w:szCs w:val="22"/>
              </w:rPr>
              <w:t xml:space="preserve">ι έξοδα υποδοχής και φιλοξενίας, </w:t>
            </w:r>
            <w:r w:rsidRPr="00746A32">
              <w:rPr>
                <w:rFonts w:ascii="Calibri" w:hAnsi="Calibri"/>
                <w:sz w:val="22"/>
                <w:szCs w:val="22"/>
              </w:rPr>
              <w:t>Διάφορα έξοδα προβολής και διαφήμισης</w:t>
            </w:r>
          </w:p>
          <w:p w:rsidR="00DF0A1A" w:rsidRPr="00746A32" w:rsidRDefault="00DF0A1A" w:rsidP="001630D5">
            <w:pPr>
              <w:spacing w:before="120" w:after="120" w:line="360" w:lineRule="auto"/>
              <w:ind w:left="57" w:right="57"/>
              <w:rPr>
                <w:rFonts w:ascii="Calibri" w:hAnsi="Calibri"/>
                <w:bCs/>
                <w:i/>
                <w:iCs/>
                <w:sz w:val="22"/>
                <w:szCs w:val="22"/>
              </w:rPr>
            </w:pPr>
          </w:p>
        </w:tc>
        <w:tc>
          <w:tcPr>
            <w:tcW w:w="0" w:type="auto"/>
          </w:tcPr>
          <w:p w:rsidR="00DF0A1A" w:rsidRPr="00746A32" w:rsidRDefault="00DF0A1A" w:rsidP="001630D5">
            <w:pPr>
              <w:pStyle w:val="a5"/>
              <w:tabs>
                <w:tab w:val="clear" w:pos="4536"/>
                <w:tab w:val="clear" w:pos="9072"/>
              </w:tabs>
              <w:spacing w:before="120" w:after="120" w:line="360" w:lineRule="auto"/>
              <w:ind w:left="57" w:right="57"/>
              <w:rPr>
                <w:rFonts w:ascii="Calibri" w:hAnsi="Calibri"/>
                <w:i/>
                <w:iCs/>
                <w:sz w:val="22"/>
                <w:szCs w:val="22"/>
              </w:rPr>
            </w:pPr>
            <w:r w:rsidRPr="00746A32">
              <w:rPr>
                <w:rFonts w:ascii="Calibri" w:hAnsi="Calibri"/>
                <w:i/>
                <w:iCs/>
                <w:sz w:val="22"/>
                <w:szCs w:val="22"/>
              </w:rPr>
              <w:t>Έξοδα εκδηλώσεων, υποδοχής, φιλοξενίας:</w:t>
            </w:r>
          </w:p>
          <w:p w:rsidR="00DF0A1A" w:rsidRPr="00746A32" w:rsidRDefault="00DF0A1A" w:rsidP="001630D5">
            <w:pPr>
              <w:pStyle w:val="a5"/>
              <w:tabs>
                <w:tab w:val="clear" w:pos="4536"/>
                <w:tab w:val="clear" w:pos="9072"/>
              </w:tabs>
              <w:spacing w:before="120" w:after="120" w:line="360" w:lineRule="auto"/>
              <w:ind w:left="57" w:right="57"/>
              <w:rPr>
                <w:rFonts w:ascii="Calibri" w:hAnsi="Calibri"/>
                <w:bCs/>
                <w:sz w:val="22"/>
                <w:szCs w:val="22"/>
              </w:rPr>
            </w:pPr>
            <w:r w:rsidRPr="00746A32">
              <w:rPr>
                <w:rFonts w:ascii="Calibri" w:hAnsi="Calibri"/>
                <w:bCs/>
                <w:sz w:val="22"/>
                <w:szCs w:val="22"/>
              </w:rPr>
              <w:t>Για τη διαμονή και διατροφή θα γίνεται έρευ</w:t>
            </w:r>
            <w:r w:rsidR="0033282D" w:rsidRPr="00746A32">
              <w:rPr>
                <w:rFonts w:ascii="Calibri" w:hAnsi="Calibri"/>
                <w:bCs/>
                <w:sz w:val="22"/>
                <w:szCs w:val="22"/>
              </w:rPr>
              <w:t xml:space="preserve">να αγοράς από τριμελή επιτροπή </w:t>
            </w:r>
            <w:r w:rsidRPr="00746A32">
              <w:rPr>
                <w:rFonts w:ascii="Calibri" w:hAnsi="Calibri"/>
                <w:bCs/>
                <w:sz w:val="22"/>
                <w:szCs w:val="22"/>
              </w:rPr>
              <w:t xml:space="preserve">και σύνταξη πρακτικού κατακύρωσης. </w:t>
            </w:r>
          </w:p>
          <w:p w:rsidR="00DF0A1A" w:rsidRPr="00746A32" w:rsidRDefault="00DF0A1A" w:rsidP="001630D5">
            <w:pPr>
              <w:pStyle w:val="a5"/>
              <w:tabs>
                <w:tab w:val="clear" w:pos="4536"/>
                <w:tab w:val="clear" w:pos="9072"/>
              </w:tabs>
              <w:spacing w:before="120" w:after="120" w:line="360" w:lineRule="auto"/>
              <w:ind w:left="57" w:right="57"/>
              <w:rPr>
                <w:rFonts w:ascii="Calibri" w:hAnsi="Calibri"/>
                <w:sz w:val="22"/>
                <w:szCs w:val="22"/>
              </w:rPr>
            </w:pPr>
            <w:r w:rsidRPr="00746A32">
              <w:rPr>
                <w:rFonts w:ascii="Calibri" w:hAnsi="Calibri"/>
                <w:bCs/>
                <w:sz w:val="22"/>
                <w:szCs w:val="22"/>
              </w:rPr>
              <w:t>Για τη διατροφή η επιτροπή θα ορίζει συγκεκριμένο μενού στο οποίο και θα κατακυρώνεται η συμφωνία</w:t>
            </w:r>
            <w:r w:rsidRPr="00746A32">
              <w:rPr>
                <w:rFonts w:ascii="Calibri" w:hAnsi="Calibri"/>
                <w:sz w:val="22"/>
                <w:szCs w:val="22"/>
              </w:rPr>
              <w:t>.</w:t>
            </w:r>
          </w:p>
          <w:p w:rsidR="00DF0A1A" w:rsidRPr="00746A32" w:rsidRDefault="00DF0A1A" w:rsidP="001630D5">
            <w:pPr>
              <w:pStyle w:val="a5"/>
              <w:tabs>
                <w:tab w:val="clear" w:pos="4536"/>
                <w:tab w:val="clear" w:pos="9072"/>
              </w:tabs>
              <w:spacing w:before="120" w:after="120" w:line="360" w:lineRule="auto"/>
              <w:ind w:left="57" w:right="57"/>
              <w:rPr>
                <w:rFonts w:ascii="Calibri" w:hAnsi="Calibri"/>
                <w:sz w:val="22"/>
                <w:szCs w:val="22"/>
              </w:rPr>
            </w:pPr>
            <w:r w:rsidRPr="00746A32">
              <w:rPr>
                <w:rFonts w:ascii="Calibri" w:hAnsi="Calibri"/>
                <w:sz w:val="22"/>
                <w:szCs w:val="22"/>
              </w:rPr>
              <w:t>Τα τιμολόγια θα αναγράφουν τον αριθμό ατόμων και</w:t>
            </w:r>
            <w:r w:rsidR="007E54ED" w:rsidRPr="00746A32">
              <w:rPr>
                <w:rFonts w:ascii="Calibri" w:hAnsi="Calibri"/>
                <w:sz w:val="22"/>
                <w:szCs w:val="22"/>
              </w:rPr>
              <w:t xml:space="preserve"> σε κάθε περίπτωση τα είδη και τις ποσότητες.</w:t>
            </w:r>
          </w:p>
          <w:p w:rsidR="00AF70A4" w:rsidRPr="00746A32" w:rsidRDefault="00777330" w:rsidP="001630D5">
            <w:pPr>
              <w:pStyle w:val="a5"/>
              <w:tabs>
                <w:tab w:val="clear" w:pos="4536"/>
                <w:tab w:val="clear" w:pos="9072"/>
              </w:tabs>
              <w:spacing w:before="120" w:after="120" w:line="360" w:lineRule="auto"/>
              <w:ind w:left="57" w:right="57"/>
              <w:rPr>
                <w:rFonts w:ascii="Calibri" w:hAnsi="Calibri"/>
                <w:sz w:val="22"/>
                <w:szCs w:val="22"/>
              </w:rPr>
            </w:pPr>
            <w:r w:rsidRPr="00746A32">
              <w:rPr>
                <w:rFonts w:ascii="Calibri" w:hAnsi="Calibri"/>
                <w:sz w:val="22"/>
                <w:szCs w:val="22"/>
              </w:rPr>
              <w:t>Εάν η</w:t>
            </w:r>
            <w:r w:rsidR="00AF70A4" w:rsidRPr="00746A32">
              <w:rPr>
                <w:rFonts w:ascii="Calibri" w:hAnsi="Calibri"/>
                <w:sz w:val="22"/>
                <w:szCs w:val="22"/>
              </w:rPr>
              <w:t xml:space="preserve"> τιμολόγηση </w:t>
            </w:r>
            <w:r w:rsidRPr="00746A32">
              <w:rPr>
                <w:rFonts w:ascii="Calibri" w:hAnsi="Calibri"/>
                <w:sz w:val="22"/>
                <w:szCs w:val="22"/>
              </w:rPr>
              <w:t>αφορά δαπάνες που πραγματοποιήθηκαν σε διαφορετικές ημερομηνίες</w:t>
            </w:r>
            <w:r w:rsidR="002C46B7" w:rsidRPr="00746A32">
              <w:rPr>
                <w:rFonts w:ascii="Calibri" w:hAnsi="Calibri"/>
                <w:sz w:val="22"/>
                <w:szCs w:val="22"/>
              </w:rPr>
              <w:t xml:space="preserve"> αλλά απαραίτητα στα χρονικά όρια του ενός μηνός που ορίζει ο </w:t>
            </w:r>
            <w:r w:rsidR="00122A45">
              <w:rPr>
                <w:rFonts w:ascii="Calibri" w:hAnsi="Calibri"/>
                <w:sz w:val="22"/>
                <w:szCs w:val="22"/>
              </w:rPr>
              <w:t>ν.4308/2014</w:t>
            </w:r>
            <w:r w:rsidR="002C46B7" w:rsidRPr="00746A32">
              <w:rPr>
                <w:rFonts w:ascii="Calibri" w:hAnsi="Calibri"/>
                <w:sz w:val="22"/>
                <w:szCs w:val="22"/>
              </w:rPr>
              <w:t xml:space="preserve">, </w:t>
            </w:r>
            <w:r w:rsidRPr="00746A32">
              <w:rPr>
                <w:rFonts w:ascii="Calibri" w:hAnsi="Calibri"/>
                <w:sz w:val="22"/>
                <w:szCs w:val="22"/>
              </w:rPr>
              <w:t xml:space="preserve">θα συνοδεύονται από τα αντίστοιχα </w:t>
            </w:r>
            <w:r w:rsidR="00122A45">
              <w:rPr>
                <w:rFonts w:ascii="Calibri" w:hAnsi="Calibri"/>
                <w:sz w:val="22"/>
                <w:szCs w:val="22"/>
              </w:rPr>
              <w:lastRenderedPageBreak/>
              <w:t>Παραστατικά Διακίνησης</w:t>
            </w:r>
            <w:r w:rsidRPr="00746A32">
              <w:rPr>
                <w:rFonts w:ascii="Calibri" w:hAnsi="Calibri"/>
                <w:sz w:val="22"/>
                <w:szCs w:val="22"/>
              </w:rPr>
              <w:t>.</w:t>
            </w:r>
          </w:p>
          <w:p w:rsidR="0033282D" w:rsidRPr="00746A32" w:rsidRDefault="0033282D" w:rsidP="001630D5">
            <w:pPr>
              <w:spacing w:before="120" w:after="120" w:line="360" w:lineRule="auto"/>
              <w:ind w:left="57" w:right="57"/>
              <w:rPr>
                <w:rFonts w:ascii="Calibri" w:hAnsi="Calibri"/>
                <w:bCs/>
                <w:i/>
                <w:iCs/>
                <w:sz w:val="22"/>
                <w:szCs w:val="22"/>
              </w:rPr>
            </w:pPr>
            <w:r w:rsidRPr="00746A32">
              <w:rPr>
                <w:rFonts w:ascii="Calibri" w:hAnsi="Calibri"/>
                <w:i/>
                <w:sz w:val="22"/>
                <w:szCs w:val="22"/>
              </w:rPr>
              <w:t>Διάφορα έξοδα προβολής και διαφήμισης:</w:t>
            </w:r>
          </w:p>
          <w:p w:rsidR="00DF0A1A" w:rsidRPr="00746A32" w:rsidRDefault="00DF0A1A" w:rsidP="001630D5">
            <w:pPr>
              <w:pStyle w:val="a5"/>
              <w:tabs>
                <w:tab w:val="clear" w:pos="4536"/>
                <w:tab w:val="clear" w:pos="9072"/>
              </w:tabs>
              <w:spacing w:before="120" w:after="120" w:line="360" w:lineRule="auto"/>
              <w:ind w:left="57" w:right="57"/>
              <w:rPr>
                <w:rFonts w:ascii="Calibri" w:hAnsi="Calibri"/>
                <w:sz w:val="22"/>
                <w:szCs w:val="22"/>
              </w:rPr>
            </w:pPr>
            <w:r w:rsidRPr="00746A32">
              <w:rPr>
                <w:rFonts w:ascii="Calibri" w:hAnsi="Calibri"/>
                <w:sz w:val="22"/>
                <w:szCs w:val="22"/>
              </w:rPr>
              <w:t xml:space="preserve">Συμπεριλαμβάνονται επίσης δαπάνες για ενέργειες προβολής και δημοσιότητας όπως: ενημερωτικό φυλλάδιο, αφίσα, πρόσκληση, </w:t>
            </w:r>
            <w:r w:rsidRPr="00746A32">
              <w:rPr>
                <w:rFonts w:ascii="Calibri" w:hAnsi="Calibri"/>
                <w:sz w:val="22"/>
                <w:szCs w:val="22"/>
                <w:lang w:val="en-US"/>
              </w:rPr>
              <w:t>CD</w:t>
            </w:r>
            <w:r w:rsidRPr="00746A32">
              <w:rPr>
                <w:rFonts w:ascii="Calibri" w:hAnsi="Calibri"/>
                <w:sz w:val="22"/>
                <w:szCs w:val="22"/>
              </w:rPr>
              <w:t>-</w:t>
            </w:r>
            <w:r w:rsidRPr="00746A32">
              <w:rPr>
                <w:rFonts w:ascii="Calibri" w:hAnsi="Calibri"/>
                <w:sz w:val="22"/>
                <w:szCs w:val="22"/>
                <w:lang w:val="en-US"/>
              </w:rPr>
              <w:t>ROM</w:t>
            </w:r>
            <w:r w:rsidR="00194AA7" w:rsidRPr="00746A32">
              <w:rPr>
                <w:rFonts w:ascii="Calibri" w:hAnsi="Calibri"/>
                <w:sz w:val="22"/>
                <w:szCs w:val="22"/>
              </w:rPr>
              <w:t>,</w:t>
            </w:r>
            <w:r w:rsidRPr="00746A32">
              <w:rPr>
                <w:rFonts w:ascii="Calibri" w:hAnsi="Calibri"/>
                <w:sz w:val="22"/>
                <w:szCs w:val="22"/>
              </w:rPr>
              <w:t xml:space="preserve"> κλπ. </w:t>
            </w:r>
          </w:p>
          <w:p w:rsidR="00DF0A1A" w:rsidRPr="00746A32" w:rsidRDefault="00DF0A1A" w:rsidP="001630D5">
            <w:pPr>
              <w:pStyle w:val="a5"/>
              <w:tabs>
                <w:tab w:val="clear" w:pos="4536"/>
                <w:tab w:val="clear" w:pos="9072"/>
              </w:tabs>
              <w:spacing w:before="120" w:after="120" w:line="360" w:lineRule="auto"/>
              <w:ind w:left="57" w:right="57"/>
              <w:rPr>
                <w:rFonts w:ascii="Calibri" w:hAnsi="Calibri"/>
                <w:sz w:val="22"/>
                <w:szCs w:val="22"/>
              </w:rPr>
            </w:pPr>
            <w:r w:rsidRPr="00746A32">
              <w:rPr>
                <w:rFonts w:ascii="Calibri" w:hAnsi="Calibri"/>
                <w:sz w:val="22"/>
                <w:szCs w:val="22"/>
              </w:rPr>
              <w:t xml:space="preserve">Δείγμα του υλικού πρέπει να αποστέλλεται στο </w:t>
            </w:r>
            <w:r w:rsidR="0033282D" w:rsidRPr="00746A32">
              <w:rPr>
                <w:rFonts w:ascii="Calibri" w:hAnsi="Calibri"/>
                <w:sz w:val="22"/>
                <w:szCs w:val="22"/>
              </w:rPr>
              <w:t>ΝΟΗΣΙΣ</w:t>
            </w:r>
            <w:r w:rsidRPr="00746A32">
              <w:rPr>
                <w:rFonts w:ascii="Calibri" w:hAnsi="Calibri"/>
                <w:sz w:val="22"/>
                <w:szCs w:val="22"/>
              </w:rPr>
              <w:t xml:space="preserve"> ηλεκτρονικά, πριν την αναπαραγωγή, προκειμένου να γίνει ο έλεγχος για την τήρηση των κανόνων δημοσιότητας.</w:t>
            </w:r>
          </w:p>
          <w:p w:rsidR="00DF0A1A" w:rsidRPr="00746A32" w:rsidRDefault="00CE1C70" w:rsidP="001630D5">
            <w:pPr>
              <w:pStyle w:val="a5"/>
              <w:tabs>
                <w:tab w:val="clear" w:pos="4536"/>
                <w:tab w:val="clear" w:pos="9072"/>
              </w:tabs>
              <w:spacing w:before="120" w:after="120" w:line="360" w:lineRule="auto"/>
              <w:ind w:left="57" w:right="57"/>
              <w:rPr>
                <w:rFonts w:ascii="Calibri" w:hAnsi="Calibri"/>
                <w:bCs/>
                <w:sz w:val="22"/>
                <w:szCs w:val="22"/>
              </w:rPr>
            </w:pPr>
            <w:r w:rsidRPr="00746A32">
              <w:rPr>
                <w:rFonts w:ascii="Calibri" w:hAnsi="Calibri"/>
                <w:bCs/>
                <w:sz w:val="22"/>
                <w:szCs w:val="22"/>
              </w:rPr>
              <w:t>Οι προμήθειες του</w:t>
            </w:r>
            <w:r w:rsidR="006838B0" w:rsidRPr="00746A32">
              <w:rPr>
                <w:rFonts w:ascii="Calibri" w:hAnsi="Calibri"/>
                <w:sz w:val="22"/>
                <w:szCs w:val="22"/>
              </w:rPr>
              <w:t xml:space="preserve"> </w:t>
            </w:r>
            <w:r w:rsidR="0033282D" w:rsidRPr="00746A32">
              <w:rPr>
                <w:rFonts w:ascii="Calibri" w:hAnsi="Calibri"/>
                <w:sz w:val="22"/>
                <w:szCs w:val="22"/>
              </w:rPr>
              <w:t xml:space="preserve">ΕΠΑΛ </w:t>
            </w:r>
            <w:r w:rsidR="00DF0A1A" w:rsidRPr="00746A32">
              <w:rPr>
                <w:rFonts w:ascii="Calibri" w:hAnsi="Calibri"/>
                <w:bCs/>
                <w:sz w:val="22"/>
                <w:szCs w:val="22"/>
              </w:rPr>
              <w:t xml:space="preserve">σε έντυπο ή μη υλικό προβολής </w:t>
            </w:r>
            <w:r w:rsidR="0033282D" w:rsidRPr="00746A32">
              <w:rPr>
                <w:rFonts w:ascii="Calibri" w:hAnsi="Calibri"/>
                <w:bCs/>
                <w:sz w:val="22"/>
                <w:szCs w:val="22"/>
              </w:rPr>
              <w:t xml:space="preserve">συναφούς με το Σχέδιο Δράσης </w:t>
            </w:r>
            <w:r w:rsidR="00DF0A1A" w:rsidRPr="00746A32">
              <w:rPr>
                <w:rFonts w:ascii="Calibri" w:hAnsi="Calibri"/>
                <w:bCs/>
                <w:sz w:val="22"/>
                <w:szCs w:val="22"/>
              </w:rPr>
              <w:t xml:space="preserve">(π.χ. τσάντες, στυλό, μολύβια, τετράδια, φάκελοι, καπέλα, μπλούζες, κλπ.) θεωρούνται ενιαία προμήθεια και </w:t>
            </w:r>
            <w:r w:rsidR="0033282D" w:rsidRPr="00746A32">
              <w:rPr>
                <w:rFonts w:ascii="Calibri" w:hAnsi="Calibri"/>
                <w:bCs/>
                <w:sz w:val="22"/>
                <w:szCs w:val="22"/>
              </w:rPr>
              <w:t xml:space="preserve">έτσι </w:t>
            </w:r>
            <w:r w:rsidR="00DF0A1A" w:rsidRPr="00746A32">
              <w:rPr>
                <w:rFonts w:ascii="Calibri" w:hAnsi="Calibri"/>
                <w:bCs/>
                <w:sz w:val="22"/>
                <w:szCs w:val="22"/>
              </w:rPr>
              <w:t xml:space="preserve">θα </w:t>
            </w:r>
            <w:r w:rsidR="0033282D" w:rsidRPr="00746A32">
              <w:rPr>
                <w:rFonts w:ascii="Calibri" w:hAnsi="Calibri"/>
                <w:bCs/>
                <w:sz w:val="22"/>
                <w:szCs w:val="22"/>
              </w:rPr>
              <w:t>πρέπει να αντιμετωπίζεται</w:t>
            </w:r>
            <w:r w:rsidR="00DF0A1A" w:rsidRPr="00746A32">
              <w:rPr>
                <w:rFonts w:ascii="Calibri" w:hAnsi="Calibri"/>
                <w:bCs/>
                <w:sz w:val="22"/>
                <w:szCs w:val="22"/>
              </w:rPr>
              <w:t>.</w:t>
            </w:r>
          </w:p>
        </w:tc>
      </w:tr>
      <w:tr w:rsidR="00DF0A1A" w:rsidRPr="00746A32" w:rsidTr="00C25CA7">
        <w:tc>
          <w:tcPr>
            <w:tcW w:w="0" w:type="auto"/>
          </w:tcPr>
          <w:p w:rsidR="00DF0A1A" w:rsidRPr="00746A32" w:rsidRDefault="00DF0A1A" w:rsidP="001630D5">
            <w:pPr>
              <w:pStyle w:val="8"/>
              <w:keepNext w:val="0"/>
              <w:spacing w:before="120" w:after="120" w:line="360" w:lineRule="auto"/>
              <w:ind w:left="57" w:right="57"/>
              <w:jc w:val="left"/>
              <w:rPr>
                <w:rFonts w:ascii="Calibri" w:hAnsi="Calibri"/>
                <w:bCs/>
                <w:i/>
                <w:iCs/>
                <w:sz w:val="22"/>
                <w:szCs w:val="22"/>
                <w:u w:val="none"/>
              </w:rPr>
            </w:pPr>
            <w:r w:rsidRPr="00746A32">
              <w:rPr>
                <w:rFonts w:ascii="Calibri" w:hAnsi="Calibri"/>
                <w:bCs/>
                <w:i/>
                <w:iCs/>
                <w:sz w:val="22"/>
                <w:szCs w:val="22"/>
                <w:u w:val="none"/>
              </w:rPr>
              <w:lastRenderedPageBreak/>
              <w:t>Έντυπα και γραφική ύλη</w:t>
            </w:r>
          </w:p>
        </w:tc>
        <w:tc>
          <w:tcPr>
            <w:tcW w:w="0" w:type="auto"/>
          </w:tcPr>
          <w:p w:rsidR="00DF0A1A" w:rsidRPr="00746A32" w:rsidRDefault="00DF0A1A" w:rsidP="001630D5">
            <w:pPr>
              <w:spacing w:before="120" w:after="120" w:line="360" w:lineRule="auto"/>
              <w:ind w:left="57" w:right="57"/>
              <w:rPr>
                <w:rFonts w:ascii="Calibri" w:hAnsi="Calibri"/>
                <w:sz w:val="22"/>
                <w:szCs w:val="22"/>
              </w:rPr>
            </w:pPr>
            <w:r w:rsidRPr="00746A32">
              <w:rPr>
                <w:rFonts w:ascii="Calibri" w:hAnsi="Calibri"/>
                <w:sz w:val="22"/>
                <w:szCs w:val="22"/>
              </w:rPr>
              <w:t>Αφορά σε δαπάνες για προμήθεια:</w:t>
            </w:r>
          </w:p>
          <w:p w:rsidR="00DF0A1A" w:rsidRPr="00746A32" w:rsidRDefault="00DF0A1A" w:rsidP="001630D5">
            <w:pPr>
              <w:numPr>
                <w:ilvl w:val="0"/>
                <w:numId w:val="12"/>
              </w:numPr>
              <w:tabs>
                <w:tab w:val="clear" w:pos="720"/>
              </w:tabs>
              <w:spacing w:before="120" w:after="120" w:line="360" w:lineRule="auto"/>
              <w:ind w:left="390" w:right="57" w:hanging="333"/>
              <w:rPr>
                <w:rFonts w:ascii="Calibri" w:hAnsi="Calibri"/>
                <w:sz w:val="22"/>
                <w:szCs w:val="22"/>
              </w:rPr>
            </w:pPr>
            <w:r w:rsidRPr="00746A32">
              <w:rPr>
                <w:rFonts w:ascii="Calibri" w:hAnsi="Calibri"/>
                <w:sz w:val="22"/>
                <w:szCs w:val="22"/>
              </w:rPr>
              <w:t xml:space="preserve">έντυπου υλικού (χαρτιά, τετράδια, κλπ.), γραφικής ύλης, </w:t>
            </w:r>
          </w:p>
          <w:p w:rsidR="00DF0A1A" w:rsidRPr="00746A32" w:rsidRDefault="00DF0A1A" w:rsidP="001630D5">
            <w:pPr>
              <w:numPr>
                <w:ilvl w:val="0"/>
                <w:numId w:val="12"/>
              </w:numPr>
              <w:tabs>
                <w:tab w:val="clear" w:pos="720"/>
              </w:tabs>
              <w:spacing w:before="120" w:after="120" w:line="360" w:lineRule="auto"/>
              <w:ind w:left="390" w:right="57" w:hanging="333"/>
              <w:rPr>
                <w:rFonts w:ascii="Calibri" w:eastAsia="Arial Unicode MS" w:hAnsi="Calibri"/>
                <w:sz w:val="22"/>
                <w:szCs w:val="22"/>
              </w:rPr>
            </w:pPr>
            <w:r w:rsidRPr="00746A32">
              <w:rPr>
                <w:rFonts w:ascii="Calibri" w:hAnsi="Calibri"/>
                <w:sz w:val="22"/>
                <w:szCs w:val="22"/>
              </w:rPr>
              <w:t>αναλώσιμων υλικών φωτοτυπικών μηχανημάτων</w:t>
            </w:r>
          </w:p>
          <w:p w:rsidR="00DF0A1A" w:rsidRPr="00746A32" w:rsidRDefault="00DF0A1A" w:rsidP="001630D5">
            <w:pPr>
              <w:numPr>
                <w:ilvl w:val="0"/>
                <w:numId w:val="12"/>
              </w:numPr>
              <w:tabs>
                <w:tab w:val="clear" w:pos="720"/>
              </w:tabs>
              <w:spacing w:before="120" w:after="120" w:line="360" w:lineRule="auto"/>
              <w:ind w:left="390" w:right="57" w:hanging="333"/>
              <w:rPr>
                <w:rFonts w:ascii="Calibri" w:eastAsia="Arial Unicode MS" w:hAnsi="Calibri"/>
                <w:sz w:val="22"/>
                <w:szCs w:val="22"/>
              </w:rPr>
            </w:pPr>
            <w:r w:rsidRPr="00746A32">
              <w:rPr>
                <w:rFonts w:ascii="Calibri" w:hAnsi="Calibri"/>
                <w:sz w:val="22"/>
                <w:szCs w:val="22"/>
              </w:rPr>
              <w:t>εκπαιδευτικού υλικού (συμπεριλαμβάνεται και το ηλεκτρονικό εκπαιδευτικό υλικό)</w:t>
            </w:r>
          </w:p>
          <w:p w:rsidR="00DF0A1A" w:rsidRPr="00746A32" w:rsidRDefault="00DF0A1A" w:rsidP="001630D5">
            <w:pPr>
              <w:numPr>
                <w:ilvl w:val="0"/>
                <w:numId w:val="12"/>
              </w:numPr>
              <w:tabs>
                <w:tab w:val="clear" w:pos="720"/>
              </w:tabs>
              <w:spacing w:before="120" w:after="120" w:line="360" w:lineRule="auto"/>
              <w:ind w:left="390" w:right="57" w:hanging="333"/>
              <w:rPr>
                <w:rFonts w:ascii="Calibri" w:hAnsi="Calibri"/>
                <w:sz w:val="22"/>
                <w:szCs w:val="22"/>
              </w:rPr>
            </w:pPr>
            <w:r w:rsidRPr="00746A32">
              <w:rPr>
                <w:rFonts w:ascii="Calibri" w:hAnsi="Calibri"/>
                <w:sz w:val="22"/>
                <w:szCs w:val="22"/>
              </w:rPr>
              <w:t xml:space="preserve">δαπάνες εκτυπώσεων εντύπων. </w:t>
            </w:r>
          </w:p>
          <w:p w:rsidR="00DF0A1A" w:rsidRPr="00746A32" w:rsidRDefault="0033282D" w:rsidP="001630D5">
            <w:pPr>
              <w:pStyle w:val="a5"/>
              <w:tabs>
                <w:tab w:val="clear" w:pos="4536"/>
                <w:tab w:val="clear" w:pos="9072"/>
              </w:tabs>
              <w:spacing w:before="120" w:after="120" w:line="360" w:lineRule="auto"/>
              <w:ind w:left="57" w:right="57"/>
              <w:rPr>
                <w:rFonts w:ascii="Calibri" w:hAnsi="Calibri"/>
                <w:sz w:val="22"/>
                <w:szCs w:val="22"/>
              </w:rPr>
            </w:pPr>
            <w:r w:rsidRPr="00746A32">
              <w:rPr>
                <w:rFonts w:ascii="Calibri" w:hAnsi="Calibri"/>
                <w:bCs/>
                <w:sz w:val="22"/>
                <w:szCs w:val="22"/>
              </w:rPr>
              <w:t>Οι προμήθειες του</w:t>
            </w:r>
            <w:r w:rsidRPr="00746A32">
              <w:rPr>
                <w:rFonts w:ascii="Calibri" w:hAnsi="Calibri"/>
                <w:sz w:val="22"/>
                <w:szCs w:val="22"/>
              </w:rPr>
              <w:t xml:space="preserve"> ΕΠΑΛ </w:t>
            </w:r>
            <w:r w:rsidRPr="00746A32">
              <w:rPr>
                <w:rFonts w:ascii="Calibri" w:hAnsi="Calibri"/>
                <w:bCs/>
                <w:sz w:val="22"/>
                <w:szCs w:val="22"/>
              </w:rPr>
              <w:t>σε γραφική ύλη συναφούς με το Σχέδιο Δράσης (π.χ. στυλό, μολύβια, τετράδια, φάκελοι,  κλπ.) θεωρούνται ενιαία προμήθεια και έτσι θα πρέπει να αντιμετωπίζεται.</w:t>
            </w:r>
          </w:p>
        </w:tc>
      </w:tr>
      <w:tr w:rsidR="00DF0A1A" w:rsidRPr="00746A32" w:rsidTr="00C25CA7">
        <w:tc>
          <w:tcPr>
            <w:tcW w:w="0" w:type="auto"/>
          </w:tcPr>
          <w:p w:rsidR="00DF0A1A" w:rsidRPr="00746A32" w:rsidRDefault="00DF0A1A" w:rsidP="001630D5">
            <w:pPr>
              <w:spacing w:before="120" w:after="120" w:line="360" w:lineRule="auto"/>
              <w:ind w:left="57" w:right="57"/>
              <w:rPr>
                <w:rFonts w:ascii="Calibri" w:hAnsi="Calibri"/>
                <w:bCs/>
                <w:i/>
                <w:iCs/>
                <w:sz w:val="22"/>
                <w:szCs w:val="22"/>
              </w:rPr>
            </w:pPr>
            <w:r w:rsidRPr="00746A32">
              <w:rPr>
                <w:rFonts w:ascii="Calibri" w:hAnsi="Calibri"/>
                <w:bCs/>
                <w:i/>
                <w:iCs/>
                <w:sz w:val="22"/>
                <w:szCs w:val="22"/>
              </w:rPr>
              <w:t>Α</w:t>
            </w:r>
            <w:r w:rsidR="002B26DE" w:rsidRPr="00746A32">
              <w:rPr>
                <w:rFonts w:ascii="Calibri" w:hAnsi="Calibri"/>
                <w:bCs/>
                <w:i/>
                <w:iCs/>
                <w:sz w:val="22"/>
                <w:szCs w:val="22"/>
              </w:rPr>
              <w:t>γορές Εξοπλισμού</w:t>
            </w:r>
          </w:p>
          <w:p w:rsidR="00DF0A1A" w:rsidRPr="00746A32" w:rsidRDefault="00DF0A1A" w:rsidP="001630D5">
            <w:pPr>
              <w:spacing w:before="120" w:after="120" w:line="360" w:lineRule="auto"/>
              <w:ind w:left="57" w:right="57"/>
              <w:rPr>
                <w:rFonts w:ascii="Calibri" w:hAnsi="Calibri"/>
                <w:bCs/>
                <w:i/>
                <w:iCs/>
                <w:sz w:val="22"/>
                <w:szCs w:val="22"/>
              </w:rPr>
            </w:pPr>
          </w:p>
          <w:p w:rsidR="00DF0A1A" w:rsidRPr="00746A32" w:rsidRDefault="00DF0A1A" w:rsidP="001630D5">
            <w:pPr>
              <w:spacing w:before="120" w:after="120" w:line="360" w:lineRule="auto"/>
              <w:ind w:left="57" w:right="57"/>
              <w:rPr>
                <w:rFonts w:ascii="Calibri" w:hAnsi="Calibri"/>
                <w:sz w:val="22"/>
                <w:szCs w:val="22"/>
              </w:rPr>
            </w:pPr>
            <w:r w:rsidRPr="00122A45">
              <w:rPr>
                <w:rFonts w:ascii="Calibri" w:hAnsi="Calibri"/>
                <w:sz w:val="22"/>
                <w:szCs w:val="22"/>
              </w:rPr>
              <w:lastRenderedPageBreak/>
              <w:t>(επιστημονικ</w:t>
            </w:r>
            <w:r w:rsidR="00534EDF" w:rsidRPr="00122A45">
              <w:rPr>
                <w:rFonts w:ascii="Calibri" w:hAnsi="Calibri"/>
                <w:sz w:val="22"/>
                <w:szCs w:val="22"/>
              </w:rPr>
              <w:t>ά όργανα</w:t>
            </w:r>
            <w:r w:rsidRPr="00122A45">
              <w:rPr>
                <w:rFonts w:ascii="Calibri" w:hAnsi="Calibri"/>
                <w:sz w:val="22"/>
                <w:szCs w:val="22"/>
              </w:rPr>
              <w:t>, λοιπός εξοπλισμός)</w:t>
            </w:r>
          </w:p>
          <w:p w:rsidR="00DF0A1A" w:rsidRPr="00746A32" w:rsidRDefault="00DF0A1A" w:rsidP="001630D5">
            <w:pPr>
              <w:pStyle w:val="8"/>
              <w:keepNext w:val="0"/>
              <w:spacing w:before="120" w:after="120" w:line="360" w:lineRule="auto"/>
              <w:ind w:left="57" w:right="57"/>
              <w:jc w:val="left"/>
              <w:rPr>
                <w:rFonts w:ascii="Calibri" w:hAnsi="Calibri"/>
                <w:sz w:val="22"/>
                <w:szCs w:val="22"/>
                <w:u w:val="none"/>
              </w:rPr>
            </w:pPr>
          </w:p>
        </w:tc>
        <w:tc>
          <w:tcPr>
            <w:tcW w:w="0" w:type="auto"/>
          </w:tcPr>
          <w:p w:rsidR="009E5077" w:rsidRPr="00746A32" w:rsidRDefault="00C855E7" w:rsidP="001630D5">
            <w:pPr>
              <w:spacing w:before="120" w:after="120" w:line="360" w:lineRule="auto"/>
              <w:ind w:left="57" w:right="57"/>
              <w:rPr>
                <w:rFonts w:ascii="Calibri" w:hAnsi="Calibri"/>
                <w:sz w:val="22"/>
                <w:szCs w:val="22"/>
              </w:rPr>
            </w:pPr>
            <w:r w:rsidRPr="00746A32">
              <w:rPr>
                <w:rFonts w:ascii="Calibri" w:hAnsi="Calibri"/>
                <w:sz w:val="22"/>
                <w:szCs w:val="22"/>
              </w:rPr>
              <w:lastRenderedPageBreak/>
              <w:t xml:space="preserve">Σύμφωνα με το </w:t>
            </w:r>
            <w:r w:rsidR="009E5077" w:rsidRPr="00746A32">
              <w:rPr>
                <w:rFonts w:ascii="Calibri" w:hAnsi="Calibri"/>
                <w:sz w:val="22"/>
                <w:szCs w:val="22"/>
              </w:rPr>
              <w:t xml:space="preserve">άρθρο 16 του </w:t>
            </w:r>
            <w:r w:rsidRPr="00746A32">
              <w:rPr>
                <w:rFonts w:ascii="Calibri" w:hAnsi="Calibri"/>
                <w:sz w:val="22"/>
                <w:szCs w:val="22"/>
              </w:rPr>
              <w:t>ΦΕΚ Β’ 1822/24.08.2015</w:t>
            </w:r>
            <w:r w:rsidR="009E5077" w:rsidRPr="00746A32">
              <w:rPr>
                <w:rFonts w:ascii="Calibri" w:hAnsi="Calibri"/>
                <w:sz w:val="22"/>
                <w:szCs w:val="22"/>
              </w:rPr>
              <w:t xml:space="preserve"> ο εξοπλισμός </w:t>
            </w:r>
            <w:r w:rsidR="009E5077" w:rsidRPr="007C56CE">
              <w:rPr>
                <w:rFonts w:ascii="Calibri" w:hAnsi="Calibri"/>
                <w:b/>
                <w:sz w:val="22"/>
                <w:szCs w:val="22"/>
              </w:rPr>
              <w:t>δεν αποτελεί επιλέξιμη δαπάνη</w:t>
            </w:r>
            <w:r w:rsidR="00534EDF" w:rsidRPr="00746A32">
              <w:rPr>
                <w:rFonts w:ascii="Calibri" w:hAnsi="Calibri"/>
                <w:sz w:val="22"/>
                <w:szCs w:val="22"/>
              </w:rPr>
              <w:t>,</w:t>
            </w:r>
            <w:r w:rsidR="009E5077" w:rsidRPr="00746A32">
              <w:rPr>
                <w:rFonts w:ascii="Calibri" w:hAnsi="Calibri"/>
                <w:sz w:val="22"/>
                <w:szCs w:val="22"/>
              </w:rPr>
              <w:t xml:space="preserve"> με </w:t>
            </w:r>
            <w:r w:rsidR="009E5077" w:rsidRPr="00746A32">
              <w:rPr>
                <w:rFonts w:ascii="Calibri" w:hAnsi="Calibri"/>
                <w:sz w:val="22"/>
                <w:szCs w:val="22"/>
              </w:rPr>
              <w:lastRenderedPageBreak/>
              <w:t>εξαίρεση δαπάνες εξοπλισμού, συμπεριλαμβανομένων εργαλείων και συσκευών, υπό τους ακόλουθους όρους:</w:t>
            </w:r>
          </w:p>
          <w:p w:rsidR="009E5077" w:rsidRPr="00746A32" w:rsidRDefault="009E5077" w:rsidP="001630D5">
            <w:pPr>
              <w:spacing w:before="120" w:after="120" w:line="360" w:lineRule="auto"/>
              <w:ind w:left="57" w:right="57"/>
              <w:rPr>
                <w:rFonts w:ascii="Calibri" w:hAnsi="Calibri"/>
                <w:sz w:val="22"/>
                <w:szCs w:val="22"/>
              </w:rPr>
            </w:pPr>
            <w:r w:rsidRPr="00746A32">
              <w:rPr>
                <w:rFonts w:ascii="Calibri" w:hAnsi="Calibri"/>
                <w:sz w:val="22"/>
                <w:szCs w:val="22"/>
              </w:rPr>
              <w:t xml:space="preserve">α) ο εξοπλισμός είναι </w:t>
            </w:r>
            <w:r w:rsidRPr="007C56CE">
              <w:rPr>
                <w:rFonts w:ascii="Calibri" w:hAnsi="Calibri"/>
                <w:b/>
                <w:sz w:val="22"/>
                <w:szCs w:val="22"/>
              </w:rPr>
              <w:t>απαραίτητος</w:t>
            </w:r>
            <w:r w:rsidRPr="00746A32">
              <w:rPr>
                <w:rFonts w:ascii="Calibri" w:hAnsi="Calibri"/>
                <w:sz w:val="22"/>
                <w:szCs w:val="22"/>
              </w:rPr>
              <w:t xml:space="preserve"> για την υλοποίηση </w:t>
            </w:r>
          </w:p>
          <w:p w:rsidR="009E5077" w:rsidRPr="00746A32" w:rsidRDefault="009E5077" w:rsidP="001630D5">
            <w:pPr>
              <w:spacing w:before="120" w:after="120" w:line="360" w:lineRule="auto"/>
              <w:ind w:left="57" w:right="57"/>
              <w:rPr>
                <w:rFonts w:ascii="Calibri" w:hAnsi="Calibri"/>
                <w:sz w:val="22"/>
                <w:szCs w:val="22"/>
              </w:rPr>
            </w:pPr>
            <w:r w:rsidRPr="00746A32">
              <w:rPr>
                <w:rFonts w:ascii="Calibri" w:hAnsi="Calibri"/>
                <w:sz w:val="22"/>
                <w:szCs w:val="22"/>
              </w:rPr>
              <w:t xml:space="preserve">της πράξης και χρησιμοποιείται αποκλειστικά για την </w:t>
            </w:r>
          </w:p>
          <w:p w:rsidR="009E5077" w:rsidRPr="00746A32" w:rsidRDefault="009E5077" w:rsidP="001630D5">
            <w:pPr>
              <w:spacing w:before="120" w:after="120" w:line="360" w:lineRule="auto"/>
              <w:ind w:left="57" w:right="57"/>
              <w:rPr>
                <w:rFonts w:ascii="Calibri" w:hAnsi="Calibri"/>
                <w:sz w:val="22"/>
                <w:szCs w:val="22"/>
              </w:rPr>
            </w:pPr>
            <w:r w:rsidRPr="00746A32">
              <w:rPr>
                <w:rFonts w:ascii="Calibri" w:hAnsi="Calibri"/>
                <w:sz w:val="22"/>
                <w:szCs w:val="22"/>
              </w:rPr>
              <w:t>πράξη, καθ’ όλη τη διάρκεια υλοποίησής της,</w:t>
            </w:r>
          </w:p>
          <w:p w:rsidR="009E5077" w:rsidRPr="00746A32" w:rsidRDefault="009E5077" w:rsidP="001630D5">
            <w:pPr>
              <w:spacing w:before="120" w:after="120" w:line="360" w:lineRule="auto"/>
              <w:ind w:left="57" w:right="57"/>
              <w:rPr>
                <w:rFonts w:ascii="Calibri" w:hAnsi="Calibri"/>
                <w:sz w:val="22"/>
                <w:szCs w:val="22"/>
              </w:rPr>
            </w:pPr>
            <w:r w:rsidRPr="00746A32">
              <w:rPr>
                <w:rFonts w:ascii="Calibri" w:hAnsi="Calibri"/>
                <w:sz w:val="22"/>
                <w:szCs w:val="22"/>
              </w:rPr>
              <w:t xml:space="preserve">β) το κόστος απόκτησης κάθε διακριτού στοιχείου </w:t>
            </w:r>
          </w:p>
          <w:p w:rsidR="009E5077" w:rsidRPr="00746A32" w:rsidRDefault="009E5077" w:rsidP="001630D5">
            <w:pPr>
              <w:spacing w:before="120" w:after="120" w:line="360" w:lineRule="auto"/>
              <w:ind w:left="57" w:right="57"/>
              <w:rPr>
                <w:rFonts w:ascii="Calibri" w:hAnsi="Calibri"/>
                <w:sz w:val="22"/>
                <w:szCs w:val="22"/>
              </w:rPr>
            </w:pPr>
            <w:r w:rsidRPr="00746A32">
              <w:rPr>
                <w:rFonts w:ascii="Calibri" w:hAnsi="Calibri"/>
                <w:sz w:val="22"/>
                <w:szCs w:val="22"/>
              </w:rPr>
              <w:t xml:space="preserve">εξοπλισμού </w:t>
            </w:r>
            <w:r w:rsidRPr="00284BBD">
              <w:rPr>
                <w:rFonts w:ascii="Calibri" w:hAnsi="Calibri"/>
                <w:sz w:val="22"/>
                <w:szCs w:val="22"/>
              </w:rPr>
              <w:t xml:space="preserve">δεν είναι μεγαλύτερο από </w:t>
            </w:r>
            <w:r w:rsidR="007C56CE" w:rsidRPr="007C56CE">
              <w:rPr>
                <w:rFonts w:ascii="Calibri" w:hAnsi="Calibri"/>
                <w:b/>
                <w:sz w:val="22"/>
                <w:szCs w:val="22"/>
              </w:rPr>
              <w:t>5</w:t>
            </w:r>
            <w:r w:rsidR="0033282D" w:rsidRPr="007C56CE">
              <w:rPr>
                <w:rFonts w:ascii="Calibri" w:hAnsi="Calibri"/>
                <w:b/>
                <w:sz w:val="22"/>
                <w:szCs w:val="22"/>
              </w:rPr>
              <w:t>00</w:t>
            </w:r>
            <w:r w:rsidRPr="007C56CE">
              <w:rPr>
                <w:rFonts w:ascii="Calibri" w:hAnsi="Calibri"/>
                <w:b/>
                <w:sz w:val="22"/>
                <w:szCs w:val="22"/>
              </w:rPr>
              <w:t xml:space="preserve"> ευρώ</w:t>
            </w:r>
            <w:r w:rsidRPr="00746A32">
              <w:rPr>
                <w:rFonts w:ascii="Calibri" w:hAnsi="Calibri"/>
                <w:sz w:val="22"/>
                <w:szCs w:val="22"/>
              </w:rPr>
              <w:t xml:space="preserve"> ή </w:t>
            </w:r>
          </w:p>
          <w:p w:rsidR="009E5077" w:rsidRPr="00746A32" w:rsidRDefault="009E5077" w:rsidP="001630D5">
            <w:pPr>
              <w:spacing w:before="120" w:after="120" w:line="360" w:lineRule="auto"/>
              <w:ind w:left="57" w:right="57"/>
              <w:rPr>
                <w:rFonts w:ascii="Calibri" w:hAnsi="Calibri"/>
                <w:sz w:val="22"/>
                <w:szCs w:val="22"/>
              </w:rPr>
            </w:pPr>
            <w:r w:rsidRPr="00746A32">
              <w:rPr>
                <w:rFonts w:ascii="Calibri" w:hAnsi="Calibri"/>
                <w:sz w:val="22"/>
                <w:szCs w:val="22"/>
              </w:rPr>
              <w:t xml:space="preserve">άλλο όριο το οποίο σύμφωνα με την κείμενη νομοθεσία </w:t>
            </w:r>
          </w:p>
          <w:p w:rsidR="009E5077" w:rsidRPr="00746A32" w:rsidRDefault="009E5077" w:rsidP="001630D5">
            <w:pPr>
              <w:spacing w:before="120" w:after="120" w:line="360" w:lineRule="auto"/>
              <w:ind w:left="57" w:right="57"/>
              <w:rPr>
                <w:rFonts w:ascii="Calibri" w:hAnsi="Calibri"/>
                <w:sz w:val="22"/>
                <w:szCs w:val="22"/>
              </w:rPr>
            </w:pPr>
            <w:r w:rsidRPr="00746A32">
              <w:rPr>
                <w:rFonts w:ascii="Calibri" w:hAnsi="Calibri"/>
                <w:sz w:val="22"/>
                <w:szCs w:val="22"/>
              </w:rPr>
              <w:t xml:space="preserve">δίνει τη δυνατότητα απόσβεσης του στοιχείου εντός </w:t>
            </w:r>
          </w:p>
          <w:p w:rsidR="009E5077" w:rsidRPr="00746A32" w:rsidRDefault="009E5077" w:rsidP="001630D5">
            <w:pPr>
              <w:spacing w:before="120" w:after="120" w:line="360" w:lineRule="auto"/>
              <w:ind w:left="57" w:right="57"/>
              <w:rPr>
                <w:rFonts w:ascii="Calibri" w:hAnsi="Calibri"/>
                <w:sz w:val="22"/>
                <w:szCs w:val="22"/>
              </w:rPr>
            </w:pPr>
            <w:r w:rsidRPr="00746A32">
              <w:rPr>
                <w:rFonts w:ascii="Calibri" w:hAnsi="Calibri"/>
                <w:sz w:val="22"/>
                <w:szCs w:val="22"/>
              </w:rPr>
              <w:t>του έτους απόκτησης του,</w:t>
            </w:r>
          </w:p>
          <w:p w:rsidR="009E5077" w:rsidRPr="00284BBD" w:rsidRDefault="009E5077" w:rsidP="001630D5">
            <w:pPr>
              <w:spacing w:before="120" w:after="120" w:line="360" w:lineRule="auto"/>
              <w:ind w:left="57" w:right="57"/>
              <w:rPr>
                <w:rFonts w:ascii="Calibri" w:hAnsi="Calibri"/>
                <w:sz w:val="22"/>
                <w:szCs w:val="22"/>
              </w:rPr>
            </w:pPr>
            <w:r w:rsidRPr="00746A32">
              <w:rPr>
                <w:rFonts w:ascii="Calibri" w:hAnsi="Calibri"/>
                <w:sz w:val="22"/>
                <w:szCs w:val="22"/>
              </w:rPr>
              <w:t>γ) το συνολικό κόστος απόκτησης όλων των διακριτών</w:t>
            </w:r>
            <w:r w:rsidR="00284BBD">
              <w:rPr>
                <w:rFonts w:ascii="Calibri" w:hAnsi="Calibri"/>
                <w:sz w:val="22"/>
                <w:szCs w:val="22"/>
              </w:rPr>
              <w:t xml:space="preserve"> </w:t>
            </w:r>
            <w:r w:rsidRPr="00284BBD">
              <w:rPr>
                <w:rFonts w:ascii="Calibri" w:hAnsi="Calibri"/>
                <w:sz w:val="22"/>
                <w:szCs w:val="22"/>
              </w:rPr>
              <w:t xml:space="preserve">στοιχείων εξοπλισμού στο πλαίσιο της πράξης αποτελεί </w:t>
            </w:r>
            <w:r w:rsidRPr="007C56CE">
              <w:rPr>
                <w:rFonts w:ascii="Calibri" w:hAnsi="Calibri"/>
                <w:b/>
                <w:sz w:val="22"/>
                <w:szCs w:val="22"/>
              </w:rPr>
              <w:t>μικρό τμήμα του συνολικού κόστους</w:t>
            </w:r>
            <w:r w:rsidRPr="00284BBD">
              <w:rPr>
                <w:rFonts w:ascii="Calibri" w:hAnsi="Calibri"/>
                <w:sz w:val="22"/>
                <w:szCs w:val="22"/>
              </w:rPr>
              <w:t xml:space="preserve"> υλοποίησης της πράξης</w:t>
            </w:r>
            <w:r w:rsidR="00284BBD" w:rsidRPr="00284BBD">
              <w:rPr>
                <w:rFonts w:ascii="Calibri" w:hAnsi="Calibri"/>
                <w:sz w:val="22"/>
                <w:szCs w:val="22"/>
              </w:rPr>
              <w:t>.</w:t>
            </w:r>
          </w:p>
          <w:p w:rsidR="00DF0A1A" w:rsidRPr="00746A32" w:rsidRDefault="00DF0A1A" w:rsidP="001630D5">
            <w:pPr>
              <w:pStyle w:val="a3"/>
              <w:spacing w:before="120" w:after="120" w:line="360" w:lineRule="auto"/>
              <w:ind w:left="57" w:right="57"/>
              <w:jc w:val="left"/>
              <w:rPr>
                <w:rFonts w:ascii="Calibri" w:hAnsi="Calibri"/>
                <w:sz w:val="22"/>
                <w:szCs w:val="22"/>
              </w:rPr>
            </w:pPr>
            <w:r w:rsidRPr="00746A32">
              <w:rPr>
                <w:rFonts w:ascii="Calibri" w:hAnsi="Calibri"/>
                <w:sz w:val="22"/>
                <w:szCs w:val="22"/>
              </w:rPr>
              <w:t>Εφιστάται η προσοχή στα ακόλουθα:</w:t>
            </w:r>
          </w:p>
          <w:p w:rsidR="00DF0A1A" w:rsidRPr="00746A32" w:rsidRDefault="00DF0A1A" w:rsidP="00083D4C">
            <w:pPr>
              <w:numPr>
                <w:ilvl w:val="0"/>
                <w:numId w:val="8"/>
              </w:numPr>
              <w:tabs>
                <w:tab w:val="clear" w:pos="720"/>
              </w:tabs>
              <w:spacing w:before="120" w:after="120" w:line="360" w:lineRule="auto"/>
              <w:ind w:left="379" w:right="57" w:hanging="322"/>
              <w:rPr>
                <w:rFonts w:ascii="Calibri" w:hAnsi="Calibri"/>
                <w:sz w:val="22"/>
                <w:szCs w:val="22"/>
              </w:rPr>
            </w:pPr>
            <w:r w:rsidRPr="00746A32">
              <w:rPr>
                <w:rFonts w:ascii="Calibri" w:hAnsi="Calibri"/>
                <w:sz w:val="22"/>
                <w:szCs w:val="22"/>
              </w:rPr>
              <w:t xml:space="preserve">Η αναγκαιότητα πραγματοποίησης της αγοράς πρέπει να προβλέπεται και να περιγράφεται στον  </w:t>
            </w:r>
            <w:r w:rsidR="0033282D" w:rsidRPr="00746A32">
              <w:rPr>
                <w:rFonts w:ascii="Calibri" w:hAnsi="Calibri"/>
                <w:sz w:val="22"/>
                <w:szCs w:val="22"/>
              </w:rPr>
              <w:t>στο Τεχνικό Δελτίο του Σχεδίου Δράσης</w:t>
            </w:r>
            <w:r w:rsidRPr="00746A32">
              <w:rPr>
                <w:rFonts w:ascii="Calibri" w:hAnsi="Calibri"/>
                <w:sz w:val="22"/>
                <w:szCs w:val="22"/>
              </w:rPr>
              <w:t>.</w:t>
            </w:r>
          </w:p>
          <w:p w:rsidR="003B0265" w:rsidRPr="00746A32" w:rsidRDefault="003B0265" w:rsidP="00083D4C">
            <w:pPr>
              <w:numPr>
                <w:ilvl w:val="0"/>
                <w:numId w:val="8"/>
              </w:numPr>
              <w:tabs>
                <w:tab w:val="clear" w:pos="720"/>
              </w:tabs>
              <w:spacing w:before="120" w:after="120" w:line="360" w:lineRule="auto"/>
              <w:ind w:left="379" w:right="57" w:hanging="322"/>
              <w:rPr>
                <w:rFonts w:ascii="Calibri" w:hAnsi="Calibri"/>
                <w:sz w:val="22"/>
                <w:szCs w:val="22"/>
              </w:rPr>
            </w:pPr>
            <w:r w:rsidRPr="00746A32">
              <w:rPr>
                <w:rFonts w:ascii="Calibri" w:hAnsi="Calibri"/>
                <w:sz w:val="22"/>
                <w:szCs w:val="22"/>
              </w:rPr>
              <w:t xml:space="preserve">Πάγιο θεωρείται οτιδήποτε έχει </w:t>
            </w:r>
            <w:r w:rsidR="00122A45">
              <w:rPr>
                <w:rFonts w:ascii="Calibri" w:hAnsi="Calibri"/>
                <w:sz w:val="22"/>
                <w:szCs w:val="22"/>
              </w:rPr>
              <w:t xml:space="preserve">ωφέλιμη </w:t>
            </w:r>
            <w:r w:rsidRPr="00746A32">
              <w:rPr>
                <w:rFonts w:ascii="Calibri" w:hAnsi="Calibri"/>
                <w:sz w:val="22"/>
                <w:szCs w:val="22"/>
              </w:rPr>
              <w:t xml:space="preserve">διάρκεια ζωής </w:t>
            </w:r>
            <w:r w:rsidR="00122A45">
              <w:rPr>
                <w:rFonts w:ascii="Calibri" w:hAnsi="Calibri"/>
                <w:sz w:val="22"/>
                <w:szCs w:val="22"/>
              </w:rPr>
              <w:t xml:space="preserve">μεγαλύτερη </w:t>
            </w:r>
            <w:r w:rsidRPr="00746A32">
              <w:rPr>
                <w:rFonts w:ascii="Calibri" w:hAnsi="Calibri"/>
                <w:sz w:val="22"/>
                <w:szCs w:val="22"/>
              </w:rPr>
              <w:t xml:space="preserve">του ενός έτους. Ως εκ τούτου, εφόσον υφίσταται αυτή η πρόβλεψη, </w:t>
            </w:r>
            <w:r w:rsidRPr="007C56CE">
              <w:rPr>
                <w:rFonts w:ascii="Calibri" w:hAnsi="Calibri"/>
                <w:b/>
                <w:sz w:val="22"/>
                <w:szCs w:val="22"/>
              </w:rPr>
              <w:t xml:space="preserve">ο </w:t>
            </w:r>
            <w:proofErr w:type="spellStart"/>
            <w:r w:rsidRPr="007C56CE">
              <w:rPr>
                <w:rFonts w:ascii="Calibri" w:hAnsi="Calibri"/>
                <w:b/>
                <w:sz w:val="22"/>
                <w:szCs w:val="22"/>
              </w:rPr>
              <w:t>μικροεξοπλισμός</w:t>
            </w:r>
            <w:proofErr w:type="spellEnd"/>
            <w:r w:rsidRPr="007C56CE">
              <w:rPr>
                <w:rFonts w:ascii="Calibri" w:hAnsi="Calibri"/>
                <w:b/>
                <w:sz w:val="22"/>
                <w:szCs w:val="22"/>
              </w:rPr>
              <w:t xml:space="preserve"> αποτελεί πάγιο περιουσιακό στοιχείο του ΝΟΗΣΙΣ το οποίο μετά το πέρας του έργου θα πρέπει να επιστραφεί στον Φορέα.</w:t>
            </w:r>
          </w:p>
          <w:p w:rsidR="003B0265" w:rsidRPr="00746A32" w:rsidRDefault="00DF0A1A" w:rsidP="00083D4C">
            <w:pPr>
              <w:numPr>
                <w:ilvl w:val="0"/>
                <w:numId w:val="8"/>
              </w:numPr>
              <w:tabs>
                <w:tab w:val="clear" w:pos="720"/>
              </w:tabs>
              <w:spacing w:before="120" w:after="120" w:line="360" w:lineRule="auto"/>
              <w:ind w:left="392" w:right="57" w:hanging="335"/>
              <w:rPr>
                <w:rFonts w:ascii="Calibri" w:hAnsi="Calibri"/>
                <w:i/>
                <w:iCs/>
                <w:sz w:val="22"/>
                <w:szCs w:val="22"/>
              </w:rPr>
            </w:pPr>
            <w:r w:rsidRPr="00746A32">
              <w:rPr>
                <w:rFonts w:ascii="Calibri" w:hAnsi="Calibri"/>
                <w:sz w:val="22"/>
                <w:szCs w:val="22"/>
              </w:rPr>
              <w:t xml:space="preserve">Σε περίπτωση σοβαρής ζημιάς του εξοπλισμού </w:t>
            </w:r>
            <w:r w:rsidR="00575E7A" w:rsidRPr="00746A32">
              <w:rPr>
                <w:rFonts w:ascii="Calibri" w:hAnsi="Calibri"/>
                <w:sz w:val="22"/>
                <w:szCs w:val="22"/>
              </w:rPr>
              <w:t>θα πρέπει να υπάρχει βεβαίωση από τεχνικό σχετικά με το κόστος επισκευής</w:t>
            </w:r>
            <w:r w:rsidR="00355721" w:rsidRPr="00746A32">
              <w:rPr>
                <w:rFonts w:ascii="Calibri" w:hAnsi="Calibri"/>
                <w:sz w:val="22"/>
                <w:szCs w:val="22"/>
              </w:rPr>
              <w:t xml:space="preserve"> ή αδυναμίας επισκευής του. </w:t>
            </w:r>
            <w:r w:rsidR="00355721" w:rsidRPr="00746A32">
              <w:rPr>
                <w:rFonts w:ascii="Calibri" w:hAnsi="Calibri"/>
                <w:sz w:val="22"/>
                <w:szCs w:val="22"/>
              </w:rPr>
              <w:lastRenderedPageBreak/>
              <w:t xml:space="preserve">Στην περίπτωση </w:t>
            </w:r>
            <w:r w:rsidRPr="00746A32">
              <w:rPr>
                <w:rFonts w:ascii="Calibri" w:hAnsi="Calibri"/>
                <w:sz w:val="22"/>
                <w:szCs w:val="22"/>
              </w:rPr>
              <w:t>αδυναμία</w:t>
            </w:r>
            <w:r w:rsidR="00355721" w:rsidRPr="00746A32">
              <w:rPr>
                <w:rFonts w:ascii="Calibri" w:hAnsi="Calibri"/>
                <w:sz w:val="22"/>
                <w:szCs w:val="22"/>
              </w:rPr>
              <w:t>ς</w:t>
            </w:r>
            <w:r w:rsidRPr="00746A32">
              <w:rPr>
                <w:rFonts w:ascii="Calibri" w:hAnsi="Calibri"/>
                <w:sz w:val="22"/>
                <w:szCs w:val="22"/>
              </w:rPr>
              <w:t xml:space="preserve"> λειτουργία</w:t>
            </w:r>
            <w:r w:rsidR="00355721" w:rsidRPr="00746A32">
              <w:rPr>
                <w:rFonts w:ascii="Calibri" w:hAnsi="Calibri"/>
                <w:sz w:val="22"/>
                <w:szCs w:val="22"/>
              </w:rPr>
              <w:t>ς</w:t>
            </w:r>
            <w:r w:rsidRPr="00746A32">
              <w:rPr>
                <w:rFonts w:ascii="Calibri" w:hAnsi="Calibri"/>
                <w:sz w:val="22"/>
                <w:szCs w:val="22"/>
              </w:rPr>
              <w:t xml:space="preserve"> του</w:t>
            </w:r>
            <w:r w:rsidR="00355721" w:rsidRPr="00746A32">
              <w:rPr>
                <w:rFonts w:ascii="Calibri" w:hAnsi="Calibri"/>
                <w:sz w:val="22"/>
                <w:szCs w:val="22"/>
              </w:rPr>
              <w:t xml:space="preserve">, τότε </w:t>
            </w:r>
            <w:r w:rsidRPr="00746A32">
              <w:rPr>
                <w:rFonts w:ascii="Calibri" w:hAnsi="Calibri"/>
                <w:sz w:val="22"/>
                <w:szCs w:val="22"/>
              </w:rPr>
              <w:t xml:space="preserve"> συντάσσεται πρωτόκολλο καταστροφής από τριμελή επιτροπή και καταστρέφεται. </w:t>
            </w:r>
          </w:p>
          <w:p w:rsidR="003B0265" w:rsidRPr="00746A32" w:rsidRDefault="003B0265" w:rsidP="00083D4C">
            <w:pPr>
              <w:numPr>
                <w:ilvl w:val="0"/>
                <w:numId w:val="8"/>
              </w:numPr>
              <w:tabs>
                <w:tab w:val="clear" w:pos="720"/>
              </w:tabs>
              <w:spacing w:before="120" w:after="120" w:line="360" w:lineRule="auto"/>
              <w:ind w:left="379" w:right="57" w:hanging="322"/>
              <w:rPr>
                <w:rFonts w:ascii="Calibri" w:hAnsi="Calibri"/>
                <w:i/>
                <w:iCs/>
                <w:sz w:val="22"/>
                <w:szCs w:val="22"/>
              </w:rPr>
            </w:pPr>
            <w:r w:rsidRPr="00746A32">
              <w:rPr>
                <w:rFonts w:ascii="Calibri" w:hAnsi="Calibri"/>
                <w:bCs/>
                <w:sz w:val="22"/>
                <w:szCs w:val="22"/>
              </w:rPr>
              <w:t>Εφαρμογή των κανόνων δημοσιότητας (βλ. σχετικό κεφάλαιο του Οδηγού)</w:t>
            </w:r>
          </w:p>
        </w:tc>
      </w:tr>
    </w:tbl>
    <w:p w:rsidR="00DF0A1A" w:rsidRPr="00AA4392" w:rsidRDefault="00DF0A1A" w:rsidP="001630D5">
      <w:pPr>
        <w:spacing w:before="120" w:after="120" w:line="360" w:lineRule="auto"/>
        <w:jc w:val="both"/>
        <w:rPr>
          <w:rFonts w:ascii="Calibri" w:hAnsi="Calibri"/>
          <w:sz w:val="22"/>
          <w:szCs w:val="22"/>
        </w:rPr>
      </w:pPr>
      <w:r w:rsidRPr="00AA4392">
        <w:rPr>
          <w:rFonts w:ascii="Calibri" w:hAnsi="Calibri"/>
          <w:sz w:val="22"/>
          <w:szCs w:val="22"/>
          <w:u w:val="single"/>
        </w:rPr>
        <w:lastRenderedPageBreak/>
        <w:t>Σημειώσεις</w:t>
      </w:r>
      <w:r w:rsidRPr="00AA4392">
        <w:rPr>
          <w:rFonts w:ascii="Calibri" w:hAnsi="Calibri"/>
          <w:sz w:val="22"/>
          <w:szCs w:val="22"/>
        </w:rPr>
        <w:t xml:space="preserve">: </w:t>
      </w:r>
    </w:p>
    <w:p w:rsidR="00DF0A1A" w:rsidRDefault="00DF0A1A" w:rsidP="001630D5">
      <w:pPr>
        <w:spacing w:before="120" w:after="120" w:line="360" w:lineRule="auto"/>
        <w:jc w:val="both"/>
        <w:rPr>
          <w:rFonts w:ascii="Calibri" w:hAnsi="Calibri"/>
          <w:sz w:val="22"/>
          <w:szCs w:val="22"/>
        </w:rPr>
      </w:pPr>
      <w:r w:rsidRPr="00AA4392">
        <w:rPr>
          <w:rFonts w:ascii="Calibri" w:hAnsi="Calibri"/>
          <w:sz w:val="22"/>
          <w:szCs w:val="22"/>
        </w:rPr>
        <w:t>α) Η μεταφορά ποσών μεταξύ των κατηγοριών δαπανών για να πραγματοποιηθεί προϋποθέτει τεκμηριωμένο αίτημα.</w:t>
      </w:r>
    </w:p>
    <w:p w:rsidR="003B0265" w:rsidRDefault="003B0265" w:rsidP="001630D5">
      <w:pPr>
        <w:pStyle w:val="30"/>
        <w:spacing w:before="120" w:after="120" w:line="360" w:lineRule="auto"/>
        <w:jc w:val="both"/>
        <w:rPr>
          <w:rFonts w:ascii="Calibri" w:hAnsi="Calibri"/>
          <w:b w:val="0"/>
          <w:sz w:val="22"/>
          <w:szCs w:val="22"/>
        </w:rPr>
      </w:pPr>
      <w:r w:rsidRPr="00B22540">
        <w:rPr>
          <w:rFonts w:ascii="Calibri" w:hAnsi="Calibri"/>
          <w:b w:val="0"/>
          <w:sz w:val="22"/>
          <w:szCs w:val="22"/>
        </w:rPr>
        <w:t xml:space="preserve">β) </w:t>
      </w:r>
      <w:r w:rsidR="00B22540" w:rsidRPr="00B22540">
        <w:rPr>
          <w:rFonts w:ascii="Calibri" w:hAnsi="Calibri"/>
          <w:b w:val="0"/>
          <w:sz w:val="22"/>
          <w:szCs w:val="22"/>
        </w:rPr>
        <w:t>για α</w:t>
      </w:r>
      <w:r w:rsidRPr="00B22540">
        <w:rPr>
          <w:rFonts w:ascii="Calibri" w:hAnsi="Calibri"/>
          <w:b w:val="0"/>
          <w:sz w:val="22"/>
          <w:szCs w:val="22"/>
        </w:rPr>
        <w:t>γορές</w:t>
      </w:r>
      <w:r w:rsidR="00B22540" w:rsidRPr="00B22540">
        <w:rPr>
          <w:rFonts w:ascii="Calibri" w:hAnsi="Calibri"/>
          <w:b w:val="0"/>
          <w:sz w:val="22"/>
          <w:szCs w:val="22"/>
        </w:rPr>
        <w:t xml:space="preserve"> τις </w:t>
      </w:r>
      <w:r w:rsidRPr="00B22540">
        <w:rPr>
          <w:rFonts w:ascii="Calibri" w:hAnsi="Calibri"/>
          <w:b w:val="0"/>
          <w:sz w:val="22"/>
          <w:szCs w:val="22"/>
        </w:rPr>
        <w:t xml:space="preserve">λογισμικού </w:t>
      </w:r>
      <w:r w:rsidR="00B22540" w:rsidRPr="00B22540">
        <w:rPr>
          <w:rFonts w:ascii="Calibri" w:hAnsi="Calibri"/>
          <w:b w:val="0"/>
          <w:sz w:val="22"/>
          <w:szCs w:val="22"/>
        </w:rPr>
        <w:t xml:space="preserve">υφίστανται οι προβλέψεις του </w:t>
      </w:r>
      <w:r w:rsidRPr="00B22540">
        <w:rPr>
          <w:rFonts w:ascii="Calibri" w:hAnsi="Calibri"/>
          <w:b w:val="0"/>
          <w:sz w:val="22"/>
          <w:szCs w:val="22"/>
        </w:rPr>
        <w:t>άρθρο</w:t>
      </w:r>
      <w:r w:rsidR="00B22540" w:rsidRPr="00B22540">
        <w:rPr>
          <w:rFonts w:ascii="Calibri" w:hAnsi="Calibri"/>
          <w:b w:val="0"/>
          <w:sz w:val="22"/>
          <w:szCs w:val="22"/>
        </w:rPr>
        <w:t>υ</w:t>
      </w:r>
      <w:r w:rsidRPr="00B22540">
        <w:rPr>
          <w:rFonts w:ascii="Calibri" w:hAnsi="Calibri"/>
          <w:b w:val="0"/>
          <w:sz w:val="22"/>
          <w:szCs w:val="22"/>
        </w:rPr>
        <w:t xml:space="preserve"> 16 του ΦΕΚ Β’ 1822/24.08.2015</w:t>
      </w:r>
      <w:r w:rsidR="00B22540">
        <w:rPr>
          <w:rFonts w:ascii="Calibri" w:hAnsi="Calibri"/>
          <w:b w:val="0"/>
          <w:sz w:val="22"/>
          <w:szCs w:val="22"/>
        </w:rPr>
        <w:t>.</w:t>
      </w:r>
    </w:p>
    <w:p w:rsidR="00B22540" w:rsidRDefault="00B22540" w:rsidP="001630D5">
      <w:pPr>
        <w:pStyle w:val="30"/>
        <w:spacing w:before="120" w:after="120" w:line="360" w:lineRule="auto"/>
        <w:jc w:val="both"/>
        <w:rPr>
          <w:rFonts w:ascii="Calibri" w:hAnsi="Calibri"/>
          <w:b w:val="0"/>
          <w:sz w:val="22"/>
          <w:szCs w:val="22"/>
        </w:rPr>
      </w:pPr>
    </w:p>
    <w:p w:rsidR="00B22540" w:rsidRPr="00B22540" w:rsidRDefault="00B22540" w:rsidP="001630D5">
      <w:pPr>
        <w:pStyle w:val="30"/>
        <w:spacing w:before="120" w:after="120" w:line="360" w:lineRule="auto"/>
        <w:jc w:val="both"/>
        <w:rPr>
          <w:rFonts w:ascii="Calibri" w:hAnsi="Calibri"/>
          <w:b w:val="0"/>
          <w:sz w:val="22"/>
          <w:szCs w:val="22"/>
        </w:rPr>
      </w:pPr>
    </w:p>
    <w:p w:rsidR="0008044A" w:rsidRDefault="0008044A" w:rsidP="001630D5">
      <w:pPr>
        <w:spacing w:before="120" w:after="120" w:line="360" w:lineRule="auto"/>
        <w:rPr>
          <w:rFonts w:ascii="Calibri" w:hAnsi="Calibri"/>
          <w:i/>
          <w:iCs/>
          <w:color w:val="000080"/>
          <w:sz w:val="22"/>
          <w:szCs w:val="22"/>
        </w:rPr>
      </w:pPr>
      <w:bookmarkStart w:id="7" w:name="_Toc163287486"/>
      <w:r>
        <w:rPr>
          <w:rFonts w:ascii="Calibri" w:hAnsi="Calibri"/>
          <w:i/>
          <w:iCs/>
          <w:color w:val="000080"/>
          <w:sz w:val="22"/>
          <w:szCs w:val="22"/>
        </w:rPr>
        <w:br w:type="page"/>
      </w:r>
    </w:p>
    <w:p w:rsidR="0008044A" w:rsidRDefault="0008044A" w:rsidP="001A05DD">
      <w:pPr>
        <w:pStyle w:val="1"/>
      </w:pPr>
      <w:bookmarkStart w:id="8" w:name="_Toc508615871"/>
      <w:r>
        <w:lastRenderedPageBreak/>
        <w:t>Μη επιλέξιμες δαπάνες</w:t>
      </w:r>
      <w:bookmarkEnd w:id="8"/>
    </w:p>
    <w:p w:rsidR="0008044A" w:rsidRDefault="0008044A" w:rsidP="001630D5">
      <w:pPr>
        <w:pStyle w:val="30"/>
        <w:spacing w:before="120" w:after="120" w:line="360" w:lineRule="auto"/>
        <w:jc w:val="both"/>
        <w:rPr>
          <w:rFonts w:ascii="Calibri" w:hAnsi="Calibri"/>
          <w:b w:val="0"/>
          <w:iCs/>
          <w:sz w:val="22"/>
          <w:szCs w:val="22"/>
        </w:rPr>
      </w:pPr>
      <w:r>
        <w:rPr>
          <w:rFonts w:ascii="Calibri" w:hAnsi="Calibri"/>
          <w:b w:val="0"/>
          <w:iCs/>
          <w:sz w:val="22"/>
          <w:szCs w:val="22"/>
        </w:rPr>
        <w:t>Δεν αποτελούν επιλέξιμες δαπάνες:</w:t>
      </w:r>
    </w:p>
    <w:p w:rsidR="0008044A" w:rsidRDefault="0008044A" w:rsidP="001630D5">
      <w:pPr>
        <w:pStyle w:val="30"/>
        <w:numPr>
          <w:ilvl w:val="0"/>
          <w:numId w:val="20"/>
        </w:numPr>
        <w:spacing w:before="120" w:after="120" w:line="360" w:lineRule="auto"/>
        <w:jc w:val="both"/>
        <w:rPr>
          <w:rFonts w:ascii="Calibri" w:hAnsi="Calibri"/>
          <w:b w:val="0"/>
          <w:iCs/>
          <w:sz w:val="22"/>
          <w:szCs w:val="22"/>
        </w:rPr>
      </w:pPr>
      <w:r w:rsidRPr="0008044A">
        <w:rPr>
          <w:rFonts w:ascii="Calibri" w:hAnsi="Calibri"/>
          <w:b w:val="0"/>
          <w:iCs/>
          <w:sz w:val="22"/>
          <w:szCs w:val="22"/>
        </w:rPr>
        <w:t>η αγορά υποδομών,</w:t>
      </w:r>
      <w:r>
        <w:rPr>
          <w:rFonts w:ascii="Calibri" w:hAnsi="Calibri"/>
          <w:b w:val="0"/>
          <w:iCs/>
          <w:sz w:val="22"/>
          <w:szCs w:val="22"/>
        </w:rPr>
        <w:t xml:space="preserve"> </w:t>
      </w:r>
      <w:r w:rsidRPr="0008044A">
        <w:rPr>
          <w:rFonts w:ascii="Calibri" w:hAnsi="Calibri"/>
          <w:b w:val="0"/>
          <w:iCs/>
          <w:sz w:val="22"/>
          <w:szCs w:val="22"/>
        </w:rPr>
        <w:t>γης και ακινήτων και ειδικά σε ότι αφορά εξοπλισμό, η</w:t>
      </w:r>
      <w:r>
        <w:rPr>
          <w:rFonts w:ascii="Calibri" w:hAnsi="Calibri"/>
          <w:b w:val="0"/>
          <w:iCs/>
          <w:sz w:val="22"/>
          <w:szCs w:val="22"/>
        </w:rPr>
        <w:t xml:space="preserve"> </w:t>
      </w:r>
      <w:r w:rsidRPr="0008044A">
        <w:rPr>
          <w:rFonts w:ascii="Calibri" w:hAnsi="Calibri"/>
          <w:b w:val="0"/>
          <w:iCs/>
          <w:sz w:val="22"/>
          <w:szCs w:val="22"/>
        </w:rPr>
        <w:t>δαπάνη αγοράς εξοπλισμού μεγαλύτερη από 1.500 ευρώ</w:t>
      </w:r>
      <w:r>
        <w:rPr>
          <w:rFonts w:ascii="Calibri" w:hAnsi="Calibri"/>
          <w:b w:val="0"/>
          <w:iCs/>
          <w:sz w:val="22"/>
          <w:szCs w:val="22"/>
        </w:rPr>
        <w:t>.</w:t>
      </w:r>
    </w:p>
    <w:p w:rsidR="0008044A" w:rsidRPr="0008044A" w:rsidRDefault="0008044A" w:rsidP="001630D5">
      <w:pPr>
        <w:pStyle w:val="a9"/>
        <w:numPr>
          <w:ilvl w:val="0"/>
          <w:numId w:val="20"/>
        </w:numPr>
        <w:spacing w:before="120" w:after="120" w:line="360" w:lineRule="auto"/>
        <w:contextualSpacing/>
        <w:jc w:val="both"/>
        <w:rPr>
          <w:rFonts w:ascii="Calibri" w:hAnsi="Calibri"/>
          <w:bCs/>
          <w:iCs/>
          <w:sz w:val="22"/>
          <w:szCs w:val="22"/>
        </w:rPr>
      </w:pPr>
      <w:r w:rsidRPr="0008044A">
        <w:rPr>
          <w:rFonts w:ascii="Calibri" w:hAnsi="Calibri"/>
          <w:bCs/>
          <w:iCs/>
          <w:sz w:val="22"/>
          <w:szCs w:val="22"/>
        </w:rPr>
        <w:t>Οποι</w:t>
      </w:r>
      <w:r w:rsidR="00122A45">
        <w:rPr>
          <w:rFonts w:ascii="Calibri" w:hAnsi="Calibri"/>
          <w:bCs/>
          <w:iCs/>
          <w:sz w:val="22"/>
          <w:szCs w:val="22"/>
        </w:rPr>
        <w:t>ο</w:t>
      </w:r>
      <w:r w:rsidRPr="0008044A">
        <w:rPr>
          <w:rFonts w:ascii="Calibri" w:hAnsi="Calibri"/>
          <w:bCs/>
          <w:iCs/>
          <w:sz w:val="22"/>
          <w:szCs w:val="22"/>
        </w:rPr>
        <w:t xml:space="preserve">δήποτε παραστατικό δαπάνης που εκδόθηκε πριν από την ημερομηνία έναρξης </w:t>
      </w:r>
      <w:proofErr w:type="spellStart"/>
      <w:r w:rsidRPr="0008044A">
        <w:rPr>
          <w:rFonts w:ascii="Calibri" w:hAnsi="Calibri"/>
          <w:bCs/>
          <w:iCs/>
          <w:sz w:val="22"/>
          <w:szCs w:val="22"/>
        </w:rPr>
        <w:t>επιλεξιμότητας</w:t>
      </w:r>
      <w:proofErr w:type="spellEnd"/>
      <w:r w:rsidRPr="0008044A">
        <w:rPr>
          <w:rFonts w:ascii="Calibri" w:hAnsi="Calibri"/>
          <w:bCs/>
          <w:iCs/>
          <w:sz w:val="22"/>
          <w:szCs w:val="22"/>
        </w:rPr>
        <w:t xml:space="preserve"> δαπανών (ισοδύναμο με την απόφαση ένταξης του έργου που θα κοινοποιείται στον δικαιούχο με την ενημέρωση από πλευράς του ΝΟΗΣΙΣ) ή μετά την ημερομηνία λήξης του έργου.</w:t>
      </w:r>
    </w:p>
    <w:p w:rsidR="0008044A" w:rsidRPr="0008044A" w:rsidRDefault="0008044A" w:rsidP="001630D5">
      <w:pPr>
        <w:pStyle w:val="a9"/>
        <w:numPr>
          <w:ilvl w:val="0"/>
          <w:numId w:val="20"/>
        </w:numPr>
        <w:spacing w:before="120" w:after="120" w:line="360" w:lineRule="auto"/>
        <w:contextualSpacing/>
        <w:jc w:val="both"/>
        <w:rPr>
          <w:rFonts w:ascii="Calibri" w:hAnsi="Calibri"/>
          <w:bCs/>
          <w:iCs/>
          <w:sz w:val="22"/>
          <w:szCs w:val="22"/>
        </w:rPr>
      </w:pPr>
      <w:r w:rsidRPr="0008044A">
        <w:rPr>
          <w:rFonts w:ascii="Calibri" w:hAnsi="Calibri"/>
          <w:bCs/>
          <w:iCs/>
          <w:sz w:val="22"/>
          <w:szCs w:val="22"/>
        </w:rPr>
        <w:t>Δαπάνες αγοράς μεταχειρισμένου εξοπλισμού.</w:t>
      </w:r>
    </w:p>
    <w:p w:rsidR="0008044A" w:rsidRPr="0008044A" w:rsidRDefault="0008044A" w:rsidP="001630D5">
      <w:pPr>
        <w:pStyle w:val="a9"/>
        <w:numPr>
          <w:ilvl w:val="0"/>
          <w:numId w:val="20"/>
        </w:numPr>
        <w:spacing w:before="120" w:after="120" w:line="360" w:lineRule="auto"/>
        <w:contextualSpacing/>
        <w:jc w:val="both"/>
        <w:rPr>
          <w:rFonts w:ascii="Calibri" w:hAnsi="Calibri"/>
          <w:bCs/>
          <w:iCs/>
          <w:sz w:val="22"/>
          <w:szCs w:val="22"/>
        </w:rPr>
      </w:pPr>
      <w:r w:rsidRPr="0008044A">
        <w:rPr>
          <w:rFonts w:ascii="Calibri" w:hAnsi="Calibri"/>
          <w:bCs/>
          <w:iCs/>
          <w:sz w:val="22"/>
          <w:szCs w:val="22"/>
        </w:rPr>
        <w:t>Οι δαπάνες διαφήμισης, διανομής και προώθησης προϊόντων και εμπορικών δραστηριοτήτων.</w:t>
      </w:r>
    </w:p>
    <w:p w:rsidR="0008044A" w:rsidRPr="0008044A" w:rsidRDefault="0008044A" w:rsidP="001630D5">
      <w:pPr>
        <w:pStyle w:val="a9"/>
        <w:numPr>
          <w:ilvl w:val="0"/>
          <w:numId w:val="20"/>
        </w:numPr>
        <w:spacing w:before="120" w:after="120" w:line="360" w:lineRule="auto"/>
        <w:contextualSpacing/>
        <w:jc w:val="both"/>
        <w:rPr>
          <w:rFonts w:ascii="Calibri" w:hAnsi="Calibri"/>
          <w:bCs/>
          <w:iCs/>
          <w:sz w:val="22"/>
          <w:szCs w:val="22"/>
        </w:rPr>
      </w:pPr>
      <w:r w:rsidRPr="0008044A">
        <w:rPr>
          <w:rFonts w:ascii="Calibri" w:hAnsi="Calibri"/>
          <w:bCs/>
          <w:iCs/>
          <w:sz w:val="22"/>
          <w:szCs w:val="22"/>
        </w:rPr>
        <w:t>Οι δαπάνες ψυχαγωγίας.</w:t>
      </w:r>
    </w:p>
    <w:p w:rsidR="0008044A" w:rsidRDefault="0008044A" w:rsidP="001630D5">
      <w:pPr>
        <w:pStyle w:val="30"/>
        <w:spacing w:before="120" w:after="120" w:line="360" w:lineRule="auto"/>
        <w:jc w:val="both"/>
        <w:rPr>
          <w:rFonts w:ascii="Calibri" w:hAnsi="Calibri"/>
          <w:b w:val="0"/>
          <w:iCs/>
          <w:sz w:val="22"/>
          <w:szCs w:val="22"/>
        </w:rPr>
      </w:pPr>
    </w:p>
    <w:p w:rsidR="0008044A" w:rsidRDefault="0008044A" w:rsidP="001630D5">
      <w:pPr>
        <w:pStyle w:val="30"/>
        <w:spacing w:before="120" w:after="120" w:line="360" w:lineRule="auto"/>
        <w:jc w:val="both"/>
        <w:rPr>
          <w:rFonts w:ascii="Calibri" w:hAnsi="Calibri"/>
          <w:b w:val="0"/>
          <w:iCs/>
          <w:sz w:val="22"/>
          <w:szCs w:val="22"/>
        </w:rPr>
      </w:pPr>
    </w:p>
    <w:p w:rsidR="0008044A" w:rsidRPr="0008044A" w:rsidRDefault="0008044A" w:rsidP="001630D5">
      <w:pPr>
        <w:pStyle w:val="30"/>
        <w:spacing w:before="120" w:after="120" w:line="360" w:lineRule="auto"/>
        <w:jc w:val="both"/>
        <w:rPr>
          <w:rFonts w:ascii="Calibri" w:hAnsi="Calibri"/>
          <w:b w:val="0"/>
          <w:iCs/>
          <w:sz w:val="22"/>
          <w:szCs w:val="22"/>
        </w:rPr>
      </w:pPr>
    </w:p>
    <w:p w:rsidR="0008044A" w:rsidRDefault="0008044A" w:rsidP="001630D5">
      <w:pPr>
        <w:spacing w:before="120" w:after="120" w:line="360" w:lineRule="auto"/>
        <w:rPr>
          <w:rFonts w:ascii="Calibri" w:hAnsi="Calibri"/>
          <w:b/>
          <w:bCs/>
          <w:i/>
          <w:iCs/>
          <w:color w:val="000080"/>
          <w:sz w:val="22"/>
          <w:szCs w:val="22"/>
        </w:rPr>
      </w:pPr>
      <w:r>
        <w:rPr>
          <w:rFonts w:ascii="Calibri" w:hAnsi="Calibri"/>
          <w:i/>
          <w:iCs/>
          <w:color w:val="000080"/>
          <w:sz w:val="22"/>
          <w:szCs w:val="22"/>
        </w:rPr>
        <w:br w:type="page"/>
      </w:r>
    </w:p>
    <w:p w:rsidR="00DF0A1A" w:rsidRDefault="00DF0A1A" w:rsidP="001A05DD">
      <w:pPr>
        <w:pStyle w:val="1"/>
      </w:pPr>
      <w:bookmarkStart w:id="9" w:name="_Toc508615872"/>
      <w:r w:rsidRPr="00AA4392">
        <w:lastRenderedPageBreak/>
        <w:t>Διαδικασίες για την προμήθεια προϊόντων και την παροχή υπηρεσιών</w:t>
      </w:r>
      <w:bookmarkEnd w:id="9"/>
    </w:p>
    <w:p w:rsidR="00421424" w:rsidRPr="0041178F" w:rsidRDefault="00421424" w:rsidP="001630D5">
      <w:pPr>
        <w:pStyle w:val="30"/>
        <w:spacing w:before="120" w:after="120" w:line="360" w:lineRule="auto"/>
        <w:jc w:val="both"/>
        <w:rPr>
          <w:rFonts w:ascii="Calibri" w:hAnsi="Calibri"/>
          <w:b w:val="0"/>
          <w:iCs/>
          <w:color w:val="000000"/>
          <w:sz w:val="22"/>
          <w:szCs w:val="22"/>
          <w:u w:val="single"/>
        </w:rPr>
      </w:pPr>
      <w:r w:rsidRPr="0041178F">
        <w:rPr>
          <w:rFonts w:ascii="Calibri" w:hAnsi="Calibri"/>
          <w:b w:val="0"/>
          <w:iCs/>
          <w:color w:val="000000"/>
          <w:sz w:val="22"/>
          <w:szCs w:val="22"/>
          <w:u w:val="single"/>
        </w:rPr>
        <w:t>Τα σχετικά με Δημόσιες Συμβάσεις Έργων, Προμηθειών και Υπηρεσιών καθορίζονται από το Νόμο 4412/2016.</w:t>
      </w:r>
    </w:p>
    <w:p w:rsidR="00D532CC" w:rsidRDefault="00D532CC" w:rsidP="001630D5">
      <w:pPr>
        <w:pStyle w:val="30"/>
        <w:spacing w:before="120" w:after="120" w:line="360" w:lineRule="auto"/>
        <w:jc w:val="both"/>
        <w:rPr>
          <w:rFonts w:ascii="Calibri" w:hAnsi="Calibri"/>
          <w:b w:val="0"/>
          <w:bCs w:val="0"/>
          <w:sz w:val="22"/>
          <w:szCs w:val="22"/>
        </w:rPr>
      </w:pPr>
      <w:r w:rsidRPr="00AA4392">
        <w:rPr>
          <w:rFonts w:ascii="Calibri" w:hAnsi="Calibri"/>
          <w:b w:val="0"/>
          <w:bCs w:val="0"/>
          <w:sz w:val="22"/>
          <w:szCs w:val="22"/>
        </w:rPr>
        <w:t>Για όλες τις δαπάνες</w:t>
      </w:r>
      <w:r>
        <w:rPr>
          <w:rFonts w:ascii="Calibri" w:hAnsi="Calibri"/>
          <w:b w:val="0"/>
          <w:bCs w:val="0"/>
          <w:sz w:val="22"/>
          <w:szCs w:val="22"/>
        </w:rPr>
        <w:t xml:space="preserve"> που </w:t>
      </w:r>
      <w:r w:rsidRPr="00AA4392">
        <w:rPr>
          <w:rFonts w:ascii="Calibri" w:hAnsi="Calibri"/>
          <w:b w:val="0"/>
          <w:bCs w:val="0"/>
          <w:sz w:val="22"/>
          <w:szCs w:val="22"/>
        </w:rPr>
        <w:t>αφορούν στην προμήθεια προϊόντων ή/και την παροχή υπηρεσιών, θα ακολουθούνται οι νόμιμες διαδικασίες ως ακολούθως:</w:t>
      </w:r>
    </w:p>
    <w:p w:rsidR="0043387F" w:rsidRPr="00B22540" w:rsidRDefault="00DC38DA" w:rsidP="001630D5">
      <w:pPr>
        <w:spacing w:before="120" w:after="120" w:line="360" w:lineRule="auto"/>
        <w:jc w:val="both"/>
        <w:rPr>
          <w:rFonts w:ascii="Calibri" w:hAnsi="Calibri"/>
          <w:sz w:val="22"/>
          <w:szCs w:val="22"/>
        </w:rPr>
      </w:pPr>
      <w:r w:rsidRPr="00B22540">
        <w:rPr>
          <w:rFonts w:ascii="Calibri" w:hAnsi="Calibri"/>
          <w:sz w:val="22"/>
          <w:szCs w:val="22"/>
        </w:rPr>
        <w:t xml:space="preserve">1. </w:t>
      </w:r>
      <w:r w:rsidR="0043387F" w:rsidRPr="00B22540">
        <w:rPr>
          <w:rFonts w:ascii="Calibri" w:hAnsi="Calibri"/>
          <w:sz w:val="22"/>
          <w:szCs w:val="22"/>
        </w:rPr>
        <w:t>Δαπάνες έως 1.000,00€, μη συμπεριλαμβανομένου του Φ.Π.Α., απευθείας ανάθεση και υπογραφή από 3μελή Επιτροπή στην πίσω όψη του τιμολογίου.</w:t>
      </w:r>
    </w:p>
    <w:p w:rsidR="0043387F" w:rsidRPr="00B22540" w:rsidRDefault="00DC38DA" w:rsidP="001630D5">
      <w:pPr>
        <w:spacing w:before="120" w:after="120" w:line="360" w:lineRule="auto"/>
        <w:jc w:val="both"/>
        <w:rPr>
          <w:rFonts w:ascii="Calibri" w:hAnsi="Calibri"/>
          <w:sz w:val="22"/>
          <w:szCs w:val="22"/>
        </w:rPr>
      </w:pPr>
      <w:r w:rsidRPr="00B22540">
        <w:rPr>
          <w:rFonts w:ascii="Calibri" w:hAnsi="Calibri"/>
          <w:sz w:val="22"/>
          <w:szCs w:val="22"/>
        </w:rPr>
        <w:t xml:space="preserve">2. </w:t>
      </w:r>
      <w:r w:rsidR="0043387F" w:rsidRPr="00B22540">
        <w:rPr>
          <w:rFonts w:ascii="Calibri" w:hAnsi="Calibri"/>
          <w:sz w:val="22"/>
          <w:szCs w:val="22"/>
        </w:rPr>
        <w:t>Δαπάνες από 1.001,00€ μη συμπεριλαμβανομένου του Φ.Π.Α. μέχρι του ποσού των 20</w:t>
      </w:r>
      <w:r w:rsidR="00275E96" w:rsidRPr="00B22540">
        <w:rPr>
          <w:rFonts w:ascii="Calibri" w:hAnsi="Calibri"/>
          <w:sz w:val="22"/>
          <w:szCs w:val="22"/>
        </w:rPr>
        <w:t>.</w:t>
      </w:r>
      <w:r w:rsidR="0043387F" w:rsidRPr="00B22540">
        <w:rPr>
          <w:rFonts w:ascii="Calibri" w:hAnsi="Calibri"/>
          <w:sz w:val="22"/>
          <w:szCs w:val="22"/>
        </w:rPr>
        <w:t>00</w:t>
      </w:r>
      <w:r w:rsidR="00275E96" w:rsidRPr="00B22540">
        <w:rPr>
          <w:rFonts w:ascii="Calibri" w:hAnsi="Calibri"/>
          <w:sz w:val="22"/>
          <w:szCs w:val="22"/>
        </w:rPr>
        <w:t>0</w:t>
      </w:r>
      <w:r w:rsidR="0043387F" w:rsidRPr="00B22540">
        <w:rPr>
          <w:rFonts w:ascii="Calibri" w:hAnsi="Calibri"/>
          <w:sz w:val="22"/>
          <w:szCs w:val="22"/>
        </w:rPr>
        <w:t xml:space="preserve">,00€ </w:t>
      </w:r>
      <w:r w:rsidR="0043387F" w:rsidRPr="00B22540">
        <w:rPr>
          <w:rFonts w:ascii="Calibri" w:hAnsi="Calibri"/>
          <w:bCs/>
          <w:sz w:val="22"/>
          <w:szCs w:val="22"/>
        </w:rPr>
        <w:t xml:space="preserve">μη συμπεριλαμβανομένου Φ.Π.Α.:  </w:t>
      </w:r>
    </w:p>
    <w:p w:rsidR="0043387F" w:rsidRPr="00AA4392" w:rsidRDefault="0043387F" w:rsidP="001630D5">
      <w:pPr>
        <w:numPr>
          <w:ilvl w:val="0"/>
          <w:numId w:val="22"/>
        </w:numPr>
        <w:spacing w:before="120" w:after="120" w:line="360" w:lineRule="auto"/>
        <w:jc w:val="both"/>
        <w:rPr>
          <w:rFonts w:ascii="Calibri" w:hAnsi="Calibri"/>
          <w:sz w:val="22"/>
          <w:szCs w:val="22"/>
        </w:rPr>
      </w:pPr>
      <w:r w:rsidRPr="00AA4392">
        <w:rPr>
          <w:rFonts w:ascii="Calibri" w:hAnsi="Calibri"/>
          <w:sz w:val="22"/>
          <w:szCs w:val="22"/>
        </w:rPr>
        <w:t xml:space="preserve">Οι προμήθειες πραγματοποιούνται με έρευνα αγοράς από 3μελή Επιτροπή και απαραίτητη προϋπόθεση η ύπαρξη 3 γραπτών προσφορών. </w:t>
      </w:r>
    </w:p>
    <w:p w:rsidR="0043387F" w:rsidRDefault="0043387F" w:rsidP="001630D5">
      <w:pPr>
        <w:numPr>
          <w:ilvl w:val="0"/>
          <w:numId w:val="22"/>
        </w:numPr>
        <w:spacing w:before="120" w:after="120" w:line="360" w:lineRule="auto"/>
        <w:jc w:val="both"/>
        <w:rPr>
          <w:rFonts w:ascii="Calibri" w:hAnsi="Calibri"/>
          <w:sz w:val="22"/>
          <w:szCs w:val="22"/>
        </w:rPr>
      </w:pPr>
      <w:r w:rsidRPr="00AA4392">
        <w:rPr>
          <w:rFonts w:ascii="Calibri" w:hAnsi="Calibri"/>
          <w:sz w:val="22"/>
          <w:szCs w:val="22"/>
        </w:rPr>
        <w:t xml:space="preserve">Με την ολοκλήρωση της έρευνας αγοράς, θα συντάσσεται «Πρακτικό της Έρευνας  </w:t>
      </w:r>
      <w:r w:rsidRPr="00D76ADD">
        <w:rPr>
          <w:rFonts w:ascii="Calibri" w:hAnsi="Calibri"/>
          <w:sz w:val="22"/>
          <w:szCs w:val="22"/>
        </w:rPr>
        <w:t>Αγοράς» (βλ. Παράρτημα, Υπόδειγμα 1), το οποίο και θα προσκομίζεται απαραίτητα,</w:t>
      </w:r>
      <w:r w:rsidRPr="00AA4392">
        <w:rPr>
          <w:rFonts w:ascii="Calibri" w:hAnsi="Calibri"/>
          <w:sz w:val="22"/>
          <w:szCs w:val="22"/>
        </w:rPr>
        <w:t xml:space="preserve"> μαζί με το πρωτότυπο παραστατικό της  δαπάνης, τις τρεις προσφορές και το πρακτικό παραλαβής, κατά την δήλωση/αποστολή στο </w:t>
      </w:r>
      <w:r w:rsidR="00D76ADD">
        <w:rPr>
          <w:rFonts w:ascii="Calibri" w:hAnsi="Calibri"/>
          <w:sz w:val="22"/>
          <w:szCs w:val="22"/>
        </w:rPr>
        <w:t>ΝΟΗΣΙΣ</w:t>
      </w:r>
      <w:r w:rsidRPr="00AA4392">
        <w:rPr>
          <w:rFonts w:ascii="Calibri" w:hAnsi="Calibri"/>
          <w:sz w:val="22"/>
          <w:szCs w:val="22"/>
        </w:rPr>
        <w:t xml:space="preserve"> των μηνιαίων δαπανών.</w:t>
      </w:r>
    </w:p>
    <w:p w:rsidR="0043387F" w:rsidRPr="00B22540" w:rsidRDefault="0043387F" w:rsidP="001630D5">
      <w:pPr>
        <w:numPr>
          <w:ilvl w:val="0"/>
          <w:numId w:val="22"/>
        </w:numPr>
        <w:spacing w:before="120" w:after="120" w:line="360" w:lineRule="auto"/>
        <w:jc w:val="both"/>
        <w:rPr>
          <w:rFonts w:ascii="Calibri" w:hAnsi="Calibri"/>
          <w:sz w:val="22"/>
          <w:szCs w:val="22"/>
        </w:rPr>
      </w:pPr>
      <w:r w:rsidRPr="00B22540">
        <w:rPr>
          <w:rFonts w:ascii="Calibri" w:hAnsi="Calibri"/>
          <w:sz w:val="22"/>
          <w:szCs w:val="22"/>
        </w:rPr>
        <w:t xml:space="preserve">ΠΡΟΣΟΧΗ: Για τις δαπάνες αυτής της κατηγορίας </w:t>
      </w:r>
      <w:r w:rsidR="00DC38DA" w:rsidRPr="00B22540">
        <w:rPr>
          <w:rFonts w:ascii="Calibri" w:hAnsi="Calibri"/>
          <w:sz w:val="22"/>
          <w:szCs w:val="22"/>
        </w:rPr>
        <w:t xml:space="preserve">(2) </w:t>
      </w:r>
      <w:r w:rsidRPr="00B22540">
        <w:rPr>
          <w:rFonts w:ascii="Calibri" w:hAnsi="Calibri"/>
          <w:sz w:val="22"/>
          <w:szCs w:val="22"/>
        </w:rPr>
        <w:t>θα πρέπει να προσκομίζετε απαραίτητα την πρόσκληση προς τους προμηθευτές .</w:t>
      </w:r>
    </w:p>
    <w:p w:rsidR="00DF0A1A" w:rsidRDefault="00DF0A1A" w:rsidP="001630D5">
      <w:pPr>
        <w:spacing w:before="120" w:after="120" w:line="360" w:lineRule="auto"/>
        <w:jc w:val="both"/>
        <w:rPr>
          <w:rFonts w:ascii="Calibri" w:hAnsi="Calibri"/>
          <w:bCs/>
          <w:sz w:val="22"/>
          <w:szCs w:val="22"/>
        </w:rPr>
      </w:pPr>
      <w:r w:rsidRPr="00B22540">
        <w:rPr>
          <w:rFonts w:ascii="Calibri" w:hAnsi="Calibri"/>
          <w:bCs/>
          <w:sz w:val="22"/>
          <w:szCs w:val="22"/>
        </w:rPr>
        <w:t>Οι συμμετέχοντες προμηθευτές στις παραπάνω διαδι</w:t>
      </w:r>
      <w:r w:rsidR="00F77747" w:rsidRPr="00B22540">
        <w:rPr>
          <w:rFonts w:ascii="Calibri" w:hAnsi="Calibri"/>
          <w:bCs/>
          <w:sz w:val="22"/>
          <w:szCs w:val="22"/>
        </w:rPr>
        <w:t xml:space="preserve">κασίες, για αγαθά ή υπηρεσίες, </w:t>
      </w:r>
      <w:r w:rsidRPr="00B22540">
        <w:rPr>
          <w:rFonts w:ascii="Calibri" w:hAnsi="Calibri"/>
          <w:bCs/>
          <w:sz w:val="22"/>
          <w:szCs w:val="22"/>
        </w:rPr>
        <w:t xml:space="preserve">θα πρέπει να είναι φορολογικά ενήμεροι </w:t>
      </w:r>
      <w:r w:rsidR="002D0B5C" w:rsidRPr="00B22540">
        <w:rPr>
          <w:rFonts w:ascii="Calibri" w:hAnsi="Calibri"/>
          <w:bCs/>
          <w:sz w:val="22"/>
          <w:szCs w:val="22"/>
        </w:rPr>
        <w:t xml:space="preserve">κατά την ημέρα εξόφλησης της δαπάνης </w:t>
      </w:r>
      <w:r w:rsidRPr="00B22540">
        <w:rPr>
          <w:rFonts w:ascii="Calibri" w:hAnsi="Calibri"/>
          <w:bCs/>
          <w:sz w:val="22"/>
          <w:szCs w:val="22"/>
        </w:rPr>
        <w:t>από ποσό 1.500,00€ έως 3.000,</w:t>
      </w:r>
      <w:r w:rsidR="00DD6569" w:rsidRPr="00B22540">
        <w:rPr>
          <w:rFonts w:ascii="Calibri" w:hAnsi="Calibri"/>
          <w:bCs/>
          <w:sz w:val="22"/>
          <w:szCs w:val="22"/>
        </w:rPr>
        <w:t xml:space="preserve">00€, </w:t>
      </w:r>
      <w:r w:rsidR="00F77747" w:rsidRPr="00B22540">
        <w:rPr>
          <w:rFonts w:ascii="Calibri" w:hAnsi="Calibri"/>
          <w:bCs/>
          <w:sz w:val="22"/>
          <w:szCs w:val="22"/>
        </w:rPr>
        <w:t xml:space="preserve">και από ποσό 3.000,00€ </w:t>
      </w:r>
      <w:r w:rsidRPr="00B22540">
        <w:rPr>
          <w:rFonts w:ascii="Calibri" w:hAnsi="Calibri"/>
          <w:bCs/>
          <w:sz w:val="22"/>
          <w:szCs w:val="22"/>
        </w:rPr>
        <w:t>και άνω, και ασφαλιστικά ενήμεροι.</w:t>
      </w:r>
    </w:p>
    <w:p w:rsidR="00B22540" w:rsidRDefault="00B22540" w:rsidP="001630D5">
      <w:pPr>
        <w:spacing w:before="120" w:after="120" w:line="360" w:lineRule="auto"/>
        <w:jc w:val="both"/>
        <w:rPr>
          <w:rFonts w:ascii="Calibri" w:hAnsi="Calibri"/>
          <w:bCs/>
          <w:sz w:val="22"/>
          <w:szCs w:val="22"/>
        </w:rPr>
      </w:pPr>
    </w:p>
    <w:p w:rsidR="00B22540" w:rsidRPr="00B22540" w:rsidRDefault="00B22540" w:rsidP="001630D5">
      <w:pPr>
        <w:spacing w:before="120" w:after="120" w:line="360" w:lineRule="auto"/>
        <w:jc w:val="both"/>
        <w:rPr>
          <w:rFonts w:ascii="Calibri" w:hAnsi="Calibri"/>
          <w:bCs/>
          <w:sz w:val="22"/>
          <w:szCs w:val="22"/>
        </w:rPr>
      </w:pPr>
    </w:p>
    <w:p w:rsidR="00B22540" w:rsidRDefault="00B22540" w:rsidP="001630D5">
      <w:pPr>
        <w:spacing w:before="120" w:after="120" w:line="360" w:lineRule="auto"/>
        <w:rPr>
          <w:rFonts w:ascii="Calibri" w:hAnsi="Calibri"/>
          <w:b/>
          <w:bCs/>
          <w:i/>
          <w:iCs/>
          <w:color w:val="000080"/>
          <w:sz w:val="22"/>
          <w:szCs w:val="22"/>
        </w:rPr>
      </w:pPr>
      <w:r>
        <w:rPr>
          <w:rFonts w:ascii="Calibri" w:hAnsi="Calibri"/>
          <w:b/>
          <w:bCs/>
          <w:i/>
          <w:iCs/>
          <w:color w:val="000080"/>
          <w:sz w:val="22"/>
          <w:szCs w:val="22"/>
        </w:rPr>
        <w:br w:type="page"/>
      </w:r>
    </w:p>
    <w:p w:rsidR="00DF0A1A" w:rsidRDefault="00DF0A1A" w:rsidP="001A05DD">
      <w:pPr>
        <w:pStyle w:val="1"/>
      </w:pPr>
      <w:bookmarkStart w:id="10" w:name="_Toc508615873"/>
      <w:r w:rsidRPr="00AA4392">
        <w:lastRenderedPageBreak/>
        <w:t xml:space="preserve">Γενικές Οδηγίες Οικονομικής Διαχείρισης </w:t>
      </w:r>
      <w:r w:rsidR="0070428D">
        <w:t>Σχεδίων Δράσης</w:t>
      </w:r>
      <w:bookmarkEnd w:id="10"/>
    </w:p>
    <w:p w:rsidR="0070428D" w:rsidRDefault="0070428D" w:rsidP="001630D5">
      <w:pPr>
        <w:spacing w:before="120" w:after="120" w:line="360" w:lineRule="auto"/>
        <w:jc w:val="both"/>
        <w:rPr>
          <w:rFonts w:ascii="Calibri" w:hAnsi="Calibri"/>
          <w:sz w:val="22"/>
          <w:szCs w:val="22"/>
        </w:rPr>
      </w:pPr>
      <w:r>
        <w:rPr>
          <w:rFonts w:ascii="Calibri" w:hAnsi="Calibri"/>
          <w:sz w:val="22"/>
          <w:szCs w:val="22"/>
        </w:rPr>
        <w:t>Γενικά</w:t>
      </w:r>
    </w:p>
    <w:p w:rsidR="00B22540" w:rsidRDefault="0070428D" w:rsidP="001630D5">
      <w:pPr>
        <w:spacing w:before="120" w:after="120" w:line="360" w:lineRule="auto"/>
        <w:jc w:val="both"/>
        <w:rPr>
          <w:rFonts w:ascii="Calibri" w:hAnsi="Calibri"/>
          <w:sz w:val="22"/>
          <w:szCs w:val="22"/>
        </w:rPr>
      </w:pPr>
      <w:r w:rsidRPr="0070428D">
        <w:rPr>
          <w:rFonts w:ascii="Calibri" w:hAnsi="Calibri"/>
          <w:sz w:val="22"/>
          <w:szCs w:val="22"/>
        </w:rPr>
        <w:t>Για να είναι επιλέξιμες οι δαπάνες, η εξόφλησή τους (τμηματική ή ολική) θα πρέπει να γίνεται ως ακολούθως για την εξασφάλιση επαρκούς διαδρομής ελέγχου, καθώς και να αποτελούν εκπιπτόμενες δαπάνες σε συνάφεια με τα άρθρα 22 &amp; 23 του Κ.Φ.Ε. (Ν.4172/2013, ΠΟΛ. 1216/1.10.2014 και ΠΟΛ. 1079/6.4.2015).</w:t>
      </w:r>
    </w:p>
    <w:p w:rsidR="0070428D" w:rsidRPr="0070428D" w:rsidRDefault="0070428D" w:rsidP="001630D5">
      <w:pPr>
        <w:spacing w:before="120" w:after="120" w:line="360" w:lineRule="auto"/>
        <w:jc w:val="both"/>
        <w:rPr>
          <w:rFonts w:ascii="Calibri" w:hAnsi="Calibri"/>
          <w:sz w:val="22"/>
          <w:szCs w:val="22"/>
        </w:rPr>
      </w:pPr>
    </w:p>
    <w:p w:rsidR="0070428D" w:rsidRPr="0070428D" w:rsidRDefault="0070428D" w:rsidP="001630D5">
      <w:pPr>
        <w:spacing w:before="120" w:after="120" w:line="360" w:lineRule="auto"/>
        <w:jc w:val="both"/>
        <w:rPr>
          <w:rFonts w:ascii="Calibri" w:hAnsi="Calibri"/>
          <w:sz w:val="22"/>
          <w:szCs w:val="22"/>
        </w:rPr>
      </w:pPr>
      <w:r>
        <w:rPr>
          <w:rFonts w:ascii="Calibri" w:hAnsi="Calibri"/>
          <w:sz w:val="22"/>
          <w:szCs w:val="22"/>
        </w:rPr>
        <w:t>Διαδικασία πληρωμής</w:t>
      </w:r>
    </w:p>
    <w:p w:rsidR="0070428D" w:rsidRPr="00AA4392" w:rsidRDefault="0070428D" w:rsidP="001630D5">
      <w:pPr>
        <w:spacing w:before="120" w:after="120" w:line="360" w:lineRule="auto"/>
        <w:jc w:val="both"/>
        <w:rPr>
          <w:rFonts w:ascii="Calibri" w:hAnsi="Calibri"/>
          <w:sz w:val="22"/>
          <w:szCs w:val="22"/>
        </w:rPr>
      </w:pPr>
      <w:r w:rsidRPr="0070428D">
        <w:rPr>
          <w:rFonts w:ascii="Calibri" w:hAnsi="Calibri"/>
          <w:sz w:val="22"/>
          <w:szCs w:val="22"/>
        </w:rPr>
        <w:t>Η διαδικασία πληρωμών θα γίνεται ως εξής:</w:t>
      </w:r>
    </w:p>
    <w:p w:rsidR="00B22540" w:rsidRDefault="00B22540" w:rsidP="001630D5">
      <w:pPr>
        <w:spacing w:before="120" w:after="120" w:line="360" w:lineRule="auto"/>
        <w:jc w:val="both"/>
        <w:rPr>
          <w:rFonts w:ascii="Calibri" w:hAnsi="Calibri"/>
          <w:sz w:val="22"/>
          <w:szCs w:val="22"/>
        </w:rPr>
      </w:pPr>
      <w:r>
        <w:rPr>
          <w:rFonts w:ascii="Calibri" w:hAnsi="Calibri"/>
          <w:sz w:val="22"/>
          <w:szCs w:val="22"/>
        </w:rPr>
        <w:t xml:space="preserve">Α. </w:t>
      </w:r>
      <w:r w:rsidR="005A3565" w:rsidRPr="00AA4392">
        <w:rPr>
          <w:rFonts w:ascii="Calibri" w:hAnsi="Calibri"/>
          <w:sz w:val="22"/>
          <w:szCs w:val="22"/>
        </w:rPr>
        <w:t>Για τις δαπάνες εκδίδονται τιμολόγια επί πιστώσει, τα οποία</w:t>
      </w:r>
      <w:r>
        <w:rPr>
          <w:rFonts w:ascii="Calibri" w:hAnsi="Calibri"/>
          <w:sz w:val="22"/>
          <w:szCs w:val="22"/>
        </w:rPr>
        <w:t xml:space="preserve"> αποστέλλονται </w:t>
      </w:r>
      <w:r w:rsidRPr="00AA4392">
        <w:rPr>
          <w:rFonts w:ascii="Calibri" w:hAnsi="Calibri"/>
          <w:sz w:val="22"/>
          <w:szCs w:val="22"/>
        </w:rPr>
        <w:t xml:space="preserve">για έλεγχο </w:t>
      </w:r>
      <w:r w:rsidRPr="0070428D">
        <w:rPr>
          <w:rFonts w:ascii="Calibri" w:hAnsi="Calibri"/>
          <w:sz w:val="22"/>
          <w:szCs w:val="22"/>
        </w:rPr>
        <w:t xml:space="preserve">σε μηνιαία βάση </w:t>
      </w:r>
      <w:r w:rsidR="005A3565" w:rsidRPr="0070428D">
        <w:rPr>
          <w:rFonts w:ascii="Calibri" w:hAnsi="Calibri"/>
          <w:sz w:val="22"/>
          <w:szCs w:val="22"/>
        </w:rPr>
        <w:t>έως και την 5</w:t>
      </w:r>
      <w:r w:rsidR="005A3565" w:rsidRPr="0070428D">
        <w:rPr>
          <w:rFonts w:ascii="Calibri" w:hAnsi="Calibri"/>
          <w:sz w:val="22"/>
          <w:szCs w:val="22"/>
          <w:vertAlign w:val="superscript"/>
        </w:rPr>
        <w:t>η</w:t>
      </w:r>
      <w:r w:rsidR="005A3565" w:rsidRPr="0070428D">
        <w:rPr>
          <w:rFonts w:ascii="Calibri" w:hAnsi="Calibri"/>
          <w:sz w:val="22"/>
          <w:szCs w:val="22"/>
        </w:rPr>
        <w:t xml:space="preserve"> ημέρα κάθε μήνα στο </w:t>
      </w:r>
      <w:r w:rsidRPr="0070428D">
        <w:rPr>
          <w:rFonts w:ascii="Calibri" w:hAnsi="Calibri"/>
          <w:sz w:val="22"/>
          <w:szCs w:val="22"/>
        </w:rPr>
        <w:t xml:space="preserve">Λογιστήριο του ΝΟΗΣΙΣ </w:t>
      </w:r>
      <w:r w:rsidR="005A3565" w:rsidRPr="0070428D">
        <w:rPr>
          <w:rFonts w:ascii="Calibri" w:hAnsi="Calibri"/>
          <w:sz w:val="22"/>
          <w:szCs w:val="22"/>
        </w:rPr>
        <w:t xml:space="preserve">(βλ. </w:t>
      </w:r>
      <w:r w:rsidR="0070428D">
        <w:rPr>
          <w:rFonts w:ascii="Calibri" w:hAnsi="Calibri"/>
          <w:sz w:val="22"/>
          <w:szCs w:val="22"/>
        </w:rPr>
        <w:t>υπόδειγμα κατάστασης δαπανών στο Παράρτημα 2</w:t>
      </w:r>
      <w:r>
        <w:rPr>
          <w:rFonts w:ascii="Calibri" w:hAnsi="Calibri"/>
          <w:sz w:val="22"/>
          <w:szCs w:val="22"/>
        </w:rPr>
        <w:t>).</w:t>
      </w:r>
    </w:p>
    <w:p w:rsidR="005A3565" w:rsidRDefault="00B22540" w:rsidP="001630D5">
      <w:pPr>
        <w:spacing w:before="120" w:after="120" w:line="360" w:lineRule="auto"/>
        <w:jc w:val="both"/>
        <w:rPr>
          <w:rFonts w:ascii="Calibri" w:hAnsi="Calibri"/>
          <w:sz w:val="22"/>
          <w:szCs w:val="22"/>
        </w:rPr>
      </w:pPr>
      <w:r>
        <w:rPr>
          <w:rFonts w:ascii="Calibri" w:hAnsi="Calibri"/>
          <w:sz w:val="22"/>
          <w:szCs w:val="22"/>
        </w:rPr>
        <w:t xml:space="preserve">Β. </w:t>
      </w:r>
      <w:r w:rsidR="005A3565" w:rsidRPr="00AA4392">
        <w:rPr>
          <w:rFonts w:ascii="Calibri" w:hAnsi="Calibri"/>
          <w:sz w:val="22"/>
          <w:szCs w:val="22"/>
        </w:rPr>
        <w:t>Ακολουθεί κατάθεση του ποσού των προς εξόφληση τιμολογίων στους τραπεζικού</w:t>
      </w:r>
      <w:r>
        <w:rPr>
          <w:rFonts w:ascii="Calibri" w:hAnsi="Calibri"/>
          <w:sz w:val="22"/>
          <w:szCs w:val="22"/>
        </w:rPr>
        <w:t>ς λογαριασμούς των προμηθευτών.</w:t>
      </w:r>
    </w:p>
    <w:p w:rsidR="0070428D" w:rsidRDefault="0070428D" w:rsidP="001630D5">
      <w:pPr>
        <w:spacing w:before="120" w:after="120" w:line="360" w:lineRule="auto"/>
        <w:jc w:val="both"/>
        <w:rPr>
          <w:rFonts w:ascii="Calibri" w:hAnsi="Calibri"/>
          <w:sz w:val="22"/>
          <w:szCs w:val="22"/>
        </w:rPr>
      </w:pPr>
    </w:p>
    <w:p w:rsidR="0070428D" w:rsidRPr="00AA4392" w:rsidRDefault="0070428D" w:rsidP="001630D5">
      <w:pPr>
        <w:spacing w:before="120" w:after="120" w:line="360" w:lineRule="auto"/>
        <w:jc w:val="both"/>
        <w:rPr>
          <w:rFonts w:ascii="Calibri" w:hAnsi="Calibri"/>
          <w:b/>
          <w:bCs/>
          <w:i/>
          <w:iCs/>
          <w:color w:val="000080"/>
          <w:sz w:val="22"/>
          <w:szCs w:val="22"/>
        </w:rPr>
      </w:pPr>
      <w:r>
        <w:rPr>
          <w:rFonts w:ascii="Calibri" w:hAnsi="Calibri"/>
          <w:sz w:val="22"/>
          <w:szCs w:val="22"/>
        </w:rPr>
        <w:t>Γενικοί κανόνες</w:t>
      </w:r>
    </w:p>
    <w:p w:rsidR="0070428D" w:rsidRPr="0070428D" w:rsidRDefault="0070428D" w:rsidP="001630D5">
      <w:pPr>
        <w:numPr>
          <w:ilvl w:val="0"/>
          <w:numId w:val="1"/>
        </w:numPr>
        <w:tabs>
          <w:tab w:val="clear" w:pos="720"/>
        </w:tabs>
        <w:spacing w:before="120" w:after="120" w:line="360" w:lineRule="auto"/>
        <w:ind w:left="360"/>
        <w:jc w:val="both"/>
        <w:rPr>
          <w:rFonts w:ascii="Calibri" w:hAnsi="Calibri"/>
          <w:sz w:val="22"/>
          <w:szCs w:val="22"/>
        </w:rPr>
      </w:pPr>
      <w:r>
        <w:rPr>
          <w:rFonts w:ascii="Calibri" w:hAnsi="Calibri"/>
          <w:bCs/>
          <w:sz w:val="22"/>
          <w:szCs w:val="22"/>
        </w:rPr>
        <w:t>Απαγορεύεται η πληρωμή τοις μετρητοίς</w:t>
      </w:r>
      <w:r w:rsidRPr="0070428D">
        <w:rPr>
          <w:rFonts w:ascii="Calibri" w:hAnsi="Calibri"/>
          <w:bCs/>
          <w:sz w:val="22"/>
          <w:szCs w:val="22"/>
        </w:rPr>
        <w:t>.</w:t>
      </w:r>
      <w:r>
        <w:rPr>
          <w:rFonts w:ascii="Calibri" w:hAnsi="Calibri"/>
          <w:bCs/>
          <w:sz w:val="22"/>
          <w:szCs w:val="22"/>
        </w:rPr>
        <w:t xml:space="preserve"> Όλες οι συναλλαγές θα λαμβάνουν χώρα μέσω του ΝΟΗΣΙΣ το οποίο θα εξοφλεί τον προμηθευτή.</w:t>
      </w:r>
    </w:p>
    <w:p w:rsidR="00DF0A1A" w:rsidRPr="00993F7D" w:rsidRDefault="00DF0A1A" w:rsidP="001630D5">
      <w:pPr>
        <w:numPr>
          <w:ilvl w:val="0"/>
          <w:numId w:val="1"/>
        </w:numPr>
        <w:tabs>
          <w:tab w:val="clear" w:pos="720"/>
        </w:tabs>
        <w:spacing w:before="120" w:after="120" w:line="360" w:lineRule="auto"/>
        <w:ind w:left="360"/>
        <w:jc w:val="both"/>
        <w:rPr>
          <w:rFonts w:ascii="Calibri" w:hAnsi="Calibri"/>
          <w:sz w:val="22"/>
          <w:szCs w:val="22"/>
        </w:rPr>
      </w:pPr>
      <w:r w:rsidRPr="00D76ADD">
        <w:rPr>
          <w:rFonts w:ascii="Calibri" w:hAnsi="Calibri"/>
          <w:sz w:val="22"/>
          <w:szCs w:val="22"/>
        </w:rPr>
        <w:t xml:space="preserve">Για κάθε δαπάνη, ανεξαρτήτως ποσού, απαιτείται Τιμολόγιο </w:t>
      </w:r>
      <w:r w:rsidR="00D76ADD" w:rsidRPr="00D76ADD">
        <w:rPr>
          <w:rFonts w:ascii="Calibri" w:hAnsi="Calibri"/>
          <w:sz w:val="22"/>
          <w:szCs w:val="22"/>
        </w:rPr>
        <w:t xml:space="preserve">Αγαθών ή Υπηρεσιών </w:t>
      </w:r>
      <w:r w:rsidRPr="00D76ADD">
        <w:rPr>
          <w:rFonts w:ascii="Calibri" w:hAnsi="Calibri"/>
          <w:sz w:val="22"/>
          <w:szCs w:val="22"/>
        </w:rPr>
        <w:t xml:space="preserve">ή </w:t>
      </w:r>
      <w:r w:rsidRPr="00993F7D">
        <w:rPr>
          <w:rFonts w:ascii="Calibri" w:hAnsi="Calibri"/>
          <w:sz w:val="22"/>
          <w:szCs w:val="22"/>
        </w:rPr>
        <w:t>ισοδύναμο παραστατικό. Επισημαίνεται ότι αποδείξεις ταμειακής μηχανής</w:t>
      </w:r>
      <w:r w:rsidR="002D0B5C" w:rsidRPr="00993F7D">
        <w:rPr>
          <w:rFonts w:ascii="Calibri" w:hAnsi="Calibri"/>
          <w:sz w:val="22"/>
          <w:szCs w:val="22"/>
        </w:rPr>
        <w:t xml:space="preserve"> εκτός από την προμήθεια καυσίμων κίνησης</w:t>
      </w:r>
      <w:r w:rsidRPr="00993F7D">
        <w:rPr>
          <w:rFonts w:ascii="Calibri" w:hAnsi="Calibri"/>
          <w:sz w:val="22"/>
          <w:szCs w:val="22"/>
        </w:rPr>
        <w:t xml:space="preserve">, ανεξαρτήτως ποσού, καθώς επίσης φωτοτυπίες, ακριβή αντίγραφα τιμολογίων και τιμολόγια διορθωμένα με </w:t>
      </w:r>
      <w:r w:rsidR="004E7CC9" w:rsidRPr="00993F7D">
        <w:rPr>
          <w:rFonts w:ascii="Calibri" w:hAnsi="Calibri"/>
          <w:sz w:val="22"/>
          <w:szCs w:val="22"/>
        </w:rPr>
        <w:t>διορθωτικό υγρό</w:t>
      </w:r>
      <w:r w:rsidRPr="00993F7D">
        <w:rPr>
          <w:rFonts w:ascii="Calibri" w:hAnsi="Calibri"/>
          <w:sz w:val="22"/>
          <w:szCs w:val="22"/>
        </w:rPr>
        <w:t>, δε</w:t>
      </w:r>
      <w:r w:rsidR="004E7CC9" w:rsidRPr="00993F7D">
        <w:rPr>
          <w:rFonts w:ascii="Calibri" w:hAnsi="Calibri"/>
          <w:sz w:val="22"/>
          <w:szCs w:val="22"/>
        </w:rPr>
        <w:t>ν</w:t>
      </w:r>
      <w:r w:rsidRPr="00993F7D">
        <w:rPr>
          <w:rFonts w:ascii="Calibri" w:hAnsi="Calibri"/>
          <w:sz w:val="22"/>
          <w:szCs w:val="22"/>
        </w:rPr>
        <w:t xml:space="preserve"> γίνονται δεκτά</w:t>
      </w:r>
      <w:r w:rsidR="00EF5547" w:rsidRPr="00993F7D">
        <w:rPr>
          <w:rFonts w:ascii="Calibri" w:hAnsi="Calibri"/>
          <w:sz w:val="22"/>
          <w:szCs w:val="22"/>
        </w:rPr>
        <w:t>.</w:t>
      </w:r>
      <w:r w:rsidRPr="00993F7D">
        <w:rPr>
          <w:rFonts w:ascii="Calibri" w:hAnsi="Calibri"/>
          <w:sz w:val="22"/>
          <w:szCs w:val="22"/>
        </w:rPr>
        <w:t xml:space="preserve"> </w:t>
      </w:r>
    </w:p>
    <w:p w:rsidR="00DF0A1A" w:rsidRPr="00B22540" w:rsidRDefault="00DF0A1A" w:rsidP="001630D5">
      <w:pPr>
        <w:numPr>
          <w:ilvl w:val="0"/>
          <w:numId w:val="1"/>
        </w:numPr>
        <w:tabs>
          <w:tab w:val="clear" w:pos="720"/>
        </w:tabs>
        <w:spacing w:before="120" w:after="120" w:line="360" w:lineRule="auto"/>
        <w:ind w:left="360"/>
        <w:jc w:val="both"/>
        <w:rPr>
          <w:rFonts w:ascii="Calibri" w:hAnsi="Calibri"/>
          <w:bCs/>
          <w:sz w:val="22"/>
          <w:szCs w:val="22"/>
        </w:rPr>
      </w:pPr>
      <w:r w:rsidRPr="00B22540">
        <w:rPr>
          <w:rFonts w:ascii="Calibri" w:hAnsi="Calibri"/>
          <w:bCs/>
          <w:sz w:val="22"/>
          <w:szCs w:val="22"/>
        </w:rPr>
        <w:t>Όλα τα τιμολόγια-παραστατικά θα πρέπει να εκδίδονται στην επωνυμία:</w:t>
      </w:r>
    </w:p>
    <w:p w:rsidR="00DF0A1A" w:rsidRPr="00AA4392" w:rsidRDefault="00DF0A1A" w:rsidP="001630D5">
      <w:pPr>
        <w:pBdr>
          <w:top w:val="single" w:sz="4" w:space="1" w:color="auto"/>
          <w:left w:val="single" w:sz="4" w:space="4" w:color="auto"/>
          <w:bottom w:val="single" w:sz="4" w:space="1" w:color="auto"/>
          <w:right w:val="single" w:sz="4" w:space="4" w:color="auto"/>
        </w:pBdr>
        <w:spacing w:before="120" w:after="120" w:line="360" w:lineRule="auto"/>
        <w:rPr>
          <w:rFonts w:ascii="Calibri" w:hAnsi="Calibri"/>
          <w:b/>
          <w:bCs/>
          <w:sz w:val="22"/>
          <w:szCs w:val="22"/>
        </w:rPr>
      </w:pPr>
    </w:p>
    <w:p w:rsidR="00DF0A1A" w:rsidRPr="00AA4392" w:rsidRDefault="00B22540" w:rsidP="001630D5">
      <w:pPr>
        <w:pStyle w:val="30"/>
        <w:pBdr>
          <w:top w:val="single" w:sz="4" w:space="1" w:color="auto"/>
          <w:left w:val="single" w:sz="4" w:space="4" w:color="auto"/>
          <w:bottom w:val="single" w:sz="4" w:space="1" w:color="auto"/>
          <w:right w:val="single" w:sz="4" w:space="4" w:color="auto"/>
        </w:pBdr>
        <w:spacing w:before="120" w:after="120" w:line="360" w:lineRule="auto"/>
        <w:jc w:val="center"/>
        <w:rPr>
          <w:rFonts w:ascii="Calibri" w:hAnsi="Calibri"/>
          <w:b w:val="0"/>
          <w:bCs w:val="0"/>
          <w:sz w:val="22"/>
          <w:szCs w:val="22"/>
        </w:rPr>
      </w:pPr>
      <w:r>
        <w:rPr>
          <w:rFonts w:ascii="Calibri" w:hAnsi="Calibri"/>
          <w:spacing w:val="20"/>
          <w:sz w:val="22"/>
          <w:szCs w:val="22"/>
        </w:rPr>
        <w:t xml:space="preserve">ΚΕΝΤΡΟ ΔΙΑΔΟΣΗΣ ΕΠΙΣΤΗΜΩΝ ΚΑΙ ΜΟΥΣΕΙΟ ΤΕΧΝΟΛΟΓΙΑΣ </w:t>
      </w:r>
      <w:r w:rsidR="00DF0A1A" w:rsidRPr="00B22540">
        <w:rPr>
          <w:rFonts w:ascii="Calibri" w:hAnsi="Calibri"/>
          <w:spacing w:val="20"/>
          <w:sz w:val="22"/>
          <w:szCs w:val="22"/>
        </w:rPr>
        <w:t>Ν.Π.Ι.Δ.</w:t>
      </w:r>
    </w:p>
    <w:p w:rsidR="00DF0A1A" w:rsidRPr="00AA4392" w:rsidRDefault="00B22540" w:rsidP="001630D5">
      <w:pPr>
        <w:pBdr>
          <w:top w:val="single" w:sz="4" w:space="1" w:color="auto"/>
          <w:left w:val="single" w:sz="4" w:space="4" w:color="auto"/>
          <w:bottom w:val="single" w:sz="4" w:space="1" w:color="auto"/>
          <w:right w:val="single" w:sz="4" w:space="4" w:color="auto"/>
        </w:pBdr>
        <w:spacing w:before="120" w:after="120" w:line="360" w:lineRule="auto"/>
        <w:jc w:val="center"/>
        <w:rPr>
          <w:rFonts w:ascii="Calibri" w:hAnsi="Calibri"/>
          <w:b/>
          <w:bCs/>
          <w:sz w:val="22"/>
          <w:szCs w:val="22"/>
        </w:rPr>
      </w:pPr>
      <w:r>
        <w:rPr>
          <w:rFonts w:ascii="Calibri" w:hAnsi="Calibri"/>
          <w:b/>
          <w:bCs/>
          <w:sz w:val="22"/>
          <w:szCs w:val="22"/>
        </w:rPr>
        <w:t>6</w:t>
      </w:r>
      <w:r w:rsidRPr="00B22540">
        <w:rPr>
          <w:rFonts w:ascii="Calibri" w:hAnsi="Calibri"/>
          <w:b/>
          <w:bCs/>
          <w:sz w:val="22"/>
          <w:szCs w:val="22"/>
          <w:vertAlign w:val="superscript"/>
        </w:rPr>
        <w:t>Ο</w:t>
      </w:r>
      <w:r>
        <w:rPr>
          <w:rFonts w:ascii="Calibri" w:hAnsi="Calibri"/>
          <w:b/>
          <w:bCs/>
          <w:sz w:val="22"/>
          <w:szCs w:val="22"/>
        </w:rPr>
        <w:t xml:space="preserve"> ΧΛΜ. ΘΕΣ/ΝΙΚΗΣ-ΘΕΡΜΗΣ, 570 01</w:t>
      </w:r>
      <w:r w:rsidR="00DF0A1A" w:rsidRPr="00AA4392">
        <w:rPr>
          <w:rFonts w:ascii="Calibri" w:hAnsi="Calibri"/>
          <w:b/>
          <w:bCs/>
          <w:sz w:val="22"/>
          <w:szCs w:val="22"/>
        </w:rPr>
        <w:t xml:space="preserve"> </w:t>
      </w:r>
      <w:r>
        <w:rPr>
          <w:rFonts w:ascii="Calibri" w:hAnsi="Calibri"/>
          <w:b/>
          <w:bCs/>
          <w:sz w:val="22"/>
          <w:szCs w:val="22"/>
        </w:rPr>
        <w:t>ΘΕΡΜΗ</w:t>
      </w:r>
    </w:p>
    <w:p w:rsidR="00DF0A1A" w:rsidRPr="00AA4392" w:rsidRDefault="00DF0A1A" w:rsidP="001630D5">
      <w:pPr>
        <w:pBdr>
          <w:top w:val="single" w:sz="4" w:space="1" w:color="auto"/>
          <w:left w:val="single" w:sz="4" w:space="4" w:color="auto"/>
          <w:bottom w:val="single" w:sz="4" w:space="1" w:color="auto"/>
          <w:right w:val="single" w:sz="4" w:space="4" w:color="auto"/>
        </w:pBdr>
        <w:spacing w:before="120" w:after="120" w:line="360" w:lineRule="auto"/>
        <w:jc w:val="center"/>
        <w:rPr>
          <w:rFonts w:ascii="Calibri" w:hAnsi="Calibri"/>
          <w:b/>
          <w:bCs/>
          <w:sz w:val="22"/>
          <w:szCs w:val="22"/>
        </w:rPr>
      </w:pPr>
      <w:r w:rsidRPr="00AA4392">
        <w:rPr>
          <w:rFonts w:ascii="Calibri" w:hAnsi="Calibri"/>
          <w:b/>
          <w:bCs/>
          <w:sz w:val="22"/>
          <w:szCs w:val="22"/>
        </w:rPr>
        <w:t xml:space="preserve">ΑΦΜ: </w:t>
      </w:r>
      <w:r w:rsidR="00B22540">
        <w:rPr>
          <w:rFonts w:ascii="Calibri" w:hAnsi="Calibri"/>
          <w:b/>
          <w:bCs/>
          <w:sz w:val="22"/>
          <w:szCs w:val="22"/>
        </w:rPr>
        <w:t>099979349</w:t>
      </w:r>
    </w:p>
    <w:p w:rsidR="00DF0A1A" w:rsidRPr="00AA4392" w:rsidRDefault="00DF0A1A" w:rsidP="001630D5">
      <w:pPr>
        <w:pBdr>
          <w:top w:val="single" w:sz="4" w:space="1" w:color="auto"/>
          <w:left w:val="single" w:sz="4" w:space="4" w:color="auto"/>
          <w:bottom w:val="single" w:sz="4" w:space="1" w:color="auto"/>
          <w:right w:val="single" w:sz="4" w:space="4" w:color="auto"/>
        </w:pBdr>
        <w:spacing w:before="120" w:after="120" w:line="360" w:lineRule="auto"/>
        <w:jc w:val="center"/>
        <w:rPr>
          <w:rFonts w:ascii="Calibri" w:hAnsi="Calibri"/>
          <w:b/>
          <w:bCs/>
          <w:sz w:val="22"/>
          <w:szCs w:val="22"/>
        </w:rPr>
      </w:pPr>
      <w:r w:rsidRPr="00AA4392">
        <w:rPr>
          <w:rFonts w:ascii="Calibri" w:hAnsi="Calibri"/>
          <w:b/>
          <w:bCs/>
          <w:sz w:val="22"/>
          <w:szCs w:val="22"/>
        </w:rPr>
        <w:t xml:space="preserve">Δ Ο Υ: </w:t>
      </w:r>
      <w:r w:rsidR="00B22540">
        <w:rPr>
          <w:rFonts w:ascii="Calibri" w:hAnsi="Calibri"/>
          <w:b/>
          <w:bCs/>
          <w:sz w:val="22"/>
          <w:szCs w:val="22"/>
        </w:rPr>
        <w:t>Ζ’ ΘΕΣΣΑΛΟΝΙΚΗΣ</w:t>
      </w:r>
    </w:p>
    <w:p w:rsidR="00DF0A1A" w:rsidRPr="00AA4392" w:rsidRDefault="00DF0A1A" w:rsidP="001630D5">
      <w:pPr>
        <w:numPr>
          <w:ilvl w:val="0"/>
          <w:numId w:val="1"/>
        </w:numPr>
        <w:tabs>
          <w:tab w:val="clear" w:pos="720"/>
        </w:tabs>
        <w:spacing w:before="120" w:after="120" w:line="360" w:lineRule="auto"/>
        <w:ind w:left="360"/>
        <w:jc w:val="both"/>
        <w:rPr>
          <w:rFonts w:ascii="Calibri" w:hAnsi="Calibri"/>
          <w:sz w:val="22"/>
          <w:szCs w:val="22"/>
        </w:rPr>
      </w:pPr>
      <w:r w:rsidRPr="00AA4392">
        <w:rPr>
          <w:rFonts w:ascii="Calibri" w:hAnsi="Calibri"/>
          <w:sz w:val="22"/>
          <w:szCs w:val="22"/>
        </w:rPr>
        <w:lastRenderedPageBreak/>
        <w:t xml:space="preserve">Κάθε τιμολόγιο, στην περιγραφή ή στον τόπο προορισμού, θα πρέπει να αναφέρει </w:t>
      </w:r>
      <w:r w:rsidRPr="00B22540">
        <w:rPr>
          <w:rFonts w:ascii="Calibri" w:hAnsi="Calibri"/>
          <w:bCs/>
          <w:sz w:val="22"/>
          <w:szCs w:val="22"/>
        </w:rPr>
        <w:t>σ</w:t>
      </w:r>
      <w:r w:rsidR="004E7CC9" w:rsidRPr="00B22540">
        <w:rPr>
          <w:rFonts w:ascii="Calibri" w:hAnsi="Calibri"/>
          <w:bCs/>
          <w:sz w:val="22"/>
          <w:szCs w:val="22"/>
        </w:rPr>
        <w:t>α</w:t>
      </w:r>
      <w:r w:rsidRPr="00B22540">
        <w:rPr>
          <w:rFonts w:ascii="Calibri" w:hAnsi="Calibri"/>
          <w:bCs/>
          <w:sz w:val="22"/>
          <w:szCs w:val="22"/>
        </w:rPr>
        <w:t>φώς</w:t>
      </w:r>
      <w:r w:rsidRPr="00AA4392">
        <w:rPr>
          <w:rFonts w:ascii="Calibri" w:hAnsi="Calibri"/>
          <w:b/>
          <w:bCs/>
          <w:sz w:val="22"/>
          <w:szCs w:val="22"/>
        </w:rPr>
        <w:t xml:space="preserve"> </w:t>
      </w:r>
      <w:r w:rsidRPr="00AA4392">
        <w:rPr>
          <w:rFonts w:ascii="Calibri" w:hAnsi="Calibri"/>
          <w:sz w:val="22"/>
          <w:szCs w:val="22"/>
        </w:rPr>
        <w:t xml:space="preserve">το </w:t>
      </w:r>
      <w:r w:rsidR="00B22540">
        <w:rPr>
          <w:rFonts w:ascii="Calibri" w:hAnsi="Calibri"/>
          <w:sz w:val="22"/>
          <w:szCs w:val="22"/>
        </w:rPr>
        <w:t>ΕΠΑΛ</w:t>
      </w:r>
      <w:r w:rsidR="006838B0" w:rsidRPr="00AA4392">
        <w:rPr>
          <w:rFonts w:ascii="Calibri" w:hAnsi="Calibri"/>
          <w:sz w:val="22"/>
          <w:szCs w:val="22"/>
        </w:rPr>
        <w:t xml:space="preserve"> </w:t>
      </w:r>
      <w:r w:rsidRPr="00AA4392">
        <w:rPr>
          <w:rFonts w:ascii="Calibri" w:hAnsi="Calibri"/>
          <w:sz w:val="22"/>
          <w:szCs w:val="22"/>
        </w:rPr>
        <w:t>που αφορά</w:t>
      </w:r>
      <w:r w:rsidR="00B22540">
        <w:rPr>
          <w:rFonts w:ascii="Calibri" w:hAnsi="Calibri"/>
          <w:sz w:val="22"/>
          <w:szCs w:val="22"/>
        </w:rPr>
        <w:t xml:space="preserve"> και τον τίτλο του έργου </w:t>
      </w:r>
      <w:r w:rsidR="00B22540" w:rsidRPr="00B22540">
        <w:rPr>
          <w:rFonts w:ascii="Calibri" w:hAnsi="Calibri"/>
          <w:sz w:val="22"/>
          <w:szCs w:val="22"/>
        </w:rPr>
        <w:t>(</w:t>
      </w:r>
      <w:r w:rsidR="00B22540" w:rsidRPr="00B22540">
        <w:rPr>
          <w:rFonts w:ascii="Calibri" w:hAnsi="Calibri"/>
          <w:bCs/>
          <w:sz w:val="22"/>
          <w:szCs w:val="22"/>
        </w:rPr>
        <w:t>«Υποστήριξη και Διαχείριση των Σχεδίων Δράσης του έργου "Μια Νέα Αρχή στα ΕΠΑΛ"»)</w:t>
      </w:r>
      <w:r w:rsidRPr="00B22540">
        <w:rPr>
          <w:rFonts w:ascii="Calibri" w:hAnsi="Calibri"/>
          <w:sz w:val="22"/>
          <w:szCs w:val="22"/>
        </w:rPr>
        <w:t>.</w:t>
      </w:r>
    </w:p>
    <w:p w:rsidR="004E7CC9" w:rsidRPr="00AA4392" w:rsidRDefault="004E7CC9" w:rsidP="001630D5">
      <w:pPr>
        <w:numPr>
          <w:ilvl w:val="0"/>
          <w:numId w:val="1"/>
        </w:numPr>
        <w:tabs>
          <w:tab w:val="clear" w:pos="720"/>
        </w:tabs>
        <w:spacing w:before="120" w:after="120" w:line="360" w:lineRule="auto"/>
        <w:ind w:left="360"/>
        <w:jc w:val="both"/>
        <w:rPr>
          <w:rFonts w:ascii="Calibri" w:hAnsi="Calibri"/>
          <w:b/>
          <w:bCs/>
          <w:i/>
          <w:iCs/>
          <w:sz w:val="22"/>
          <w:szCs w:val="22"/>
        </w:rPr>
      </w:pPr>
      <w:r w:rsidRPr="00AA4392">
        <w:rPr>
          <w:rFonts w:ascii="Calibri" w:hAnsi="Calibri"/>
          <w:bCs/>
          <w:iCs/>
          <w:sz w:val="22"/>
          <w:szCs w:val="22"/>
        </w:rPr>
        <w:t>Τα τιμολόγια πώλησης πρέπει να εκδίδονται την ημερομηνία που πραγματοποιείται η σχετική δαπάνη.</w:t>
      </w:r>
      <w:r w:rsidR="00D76ADD" w:rsidRPr="00D76ADD">
        <w:rPr>
          <w:rFonts w:ascii="Calibri" w:hAnsi="Calibri"/>
          <w:bCs/>
          <w:iCs/>
          <w:sz w:val="22"/>
          <w:szCs w:val="22"/>
        </w:rPr>
        <w:t xml:space="preserve"> </w:t>
      </w:r>
      <w:r w:rsidR="00D76ADD">
        <w:rPr>
          <w:rFonts w:ascii="Calibri" w:hAnsi="Calibri"/>
          <w:bCs/>
          <w:iCs/>
          <w:sz w:val="22"/>
          <w:szCs w:val="22"/>
        </w:rPr>
        <w:t>Εφόσον η ημερομηνία αυτή ταυτίζεται με τη διακίνηση των αγαθών στον τόπο προορισμού τους, τα τιμολόγια αποτελούν και παραστατικά διακίνησης.</w:t>
      </w:r>
    </w:p>
    <w:p w:rsidR="00DF0A1A" w:rsidRPr="00AA4392" w:rsidRDefault="00DF0A1A" w:rsidP="001630D5">
      <w:pPr>
        <w:numPr>
          <w:ilvl w:val="0"/>
          <w:numId w:val="1"/>
        </w:numPr>
        <w:tabs>
          <w:tab w:val="clear" w:pos="720"/>
        </w:tabs>
        <w:spacing w:before="120" w:after="120" w:line="360" w:lineRule="auto"/>
        <w:ind w:left="360"/>
        <w:jc w:val="both"/>
        <w:rPr>
          <w:rFonts w:ascii="Calibri" w:hAnsi="Calibri"/>
          <w:b/>
          <w:bCs/>
          <w:i/>
          <w:iCs/>
          <w:sz w:val="22"/>
          <w:szCs w:val="22"/>
        </w:rPr>
      </w:pPr>
      <w:r w:rsidRPr="00AA4392">
        <w:rPr>
          <w:rFonts w:ascii="Calibri" w:hAnsi="Calibri"/>
          <w:sz w:val="22"/>
          <w:szCs w:val="22"/>
        </w:rPr>
        <w:t>Τα τιμολόγια πώλησης</w:t>
      </w:r>
      <w:r w:rsidR="00D76ADD" w:rsidRPr="00D76ADD">
        <w:rPr>
          <w:rFonts w:ascii="Calibri" w:hAnsi="Calibri"/>
          <w:sz w:val="22"/>
          <w:szCs w:val="22"/>
        </w:rPr>
        <w:t xml:space="preserve"> </w:t>
      </w:r>
      <w:r w:rsidR="00D76ADD" w:rsidRPr="00AA4392">
        <w:rPr>
          <w:rFonts w:ascii="Calibri" w:hAnsi="Calibri"/>
          <w:sz w:val="22"/>
          <w:szCs w:val="22"/>
        </w:rPr>
        <w:t xml:space="preserve">εφόσον </w:t>
      </w:r>
      <w:r w:rsidR="00D76ADD">
        <w:rPr>
          <w:rFonts w:ascii="Calibri" w:hAnsi="Calibri"/>
          <w:sz w:val="22"/>
          <w:szCs w:val="22"/>
        </w:rPr>
        <w:t>δεν έχουν</w:t>
      </w:r>
      <w:r w:rsidR="00D76ADD" w:rsidRPr="00AA4392">
        <w:rPr>
          <w:rFonts w:ascii="Calibri" w:hAnsi="Calibri"/>
          <w:sz w:val="22"/>
          <w:szCs w:val="22"/>
        </w:rPr>
        <w:t xml:space="preserve"> εκδοθεί την ημερομηνία αποστολής ή παράδοσης των αγαθών</w:t>
      </w:r>
      <w:r w:rsidRPr="00AA4392">
        <w:rPr>
          <w:rFonts w:ascii="Calibri" w:hAnsi="Calibri"/>
          <w:sz w:val="22"/>
          <w:szCs w:val="22"/>
        </w:rPr>
        <w:t>, θα πρέπει να συνοδεύονται απαραιτήτως</w:t>
      </w:r>
      <w:r w:rsidR="00D76ADD" w:rsidRPr="00D76ADD">
        <w:rPr>
          <w:rFonts w:ascii="Calibri" w:hAnsi="Calibri"/>
          <w:sz w:val="22"/>
          <w:szCs w:val="22"/>
        </w:rPr>
        <w:t xml:space="preserve"> </w:t>
      </w:r>
      <w:r w:rsidR="00D76ADD">
        <w:rPr>
          <w:rFonts w:ascii="Calibri" w:hAnsi="Calibri"/>
          <w:sz w:val="22"/>
          <w:szCs w:val="22"/>
        </w:rPr>
        <w:t>από τα σχετικά παραστατικά διακίνησης, τα οποία συνόδευσαν τα αγαθά</w:t>
      </w:r>
      <w:r w:rsidRPr="00AA4392">
        <w:rPr>
          <w:rFonts w:ascii="Calibri" w:hAnsi="Calibri"/>
          <w:sz w:val="22"/>
          <w:szCs w:val="22"/>
        </w:rPr>
        <w:t>.</w:t>
      </w:r>
    </w:p>
    <w:p w:rsidR="00DF0A1A" w:rsidRPr="00AA4392" w:rsidRDefault="00DF0A1A" w:rsidP="001630D5">
      <w:pPr>
        <w:pStyle w:val="a5"/>
        <w:numPr>
          <w:ilvl w:val="0"/>
          <w:numId w:val="4"/>
        </w:numPr>
        <w:tabs>
          <w:tab w:val="clear" w:pos="720"/>
          <w:tab w:val="clear" w:pos="4536"/>
          <w:tab w:val="clear" w:pos="9072"/>
        </w:tabs>
        <w:spacing w:before="120" w:after="120" w:line="360" w:lineRule="auto"/>
        <w:ind w:left="360"/>
        <w:jc w:val="both"/>
        <w:rPr>
          <w:rFonts w:ascii="Calibri" w:hAnsi="Calibri"/>
          <w:sz w:val="22"/>
          <w:szCs w:val="22"/>
        </w:rPr>
      </w:pPr>
      <w:r w:rsidRPr="00AA4392">
        <w:rPr>
          <w:rFonts w:ascii="Calibri" w:hAnsi="Calibri"/>
          <w:sz w:val="22"/>
          <w:szCs w:val="22"/>
        </w:rPr>
        <w:t xml:space="preserve">Για δαπάνες </w:t>
      </w:r>
      <w:r w:rsidR="00755752" w:rsidRPr="00AA4392">
        <w:rPr>
          <w:rFonts w:ascii="Calibri" w:hAnsi="Calibri"/>
          <w:sz w:val="22"/>
          <w:szCs w:val="22"/>
        </w:rPr>
        <w:t xml:space="preserve">ή εξοφλήσεις δαπανών </w:t>
      </w:r>
      <w:r w:rsidRPr="00AA4392">
        <w:rPr>
          <w:rFonts w:ascii="Calibri" w:hAnsi="Calibri"/>
          <w:sz w:val="22"/>
          <w:szCs w:val="22"/>
        </w:rPr>
        <w:t>από 1.500,00€ έως 3.000</w:t>
      </w:r>
      <w:r w:rsidR="00BE7B3A" w:rsidRPr="00AA4392">
        <w:rPr>
          <w:rFonts w:ascii="Calibri" w:hAnsi="Calibri"/>
          <w:sz w:val="22"/>
          <w:szCs w:val="22"/>
        </w:rPr>
        <w:t>,00</w:t>
      </w:r>
      <w:r w:rsidRPr="00AA4392">
        <w:rPr>
          <w:rFonts w:ascii="Calibri" w:hAnsi="Calibri"/>
          <w:sz w:val="22"/>
          <w:szCs w:val="22"/>
        </w:rPr>
        <w:t>€ απαιτείται φορολογ</w:t>
      </w:r>
      <w:r w:rsidR="00B22540">
        <w:rPr>
          <w:rFonts w:ascii="Calibri" w:hAnsi="Calibri"/>
          <w:sz w:val="22"/>
          <w:szCs w:val="22"/>
        </w:rPr>
        <w:t>ική ενημερότητα του προμηθευτή.</w:t>
      </w:r>
    </w:p>
    <w:p w:rsidR="00DF0A1A" w:rsidRPr="00AA4392" w:rsidRDefault="00DF0A1A" w:rsidP="001630D5">
      <w:pPr>
        <w:numPr>
          <w:ilvl w:val="0"/>
          <w:numId w:val="1"/>
        </w:numPr>
        <w:tabs>
          <w:tab w:val="clear" w:pos="720"/>
        </w:tabs>
        <w:spacing w:before="120" w:after="120" w:line="360" w:lineRule="auto"/>
        <w:ind w:left="360"/>
        <w:jc w:val="both"/>
        <w:rPr>
          <w:rFonts w:ascii="Calibri" w:hAnsi="Calibri"/>
          <w:sz w:val="22"/>
          <w:szCs w:val="22"/>
        </w:rPr>
      </w:pPr>
      <w:r w:rsidRPr="00AA4392">
        <w:rPr>
          <w:rFonts w:ascii="Calibri" w:hAnsi="Calibri"/>
          <w:sz w:val="22"/>
          <w:szCs w:val="22"/>
        </w:rPr>
        <w:t>Στα τιμολόγια θα γίνεται παρακράτηση φόρου κατά την προμήθεια κάθε είδους αγαθών ή παροχής υπηρεσιών σύμφωνα με τις διατάξεις του άρθρο</w:t>
      </w:r>
      <w:r w:rsidR="00D76ADD">
        <w:rPr>
          <w:rFonts w:ascii="Calibri" w:hAnsi="Calibri"/>
          <w:sz w:val="22"/>
          <w:szCs w:val="22"/>
        </w:rPr>
        <w:t>υ</w:t>
      </w:r>
      <w:r w:rsidRPr="00AA4392">
        <w:rPr>
          <w:rFonts w:ascii="Calibri" w:hAnsi="Calibri"/>
          <w:sz w:val="22"/>
          <w:szCs w:val="22"/>
        </w:rPr>
        <w:t xml:space="preserve"> </w:t>
      </w:r>
      <w:r w:rsidR="00D76ADD">
        <w:rPr>
          <w:rFonts w:ascii="Calibri" w:hAnsi="Calibri"/>
          <w:sz w:val="22"/>
          <w:szCs w:val="22"/>
        </w:rPr>
        <w:t>6</w:t>
      </w:r>
      <w:r w:rsidRPr="00AA4392">
        <w:rPr>
          <w:rFonts w:ascii="Calibri" w:hAnsi="Calibri"/>
          <w:sz w:val="22"/>
          <w:szCs w:val="22"/>
        </w:rPr>
        <w:t>4</w:t>
      </w:r>
      <w:r w:rsidR="00D76ADD">
        <w:rPr>
          <w:rFonts w:ascii="Calibri" w:hAnsi="Calibri"/>
          <w:sz w:val="22"/>
          <w:szCs w:val="22"/>
        </w:rPr>
        <w:t>, παρ. 2</w:t>
      </w:r>
      <w:r w:rsidRPr="00AA4392">
        <w:rPr>
          <w:rFonts w:ascii="Calibri" w:hAnsi="Calibri"/>
          <w:sz w:val="22"/>
          <w:szCs w:val="22"/>
        </w:rPr>
        <w:t xml:space="preserve"> του </w:t>
      </w:r>
      <w:r w:rsidR="00D76ADD">
        <w:rPr>
          <w:rFonts w:ascii="Calibri" w:hAnsi="Calibri"/>
          <w:sz w:val="22"/>
          <w:szCs w:val="22"/>
        </w:rPr>
        <w:t>ν</w:t>
      </w:r>
      <w:r w:rsidRPr="00AA4392">
        <w:rPr>
          <w:rFonts w:ascii="Calibri" w:hAnsi="Calibri"/>
          <w:sz w:val="22"/>
          <w:szCs w:val="22"/>
        </w:rPr>
        <w:t xml:space="preserve">. </w:t>
      </w:r>
      <w:r w:rsidR="00D76ADD">
        <w:rPr>
          <w:rFonts w:ascii="Calibri" w:hAnsi="Calibri"/>
          <w:sz w:val="22"/>
          <w:szCs w:val="22"/>
        </w:rPr>
        <w:t>4172</w:t>
      </w:r>
      <w:r w:rsidRPr="00AA4392">
        <w:rPr>
          <w:rFonts w:ascii="Calibri" w:hAnsi="Calibri"/>
          <w:sz w:val="22"/>
          <w:szCs w:val="22"/>
        </w:rPr>
        <w:t>/</w:t>
      </w:r>
      <w:r w:rsidR="00D76ADD">
        <w:rPr>
          <w:rFonts w:ascii="Calibri" w:hAnsi="Calibri"/>
          <w:sz w:val="22"/>
          <w:szCs w:val="22"/>
        </w:rPr>
        <w:t xml:space="preserve">2013 </w:t>
      </w:r>
      <w:r w:rsidRPr="00AA4392">
        <w:rPr>
          <w:rFonts w:ascii="Calibri" w:hAnsi="Calibri"/>
          <w:sz w:val="22"/>
          <w:szCs w:val="22"/>
        </w:rPr>
        <w:t>με συντελεστή ως ακολούθως:</w:t>
      </w:r>
    </w:p>
    <w:p w:rsidR="00DF0A1A" w:rsidRPr="00AA4392" w:rsidRDefault="00DF0A1A" w:rsidP="001630D5">
      <w:pPr>
        <w:spacing w:before="120" w:after="120" w:line="360" w:lineRule="auto"/>
        <w:ind w:left="360"/>
        <w:jc w:val="both"/>
        <w:rPr>
          <w:rFonts w:ascii="Calibri" w:hAnsi="Calibri"/>
          <w:sz w:val="22"/>
          <w:szCs w:val="22"/>
        </w:rPr>
      </w:pPr>
      <w:r w:rsidRPr="00AA4392">
        <w:rPr>
          <w:rFonts w:ascii="Calibri" w:hAnsi="Calibri"/>
          <w:sz w:val="22"/>
          <w:szCs w:val="22"/>
        </w:rPr>
        <w:t xml:space="preserve">α) ποσοστό 1% στα Τιμολόγια Πώλησης καυσίμων </w:t>
      </w:r>
    </w:p>
    <w:p w:rsidR="00DF0A1A" w:rsidRPr="00AA4392" w:rsidRDefault="00DF0A1A" w:rsidP="001630D5">
      <w:pPr>
        <w:spacing w:before="120" w:after="120" w:line="360" w:lineRule="auto"/>
        <w:ind w:left="360"/>
        <w:jc w:val="both"/>
        <w:rPr>
          <w:rFonts w:ascii="Calibri" w:hAnsi="Calibri"/>
          <w:sz w:val="22"/>
          <w:szCs w:val="22"/>
        </w:rPr>
      </w:pPr>
      <w:r w:rsidRPr="00AA4392">
        <w:rPr>
          <w:rFonts w:ascii="Calibri" w:hAnsi="Calibri"/>
          <w:sz w:val="22"/>
          <w:szCs w:val="22"/>
        </w:rPr>
        <w:t>β) ποσοστό 4% στα Τιμολόγια Πώλησης</w:t>
      </w:r>
      <w:r w:rsidR="00D76ADD">
        <w:rPr>
          <w:rFonts w:ascii="Calibri" w:hAnsi="Calibri"/>
          <w:sz w:val="22"/>
          <w:szCs w:val="22"/>
        </w:rPr>
        <w:t xml:space="preserve"> για τα λοιπά αγαθά</w:t>
      </w:r>
      <w:r w:rsidRPr="00AA4392">
        <w:rPr>
          <w:rFonts w:ascii="Calibri" w:hAnsi="Calibri"/>
          <w:sz w:val="22"/>
          <w:szCs w:val="22"/>
        </w:rPr>
        <w:t xml:space="preserve"> και</w:t>
      </w:r>
    </w:p>
    <w:p w:rsidR="00DF0A1A" w:rsidRPr="00AA4392" w:rsidRDefault="00DF0A1A" w:rsidP="001630D5">
      <w:pPr>
        <w:spacing w:before="120" w:after="120" w:line="360" w:lineRule="auto"/>
        <w:ind w:left="360"/>
        <w:jc w:val="both"/>
        <w:rPr>
          <w:rFonts w:ascii="Calibri" w:hAnsi="Calibri"/>
          <w:sz w:val="22"/>
          <w:szCs w:val="22"/>
        </w:rPr>
      </w:pPr>
      <w:r w:rsidRPr="00AA4392">
        <w:rPr>
          <w:rFonts w:ascii="Calibri" w:hAnsi="Calibri"/>
          <w:sz w:val="22"/>
          <w:szCs w:val="22"/>
        </w:rPr>
        <w:t xml:space="preserve">γ) ποσοστό 8% στα Τιμολόγια </w:t>
      </w:r>
      <w:r w:rsidR="00D76ADD">
        <w:rPr>
          <w:rFonts w:ascii="Calibri" w:hAnsi="Calibri"/>
          <w:sz w:val="22"/>
          <w:szCs w:val="22"/>
        </w:rPr>
        <w:t>για την παροχή υπηρεσιών.</w:t>
      </w:r>
    </w:p>
    <w:p w:rsidR="00DF0A1A" w:rsidRDefault="00DF0A1A" w:rsidP="001630D5">
      <w:pPr>
        <w:pStyle w:val="31"/>
        <w:tabs>
          <w:tab w:val="clear" w:pos="5812"/>
        </w:tabs>
        <w:spacing w:before="120" w:after="120" w:line="360" w:lineRule="auto"/>
        <w:ind w:left="360"/>
        <w:rPr>
          <w:rFonts w:ascii="Calibri" w:hAnsi="Calibri"/>
          <w:sz w:val="22"/>
          <w:szCs w:val="22"/>
        </w:rPr>
      </w:pPr>
      <w:r w:rsidRPr="00AA4392">
        <w:rPr>
          <w:rFonts w:ascii="Calibri" w:hAnsi="Calibri"/>
          <w:sz w:val="22"/>
          <w:szCs w:val="22"/>
        </w:rPr>
        <w:t xml:space="preserve">Η παρακράτηση θα γίνεται </w:t>
      </w:r>
      <w:r w:rsidR="00CD1199">
        <w:rPr>
          <w:rFonts w:ascii="Calibri" w:hAnsi="Calibri"/>
          <w:sz w:val="22"/>
          <w:szCs w:val="22"/>
        </w:rPr>
        <w:t xml:space="preserve">για </w:t>
      </w:r>
      <w:r w:rsidR="00CD1199" w:rsidRPr="00AA4392">
        <w:rPr>
          <w:rFonts w:ascii="Calibri" w:hAnsi="Calibri"/>
          <w:sz w:val="22"/>
          <w:szCs w:val="22"/>
        </w:rPr>
        <w:t xml:space="preserve">δαπάνες </w:t>
      </w:r>
      <w:r w:rsidR="00D76ADD">
        <w:rPr>
          <w:rFonts w:ascii="Calibri" w:hAnsi="Calibri"/>
          <w:sz w:val="22"/>
          <w:szCs w:val="22"/>
        </w:rPr>
        <w:t xml:space="preserve">κατά συναλλαγή </w:t>
      </w:r>
      <w:r w:rsidR="00CD1199" w:rsidRPr="00AA4392">
        <w:rPr>
          <w:rFonts w:ascii="Calibri" w:hAnsi="Calibri"/>
          <w:sz w:val="22"/>
          <w:szCs w:val="22"/>
        </w:rPr>
        <w:t>από 150,00</w:t>
      </w:r>
      <w:r w:rsidR="00D76ADD">
        <w:rPr>
          <w:rFonts w:ascii="Calibri" w:hAnsi="Calibri"/>
          <w:sz w:val="22"/>
          <w:szCs w:val="22"/>
        </w:rPr>
        <w:t>€ και άνω</w:t>
      </w:r>
      <w:r w:rsidR="00CD1199">
        <w:rPr>
          <w:rFonts w:ascii="Calibri" w:hAnsi="Calibri"/>
          <w:sz w:val="22"/>
          <w:szCs w:val="22"/>
        </w:rPr>
        <w:t xml:space="preserve"> </w:t>
      </w:r>
      <w:r w:rsidRPr="00AA4392">
        <w:rPr>
          <w:rFonts w:ascii="Calibri" w:hAnsi="Calibri"/>
          <w:sz w:val="22"/>
          <w:szCs w:val="22"/>
        </w:rPr>
        <w:t xml:space="preserve">επί της καθαρής αξίας των τιμολογίων, δηλαδή επί της αξίας που απομένει μετά την αφαίρεση του Φ.Π.Α. και θα διενεργείται από τον </w:t>
      </w:r>
      <w:r w:rsidR="00D76ADD">
        <w:rPr>
          <w:rFonts w:ascii="Calibri" w:hAnsi="Calibri"/>
          <w:sz w:val="22"/>
          <w:szCs w:val="22"/>
        </w:rPr>
        <w:t>λήπτη του αγαθού ή της υπηρεσίας</w:t>
      </w:r>
      <w:r w:rsidRPr="00AA4392">
        <w:rPr>
          <w:rFonts w:ascii="Calibri" w:hAnsi="Calibri"/>
          <w:sz w:val="22"/>
          <w:szCs w:val="22"/>
        </w:rPr>
        <w:t>, κατά τον χρόνο της καταβολής (πληρωμής) της αξίας των αγαθών ή των υπηρεσιών. Η απόδοση στην αρμόδια Δ Ο Υ των παρακρατηθέντων φόρων θα γίνεται απ</w:t>
      </w:r>
      <w:r w:rsidR="00F77747" w:rsidRPr="00AA4392">
        <w:rPr>
          <w:rFonts w:ascii="Calibri" w:hAnsi="Calibri"/>
          <w:sz w:val="22"/>
          <w:szCs w:val="22"/>
        </w:rPr>
        <w:t xml:space="preserve">ό </w:t>
      </w:r>
      <w:r w:rsidR="00083D4C">
        <w:rPr>
          <w:rFonts w:ascii="Calibri" w:hAnsi="Calibri"/>
          <w:sz w:val="22"/>
          <w:szCs w:val="22"/>
        </w:rPr>
        <w:t>το ΝΟΗΣΙΣ</w:t>
      </w:r>
      <w:r w:rsidRPr="00AA4392">
        <w:rPr>
          <w:rFonts w:ascii="Calibri" w:hAnsi="Calibri"/>
          <w:sz w:val="22"/>
          <w:szCs w:val="22"/>
        </w:rPr>
        <w:t xml:space="preserve"> το οποίο και θα αποστέλλει στον προμηθευτή βεβαίωση απόδοση</w:t>
      </w:r>
      <w:r w:rsidR="00B22540">
        <w:rPr>
          <w:rFonts w:ascii="Calibri" w:hAnsi="Calibri"/>
          <w:sz w:val="22"/>
          <w:szCs w:val="22"/>
        </w:rPr>
        <w:t>ς φόρου, στις αρχές κάθε έτους.</w:t>
      </w:r>
    </w:p>
    <w:p w:rsidR="00194960" w:rsidRPr="00B22540" w:rsidRDefault="00151C98" w:rsidP="001630D5">
      <w:pPr>
        <w:pStyle w:val="31"/>
        <w:numPr>
          <w:ilvl w:val="0"/>
          <w:numId w:val="1"/>
        </w:numPr>
        <w:tabs>
          <w:tab w:val="clear" w:pos="720"/>
          <w:tab w:val="clear" w:pos="5812"/>
        </w:tabs>
        <w:spacing w:before="120" w:after="120" w:line="360" w:lineRule="auto"/>
        <w:ind w:left="360"/>
        <w:rPr>
          <w:rFonts w:ascii="Calibri" w:hAnsi="Calibri"/>
          <w:b/>
          <w:bCs/>
          <w:sz w:val="22"/>
          <w:szCs w:val="22"/>
        </w:rPr>
      </w:pPr>
      <w:r>
        <w:rPr>
          <w:rFonts w:ascii="Calibri" w:hAnsi="Calibri"/>
          <w:sz w:val="22"/>
          <w:szCs w:val="22"/>
        </w:rPr>
        <w:t>Επιβάλλ</w:t>
      </w:r>
      <w:r w:rsidR="003321D8">
        <w:rPr>
          <w:rFonts w:ascii="Calibri" w:hAnsi="Calibri"/>
          <w:sz w:val="22"/>
          <w:szCs w:val="22"/>
        </w:rPr>
        <w:t xml:space="preserve">εται κράτηση </w:t>
      </w:r>
      <w:r w:rsidR="00D76ADD">
        <w:rPr>
          <w:rFonts w:ascii="Calibri" w:hAnsi="Calibri"/>
          <w:sz w:val="22"/>
          <w:szCs w:val="22"/>
        </w:rPr>
        <w:t xml:space="preserve">φόρου </w:t>
      </w:r>
      <w:r w:rsidR="003321D8">
        <w:rPr>
          <w:rFonts w:ascii="Calibri" w:hAnsi="Calibri"/>
          <w:sz w:val="22"/>
          <w:szCs w:val="22"/>
        </w:rPr>
        <w:t>0,06</w:t>
      </w:r>
      <w:r w:rsidR="00D76ADD">
        <w:rPr>
          <w:rFonts w:ascii="Calibri" w:hAnsi="Calibri"/>
          <w:sz w:val="22"/>
          <w:szCs w:val="22"/>
        </w:rPr>
        <w:t>% πλέον Χαρτοσήμου</w:t>
      </w:r>
      <w:r w:rsidR="00CD1199">
        <w:rPr>
          <w:rFonts w:ascii="Calibri" w:hAnsi="Calibri"/>
          <w:sz w:val="22"/>
          <w:szCs w:val="22"/>
        </w:rPr>
        <w:t xml:space="preserve"> </w:t>
      </w:r>
      <w:r w:rsidR="00703CED" w:rsidRPr="00AA4392">
        <w:rPr>
          <w:rFonts w:ascii="Calibri" w:hAnsi="Calibri"/>
          <w:sz w:val="22"/>
          <w:szCs w:val="22"/>
        </w:rPr>
        <w:t>υπέρ της Ενιαίας Ανεξάρτητης Αρχής Δημοσίων Συμβάσε</w:t>
      </w:r>
      <w:r w:rsidR="004E7CC9" w:rsidRPr="00AA4392">
        <w:rPr>
          <w:rFonts w:ascii="Calibri" w:hAnsi="Calibri"/>
          <w:sz w:val="22"/>
          <w:szCs w:val="22"/>
        </w:rPr>
        <w:t xml:space="preserve">ων </w:t>
      </w:r>
      <w:r w:rsidR="00D76ADD">
        <w:rPr>
          <w:rFonts w:ascii="Calibri" w:hAnsi="Calibri"/>
          <w:sz w:val="22"/>
          <w:szCs w:val="22"/>
        </w:rPr>
        <w:t xml:space="preserve">σύμφωνα με το άρθρο 375 § 7, του ν.4412/2016 </w:t>
      </w:r>
      <w:r w:rsidR="004E7CC9" w:rsidRPr="00AA4392">
        <w:rPr>
          <w:rFonts w:ascii="Calibri" w:hAnsi="Calibri"/>
          <w:sz w:val="22"/>
          <w:szCs w:val="22"/>
        </w:rPr>
        <w:t xml:space="preserve">για δαπάνες </w:t>
      </w:r>
      <w:r w:rsidR="00D76ADD">
        <w:rPr>
          <w:rFonts w:ascii="Calibri" w:hAnsi="Calibri"/>
          <w:sz w:val="22"/>
          <w:szCs w:val="22"/>
        </w:rPr>
        <w:t xml:space="preserve">καθαρής αξίας (άνευ Φ.Π.Α.) </w:t>
      </w:r>
      <w:r w:rsidR="004E7CC9" w:rsidRPr="00AA4392">
        <w:rPr>
          <w:rFonts w:ascii="Calibri" w:hAnsi="Calibri"/>
          <w:sz w:val="22"/>
          <w:szCs w:val="22"/>
        </w:rPr>
        <w:t>άνω των 2.500,00€</w:t>
      </w:r>
      <w:r w:rsidR="00703CED" w:rsidRPr="00AA4392">
        <w:rPr>
          <w:rFonts w:ascii="Calibri" w:hAnsi="Calibri"/>
          <w:sz w:val="22"/>
          <w:szCs w:val="22"/>
        </w:rPr>
        <w:t xml:space="preserve">, ποσό για το οποίο απαιτείται η κατάρτιση ιδιωτικού τουλάχιστον εγγράφου σύμφωνα και με την εγκύκλιο  ΑΠ 1129/21-11-2012 της Αρχής. Το πεδίο εφαρμογής είναι οι δημόσιες συμβάσεις που </w:t>
      </w:r>
      <w:r w:rsidR="00FD6543" w:rsidRPr="00AA4392">
        <w:rPr>
          <w:rFonts w:ascii="Calibri" w:hAnsi="Calibri"/>
          <w:sz w:val="22"/>
          <w:szCs w:val="22"/>
        </w:rPr>
        <w:t xml:space="preserve">συνάπτονται γραπτώς και </w:t>
      </w:r>
      <w:r w:rsidR="00703CED" w:rsidRPr="00AA4392">
        <w:rPr>
          <w:rFonts w:ascii="Calibri" w:hAnsi="Calibri"/>
          <w:sz w:val="22"/>
          <w:szCs w:val="22"/>
        </w:rPr>
        <w:t xml:space="preserve">έχουν ως αντικείμενο την εκτέλεση έργων, την προμήθεια </w:t>
      </w:r>
      <w:r w:rsidR="00FD6543" w:rsidRPr="00AA4392">
        <w:rPr>
          <w:rFonts w:ascii="Calibri" w:hAnsi="Calibri"/>
          <w:sz w:val="22"/>
          <w:szCs w:val="22"/>
        </w:rPr>
        <w:t>προϊό</w:t>
      </w:r>
      <w:r w:rsidR="00CD1199">
        <w:rPr>
          <w:rFonts w:ascii="Calibri" w:hAnsi="Calibri"/>
          <w:sz w:val="22"/>
          <w:szCs w:val="22"/>
        </w:rPr>
        <w:t>ντων και την παροχή υπηρεσιών. Οι κρατήσεις επιβάλλοντ</w:t>
      </w:r>
      <w:r w:rsidR="00FD6543" w:rsidRPr="00AA4392">
        <w:rPr>
          <w:rFonts w:ascii="Calibri" w:hAnsi="Calibri"/>
          <w:sz w:val="22"/>
          <w:szCs w:val="22"/>
        </w:rPr>
        <w:t xml:space="preserve">αι </w:t>
      </w:r>
      <w:r w:rsidR="00A54AA1" w:rsidRPr="00AA4392">
        <w:rPr>
          <w:rFonts w:ascii="Calibri" w:hAnsi="Calibri"/>
          <w:sz w:val="22"/>
          <w:szCs w:val="22"/>
        </w:rPr>
        <w:t>επί</w:t>
      </w:r>
      <w:r w:rsidR="00FD6543" w:rsidRPr="00AA4392">
        <w:rPr>
          <w:rFonts w:ascii="Calibri" w:hAnsi="Calibri"/>
          <w:sz w:val="22"/>
          <w:szCs w:val="22"/>
        </w:rPr>
        <w:t xml:space="preserve"> το</w:t>
      </w:r>
      <w:r w:rsidR="00A54AA1" w:rsidRPr="00AA4392">
        <w:rPr>
          <w:rFonts w:ascii="Calibri" w:hAnsi="Calibri"/>
          <w:sz w:val="22"/>
          <w:szCs w:val="22"/>
        </w:rPr>
        <w:t xml:space="preserve">υ αρχικού συμβατικού τιμήματος </w:t>
      </w:r>
      <w:r w:rsidR="00FD6543" w:rsidRPr="00AA4392">
        <w:rPr>
          <w:rFonts w:ascii="Calibri" w:hAnsi="Calibri"/>
          <w:sz w:val="22"/>
          <w:szCs w:val="22"/>
        </w:rPr>
        <w:t>εκτός ΦΠΑ και διενεργείται κατά την πρώτη πληρωμή.</w:t>
      </w:r>
    </w:p>
    <w:p w:rsidR="00D76ADD" w:rsidRPr="00D76ADD" w:rsidRDefault="00D76ADD" w:rsidP="001630D5">
      <w:pPr>
        <w:pStyle w:val="31"/>
        <w:numPr>
          <w:ilvl w:val="0"/>
          <w:numId w:val="1"/>
        </w:numPr>
        <w:tabs>
          <w:tab w:val="clear" w:pos="720"/>
          <w:tab w:val="clear" w:pos="5812"/>
        </w:tabs>
        <w:spacing w:before="120" w:after="120" w:line="360" w:lineRule="auto"/>
        <w:ind w:left="357" w:hanging="357"/>
        <w:rPr>
          <w:rFonts w:ascii="Calibri" w:hAnsi="Calibri"/>
          <w:sz w:val="22"/>
          <w:szCs w:val="22"/>
        </w:rPr>
      </w:pPr>
      <w:r w:rsidRPr="00D76ADD">
        <w:rPr>
          <w:rFonts w:ascii="Calibri" w:hAnsi="Calibri"/>
          <w:sz w:val="22"/>
          <w:szCs w:val="22"/>
        </w:rPr>
        <w:lastRenderedPageBreak/>
        <w:t>Επιβάλλεται επιπλέον κράτηση φόρου 0,06% πλέον Χαρτοσήμου, υπέρ της Αρχής Εξέτασης Προδικαστικών Προσφυγών σύμφωνα με το άρθρο 350  § 3, του ν.4412/2016 για δαπάνες καθαρής αξίας (άνευ Φ.Π.Α.) άνω των 2.500,00€.</w:t>
      </w:r>
    </w:p>
    <w:p w:rsidR="00DF0A1A" w:rsidRDefault="00DF0A1A" w:rsidP="001630D5">
      <w:pPr>
        <w:numPr>
          <w:ilvl w:val="0"/>
          <w:numId w:val="1"/>
        </w:numPr>
        <w:tabs>
          <w:tab w:val="clear" w:pos="720"/>
        </w:tabs>
        <w:spacing w:before="120" w:after="120" w:line="360" w:lineRule="auto"/>
        <w:ind w:left="360"/>
        <w:jc w:val="both"/>
        <w:rPr>
          <w:rFonts w:ascii="Calibri" w:hAnsi="Calibri"/>
          <w:sz w:val="22"/>
          <w:szCs w:val="22"/>
        </w:rPr>
      </w:pPr>
      <w:r w:rsidRPr="00AA4392">
        <w:rPr>
          <w:rFonts w:ascii="Calibri" w:hAnsi="Calibri"/>
          <w:sz w:val="22"/>
          <w:szCs w:val="22"/>
        </w:rPr>
        <w:t>Οι δαπάνες ή οι παρεχόμενες υπηρεσίες από τρίτους θα πρέπει να τιμολογούνται στο μήνα που γίνεται η προμήθεια ή η παροχή υπηρεσίας, για να εμφανίζεται κατά μήνα η πορεία του προγράμματος.</w:t>
      </w:r>
    </w:p>
    <w:p w:rsidR="00DF0A1A" w:rsidRDefault="00DF0A1A" w:rsidP="001630D5">
      <w:pPr>
        <w:numPr>
          <w:ilvl w:val="0"/>
          <w:numId w:val="1"/>
        </w:numPr>
        <w:tabs>
          <w:tab w:val="clear" w:pos="720"/>
        </w:tabs>
        <w:spacing w:before="120" w:after="120" w:line="360" w:lineRule="auto"/>
        <w:ind w:left="360"/>
        <w:jc w:val="both"/>
        <w:rPr>
          <w:rFonts w:ascii="Calibri" w:hAnsi="Calibri"/>
          <w:sz w:val="22"/>
          <w:szCs w:val="22"/>
        </w:rPr>
      </w:pPr>
      <w:r w:rsidRPr="00AA4392">
        <w:rPr>
          <w:rFonts w:ascii="Calibri" w:hAnsi="Calibri"/>
          <w:sz w:val="22"/>
          <w:szCs w:val="22"/>
        </w:rPr>
        <w:t>Η κατάτμηση των τιμολογίων δεν είναι αποδεκτή</w:t>
      </w:r>
      <w:r w:rsidR="00EB2511">
        <w:rPr>
          <w:rFonts w:ascii="Calibri" w:hAnsi="Calibri"/>
          <w:sz w:val="22"/>
          <w:szCs w:val="22"/>
        </w:rPr>
        <w:t>.</w:t>
      </w:r>
      <w:r w:rsidRPr="00AA4392">
        <w:rPr>
          <w:rFonts w:ascii="Calibri" w:hAnsi="Calibri"/>
          <w:sz w:val="22"/>
          <w:szCs w:val="22"/>
        </w:rPr>
        <w:t xml:space="preserve"> Συνεπώς, προμήθειες ή υπηρεσίες από τον ίδιο προμηθευτή και την ίδια ημερομηνία, θα τιμολογούνται σε ένα τιμολόγιο.</w:t>
      </w:r>
    </w:p>
    <w:p w:rsidR="00DF0A1A" w:rsidRDefault="00DF0A1A" w:rsidP="001630D5">
      <w:pPr>
        <w:numPr>
          <w:ilvl w:val="0"/>
          <w:numId w:val="1"/>
        </w:numPr>
        <w:tabs>
          <w:tab w:val="clear" w:pos="720"/>
        </w:tabs>
        <w:spacing w:before="120" w:after="120" w:line="360" w:lineRule="auto"/>
        <w:ind w:left="360"/>
        <w:jc w:val="both"/>
        <w:rPr>
          <w:rFonts w:ascii="Calibri" w:hAnsi="Calibri"/>
          <w:sz w:val="22"/>
          <w:szCs w:val="22"/>
        </w:rPr>
      </w:pPr>
      <w:r w:rsidRPr="00AA4392">
        <w:rPr>
          <w:rFonts w:ascii="Calibri" w:hAnsi="Calibri"/>
          <w:sz w:val="22"/>
          <w:szCs w:val="22"/>
        </w:rPr>
        <w:t>Σε κάθε περίπτωση, στα προγράμματα που προβλέπεται η έκδοση αφίσας, προσκλήσεων, κ.ά. επιβάλλεται η επισύναψη δείγματος του παραγόμενου</w:t>
      </w:r>
      <w:r w:rsidR="00993F7D">
        <w:rPr>
          <w:rFonts w:ascii="Calibri" w:hAnsi="Calibri"/>
          <w:sz w:val="22"/>
          <w:szCs w:val="22"/>
        </w:rPr>
        <w:t xml:space="preserve"> υλικού</w:t>
      </w:r>
      <w:r w:rsidRPr="00AA4392">
        <w:rPr>
          <w:rFonts w:ascii="Calibri" w:hAnsi="Calibri"/>
          <w:sz w:val="22"/>
          <w:szCs w:val="22"/>
        </w:rPr>
        <w:t>. Το ίδιο απαιτείται και όπου υπάρχει δημοσίευση στα ΜΜΕ.</w:t>
      </w:r>
    </w:p>
    <w:p w:rsidR="00DF0A1A" w:rsidRPr="00AA4392" w:rsidRDefault="00DF0A1A" w:rsidP="001630D5">
      <w:pPr>
        <w:numPr>
          <w:ilvl w:val="0"/>
          <w:numId w:val="1"/>
        </w:numPr>
        <w:tabs>
          <w:tab w:val="clear" w:pos="720"/>
        </w:tabs>
        <w:spacing w:before="120" w:after="120" w:line="360" w:lineRule="auto"/>
        <w:ind w:left="360"/>
        <w:jc w:val="both"/>
        <w:rPr>
          <w:rFonts w:ascii="Calibri" w:hAnsi="Calibri"/>
          <w:sz w:val="22"/>
          <w:szCs w:val="22"/>
        </w:rPr>
      </w:pPr>
      <w:r w:rsidRPr="00AA4392">
        <w:rPr>
          <w:rFonts w:ascii="Calibri" w:hAnsi="Calibri"/>
          <w:sz w:val="22"/>
          <w:szCs w:val="22"/>
        </w:rPr>
        <w:t xml:space="preserve">Για να θεωρείται επιλέξιμη η δαπάνη μετακίνησης των εκπαιδευτικών, τα παραστατικά πρέπει απαραιτήτως να συνοδεύονται από εγκριτική απόφαση </w:t>
      </w:r>
      <w:r w:rsidR="00457867" w:rsidRPr="00AA4392">
        <w:rPr>
          <w:rFonts w:ascii="Calibri" w:hAnsi="Calibri"/>
          <w:sz w:val="22"/>
          <w:szCs w:val="22"/>
        </w:rPr>
        <w:t xml:space="preserve">της αρμόδιας Δ/νσης του </w:t>
      </w:r>
      <w:r w:rsidR="00BE7B3A" w:rsidRPr="00AA4392">
        <w:rPr>
          <w:rFonts w:ascii="Calibri" w:hAnsi="Calibri"/>
          <w:sz w:val="22"/>
          <w:szCs w:val="22"/>
        </w:rPr>
        <w:t xml:space="preserve">Υπουργείου </w:t>
      </w:r>
      <w:r w:rsidR="00D52D82" w:rsidRPr="00AA4392">
        <w:rPr>
          <w:rFonts w:ascii="Calibri" w:hAnsi="Calibri"/>
          <w:sz w:val="22"/>
          <w:szCs w:val="22"/>
        </w:rPr>
        <w:t xml:space="preserve">Πολιτισμού, </w:t>
      </w:r>
      <w:r w:rsidR="00BE7B3A" w:rsidRPr="00AA4392">
        <w:rPr>
          <w:rFonts w:ascii="Calibri" w:hAnsi="Calibri"/>
          <w:sz w:val="22"/>
          <w:szCs w:val="22"/>
        </w:rPr>
        <w:t>Παιδείας και Θρησκευμάτων.</w:t>
      </w:r>
    </w:p>
    <w:p w:rsidR="0070428D" w:rsidRDefault="0070428D" w:rsidP="001630D5">
      <w:pPr>
        <w:numPr>
          <w:ilvl w:val="0"/>
          <w:numId w:val="1"/>
        </w:numPr>
        <w:tabs>
          <w:tab w:val="clear" w:pos="720"/>
        </w:tabs>
        <w:spacing w:before="120" w:after="120" w:line="360" w:lineRule="auto"/>
        <w:ind w:left="360"/>
        <w:jc w:val="both"/>
        <w:rPr>
          <w:rFonts w:ascii="Calibri" w:hAnsi="Calibri"/>
          <w:sz w:val="22"/>
          <w:szCs w:val="22"/>
        </w:rPr>
      </w:pPr>
      <w:r w:rsidRPr="0070428D">
        <w:rPr>
          <w:rFonts w:ascii="Calibri" w:hAnsi="Calibri"/>
          <w:bCs/>
          <w:sz w:val="22"/>
          <w:szCs w:val="22"/>
        </w:rPr>
        <w:t>Δεν επιτρέπεται κατακερματισμός της δαπάνης που οδηγεί σε αποφυγή των υποχρεώσεων για τους αποδεκτούς τρόπους εξόφλησης (δηλαδή δεν επιτρέπεται έκδοση μεγαλύτερου αριθμού τιμολογίων με σκοπό την μετάπτωση σε κατηγορία για την οποία η εξόφληση των δαπανών αυτών προβλέπεται να γίνεται με μετρητά).</w:t>
      </w:r>
    </w:p>
    <w:p w:rsidR="0070428D" w:rsidRDefault="0070428D" w:rsidP="001630D5">
      <w:pPr>
        <w:numPr>
          <w:ilvl w:val="0"/>
          <w:numId w:val="1"/>
        </w:numPr>
        <w:tabs>
          <w:tab w:val="clear" w:pos="720"/>
        </w:tabs>
        <w:spacing w:before="120" w:after="120" w:line="360" w:lineRule="auto"/>
        <w:ind w:left="360"/>
        <w:jc w:val="both"/>
        <w:rPr>
          <w:rFonts w:ascii="Calibri" w:hAnsi="Calibri"/>
          <w:sz w:val="22"/>
          <w:szCs w:val="22"/>
        </w:rPr>
      </w:pPr>
      <w:r w:rsidRPr="0070428D">
        <w:rPr>
          <w:rFonts w:ascii="Calibri" w:hAnsi="Calibri"/>
          <w:bCs/>
          <w:sz w:val="22"/>
          <w:szCs w:val="22"/>
        </w:rPr>
        <w:t>Δεν γίνεται δεκτή εξόφληση δαπανών με χρήση επιταγών τρίτων ή συναλλαγματικών.</w:t>
      </w:r>
    </w:p>
    <w:p w:rsidR="0070428D" w:rsidRPr="0070428D" w:rsidRDefault="0070428D" w:rsidP="001630D5">
      <w:pPr>
        <w:numPr>
          <w:ilvl w:val="0"/>
          <w:numId w:val="1"/>
        </w:numPr>
        <w:tabs>
          <w:tab w:val="clear" w:pos="720"/>
        </w:tabs>
        <w:spacing w:before="120" w:after="120" w:line="360" w:lineRule="auto"/>
        <w:ind w:left="360"/>
        <w:jc w:val="both"/>
        <w:rPr>
          <w:rFonts w:ascii="Calibri" w:hAnsi="Calibri"/>
          <w:bCs/>
          <w:sz w:val="22"/>
          <w:szCs w:val="22"/>
        </w:rPr>
      </w:pPr>
      <w:r w:rsidRPr="0070428D">
        <w:rPr>
          <w:rFonts w:ascii="Calibri" w:hAnsi="Calibri"/>
          <w:bCs/>
          <w:sz w:val="22"/>
          <w:szCs w:val="22"/>
        </w:rPr>
        <w:t>Το ΝΟΗΣΙΣ έχει το δικαίωμα περικοπής δαπανών κατά την πιστοποίηση τους, αν αυτές κριθούν ότι δεν αφορούν στο έργο ή κριθούν υπερβολικές ως προς το κόστος τους.</w:t>
      </w:r>
    </w:p>
    <w:p w:rsidR="00374C56" w:rsidRDefault="00374C56" w:rsidP="001630D5">
      <w:pPr>
        <w:numPr>
          <w:ilvl w:val="0"/>
          <w:numId w:val="1"/>
        </w:numPr>
        <w:tabs>
          <w:tab w:val="clear" w:pos="720"/>
        </w:tabs>
        <w:spacing w:before="120" w:after="120" w:line="360" w:lineRule="auto"/>
        <w:ind w:left="360"/>
        <w:jc w:val="both"/>
        <w:rPr>
          <w:rFonts w:ascii="Calibri" w:hAnsi="Calibri"/>
          <w:sz w:val="22"/>
          <w:szCs w:val="22"/>
        </w:rPr>
      </w:pPr>
      <w:r>
        <w:rPr>
          <w:rFonts w:ascii="Calibri" w:hAnsi="Calibri"/>
          <w:sz w:val="22"/>
          <w:szCs w:val="22"/>
        </w:rPr>
        <w:t>Σε περίπτωση απώλειας παραστατικού το ΕΠΑΛ θα πρέπει να προσκομίσει:</w:t>
      </w:r>
    </w:p>
    <w:p w:rsidR="00374C56" w:rsidRDefault="00374C56" w:rsidP="001630D5">
      <w:pPr>
        <w:spacing w:before="120" w:after="120" w:line="360" w:lineRule="auto"/>
        <w:ind w:left="360"/>
        <w:jc w:val="both"/>
        <w:rPr>
          <w:rFonts w:ascii="Calibri" w:hAnsi="Calibri"/>
          <w:sz w:val="22"/>
          <w:szCs w:val="22"/>
        </w:rPr>
      </w:pPr>
      <w:r>
        <w:rPr>
          <w:rFonts w:ascii="Calibri" w:hAnsi="Calibri"/>
          <w:sz w:val="22"/>
          <w:szCs w:val="22"/>
        </w:rPr>
        <w:t>α) αντίγραφο του απολεσθέντος παραστατικού με εμφανή την σφραγίδα του προμηθευτή στο παραστατικό και την ένδειξη «ακριβές φωτοαντίγραφο εκ του πρωτοτύπου»</w:t>
      </w:r>
    </w:p>
    <w:p w:rsidR="00374C56" w:rsidRPr="00AA4392" w:rsidRDefault="00374C56" w:rsidP="001630D5">
      <w:pPr>
        <w:spacing w:before="120" w:after="120" w:line="360" w:lineRule="auto"/>
        <w:ind w:left="360"/>
        <w:jc w:val="both"/>
        <w:rPr>
          <w:rFonts w:ascii="Calibri" w:hAnsi="Calibri"/>
          <w:sz w:val="22"/>
          <w:szCs w:val="22"/>
        </w:rPr>
      </w:pPr>
      <w:r>
        <w:rPr>
          <w:rFonts w:ascii="Calibri" w:hAnsi="Calibri"/>
          <w:sz w:val="22"/>
          <w:szCs w:val="22"/>
        </w:rPr>
        <w:t>β) Υπεύθυνη Δήλωση του ν.1599/86 με θεώρηση του γνησίου της υπογραφής του υπεύθυνου του σχεδίου δράσης στην οποία θα αναφέρεται: «το παραστατικό (περιγραφή των στοιχείων του παραστατικού αριθμός/ημερομηνία έκδοσης/προμηθευτής/περιγραφή δαπάνης) έχει απ</w:t>
      </w:r>
      <w:r w:rsidR="00D76ADD">
        <w:rPr>
          <w:rFonts w:ascii="Calibri" w:hAnsi="Calibri"/>
          <w:sz w:val="22"/>
          <w:szCs w:val="22"/>
        </w:rPr>
        <w:t>ο</w:t>
      </w:r>
      <w:r>
        <w:rPr>
          <w:rFonts w:ascii="Calibri" w:hAnsi="Calibri"/>
          <w:sz w:val="22"/>
          <w:szCs w:val="22"/>
        </w:rPr>
        <w:t>λεσθ</w:t>
      </w:r>
      <w:r w:rsidR="00D76ADD">
        <w:rPr>
          <w:rFonts w:ascii="Calibri" w:hAnsi="Calibri"/>
          <w:sz w:val="22"/>
          <w:szCs w:val="22"/>
        </w:rPr>
        <w:t>εί</w:t>
      </w:r>
      <w:r>
        <w:rPr>
          <w:rFonts w:ascii="Calibri" w:hAnsi="Calibri"/>
          <w:sz w:val="22"/>
          <w:szCs w:val="22"/>
        </w:rPr>
        <w:t xml:space="preserve"> και προσκομίζεται ακριβές φωτοαντίγραφο εκ του πρωτοτύπου από τον προμηθευτή. Το εν λόγω παραστατικό δεν έχει ενισχυθεί (επιδοτηθεί) ούτε έχει χρησιμοποιηθεί στο </w:t>
      </w:r>
      <w:r w:rsidR="00D76ADD">
        <w:rPr>
          <w:rFonts w:ascii="Calibri" w:hAnsi="Calibri"/>
          <w:sz w:val="22"/>
          <w:szCs w:val="22"/>
        </w:rPr>
        <w:t xml:space="preserve">παρελθόν </w:t>
      </w:r>
      <w:r>
        <w:rPr>
          <w:rFonts w:ascii="Calibri" w:hAnsi="Calibri"/>
          <w:sz w:val="22"/>
          <w:szCs w:val="22"/>
        </w:rPr>
        <w:t>για επιδότηση από εθνικό ή κοινοτικό πρόγραμμα».</w:t>
      </w:r>
    </w:p>
    <w:p w:rsidR="00B22540" w:rsidRPr="00B22540" w:rsidRDefault="00DF0A1A" w:rsidP="001630D5">
      <w:pPr>
        <w:spacing w:before="120" w:after="120" w:line="360" w:lineRule="auto"/>
        <w:jc w:val="both"/>
        <w:rPr>
          <w:rFonts w:ascii="Calibri" w:hAnsi="Calibri"/>
          <w:bCs/>
          <w:i/>
          <w:iCs/>
          <w:sz w:val="22"/>
          <w:szCs w:val="22"/>
        </w:rPr>
      </w:pPr>
      <w:r w:rsidRPr="00B22540">
        <w:rPr>
          <w:rFonts w:ascii="Calibri" w:hAnsi="Calibri"/>
          <w:bCs/>
          <w:i/>
          <w:iCs/>
          <w:sz w:val="22"/>
          <w:szCs w:val="22"/>
        </w:rPr>
        <w:lastRenderedPageBreak/>
        <w:t xml:space="preserve">Για οποιαδήποτε επιπλέον πληροφορία ή διευκρίνιση οι ενδιαφερόμενοι μπορούν να επικοινωνούν με το </w:t>
      </w:r>
      <w:r w:rsidR="00B22540">
        <w:rPr>
          <w:rFonts w:ascii="Calibri" w:hAnsi="Calibri"/>
          <w:bCs/>
          <w:i/>
          <w:iCs/>
          <w:sz w:val="22"/>
          <w:szCs w:val="22"/>
        </w:rPr>
        <w:t xml:space="preserve">Ομάδα Διοικητικής Υποστήριξης του έργου </w:t>
      </w:r>
      <w:r w:rsidR="00B22540" w:rsidRPr="00B22540">
        <w:rPr>
          <w:rFonts w:ascii="Calibri" w:hAnsi="Calibri"/>
          <w:bCs/>
          <w:i/>
          <w:iCs/>
          <w:sz w:val="22"/>
          <w:szCs w:val="22"/>
        </w:rPr>
        <w:t>«Υποστήριξη και Διαχείριση των Σχεδίων Δράσης του έργου "Μια Νέα Αρχή στα ΕΠΑΛ"»</w:t>
      </w:r>
      <w:r w:rsidR="00B22540">
        <w:rPr>
          <w:rFonts w:ascii="Calibri" w:hAnsi="Calibri"/>
          <w:bCs/>
          <w:i/>
          <w:iCs/>
          <w:sz w:val="22"/>
          <w:szCs w:val="22"/>
        </w:rPr>
        <w:t xml:space="preserve"> ΝΟΗΣΙΣ στα τηλέφωνα </w:t>
      </w:r>
      <w:r w:rsidR="00D76ADD">
        <w:rPr>
          <w:rFonts w:ascii="Calibri" w:hAnsi="Calibri"/>
          <w:bCs/>
          <w:i/>
          <w:iCs/>
          <w:sz w:val="22"/>
          <w:szCs w:val="22"/>
        </w:rPr>
        <w:t>231</w:t>
      </w:r>
      <w:r w:rsidR="00993F7D">
        <w:rPr>
          <w:rFonts w:ascii="Calibri" w:hAnsi="Calibri"/>
          <w:bCs/>
          <w:i/>
          <w:iCs/>
          <w:sz w:val="22"/>
          <w:szCs w:val="22"/>
        </w:rPr>
        <w:t>0</w:t>
      </w:r>
      <w:r w:rsidR="00D76ADD">
        <w:rPr>
          <w:rFonts w:ascii="Calibri" w:hAnsi="Calibri"/>
          <w:bCs/>
          <w:i/>
          <w:iCs/>
          <w:sz w:val="22"/>
          <w:szCs w:val="22"/>
        </w:rPr>
        <w:t>483000</w:t>
      </w:r>
      <w:r w:rsidR="00DA5DDA" w:rsidRPr="00DA5DDA">
        <w:rPr>
          <w:rFonts w:ascii="Calibri" w:hAnsi="Calibri"/>
          <w:bCs/>
          <w:i/>
          <w:iCs/>
          <w:sz w:val="22"/>
          <w:szCs w:val="22"/>
        </w:rPr>
        <w:t xml:space="preserve"> </w:t>
      </w:r>
      <w:r w:rsidR="00DA5DDA">
        <w:rPr>
          <w:rFonts w:ascii="Calibri" w:hAnsi="Calibri"/>
          <w:bCs/>
          <w:i/>
          <w:iCs/>
          <w:sz w:val="22"/>
          <w:szCs w:val="22"/>
        </w:rPr>
        <w:t xml:space="preserve">ή στο </w:t>
      </w:r>
      <w:r w:rsidR="00DA5DDA">
        <w:rPr>
          <w:rFonts w:ascii="Calibri" w:hAnsi="Calibri"/>
          <w:bCs/>
          <w:i/>
          <w:iCs/>
          <w:sz w:val="22"/>
          <w:szCs w:val="22"/>
          <w:lang w:val="en-US"/>
        </w:rPr>
        <w:t>email</w:t>
      </w:r>
      <w:r w:rsidR="00DA5DDA" w:rsidRPr="00DA5DDA">
        <w:rPr>
          <w:rFonts w:ascii="Calibri" w:hAnsi="Calibri"/>
          <w:bCs/>
          <w:i/>
          <w:iCs/>
          <w:sz w:val="22"/>
          <w:szCs w:val="22"/>
        </w:rPr>
        <w:t xml:space="preserve"> </w:t>
      </w:r>
      <w:hyperlink r:id="rId12" w:history="1">
        <w:r w:rsidR="00DA5DDA" w:rsidRPr="007F46A2">
          <w:rPr>
            <w:rStyle w:val="-"/>
            <w:rFonts w:ascii="Calibri" w:hAnsi="Calibri"/>
            <w:sz w:val="22"/>
            <w:lang w:val="en-US"/>
          </w:rPr>
          <w:t>epal</w:t>
        </w:r>
        <w:r w:rsidR="00DA5DDA">
          <w:rPr>
            <w:rStyle w:val="-"/>
            <w:rFonts w:ascii="Calibri" w:hAnsi="Calibri"/>
            <w:sz w:val="22"/>
            <w:lang w:val="en-US"/>
          </w:rPr>
          <w:t>helpdesk</w:t>
        </w:r>
        <w:r w:rsidR="00DA5DDA" w:rsidRPr="00DA5DDA">
          <w:rPr>
            <w:rStyle w:val="-"/>
            <w:rFonts w:ascii="Calibri" w:hAnsi="Calibri"/>
            <w:sz w:val="22"/>
          </w:rPr>
          <w:t>@</w:t>
        </w:r>
        <w:r w:rsidR="00DA5DDA" w:rsidRPr="007F46A2">
          <w:rPr>
            <w:rStyle w:val="-"/>
            <w:rFonts w:ascii="Calibri" w:hAnsi="Calibri"/>
            <w:sz w:val="22"/>
            <w:lang w:val="en-US"/>
          </w:rPr>
          <w:t>noesis</w:t>
        </w:r>
        <w:r w:rsidR="00DA5DDA" w:rsidRPr="00DA5DDA">
          <w:rPr>
            <w:rStyle w:val="-"/>
            <w:rFonts w:ascii="Calibri" w:hAnsi="Calibri"/>
            <w:sz w:val="22"/>
          </w:rPr>
          <w:t>.</w:t>
        </w:r>
        <w:r w:rsidR="00DA5DDA" w:rsidRPr="007F46A2">
          <w:rPr>
            <w:rStyle w:val="-"/>
            <w:rFonts w:ascii="Calibri" w:hAnsi="Calibri"/>
            <w:sz w:val="22"/>
            <w:lang w:val="en-US"/>
          </w:rPr>
          <w:t>edu</w:t>
        </w:r>
        <w:r w:rsidR="00DA5DDA" w:rsidRPr="00DA5DDA">
          <w:rPr>
            <w:rStyle w:val="-"/>
            <w:rFonts w:ascii="Calibri" w:hAnsi="Calibri"/>
            <w:sz w:val="22"/>
          </w:rPr>
          <w:t>.</w:t>
        </w:r>
        <w:r w:rsidR="00DA5DDA" w:rsidRPr="007F46A2">
          <w:rPr>
            <w:rStyle w:val="-"/>
            <w:rFonts w:ascii="Calibri" w:hAnsi="Calibri"/>
            <w:sz w:val="22"/>
            <w:lang w:val="en-US"/>
          </w:rPr>
          <w:t>gr</w:t>
        </w:r>
      </w:hyperlink>
      <w:r w:rsidR="00D76ADD">
        <w:rPr>
          <w:rFonts w:ascii="Calibri" w:hAnsi="Calibri"/>
          <w:bCs/>
          <w:i/>
          <w:iCs/>
          <w:sz w:val="22"/>
          <w:szCs w:val="22"/>
        </w:rPr>
        <w:t>.</w:t>
      </w:r>
    </w:p>
    <w:p w:rsidR="00B22540" w:rsidRDefault="00B22540" w:rsidP="001630D5">
      <w:pPr>
        <w:spacing w:before="120" w:after="120" w:line="360" w:lineRule="auto"/>
        <w:jc w:val="both"/>
        <w:rPr>
          <w:rFonts w:ascii="Calibri" w:hAnsi="Calibri"/>
          <w:iCs/>
          <w:sz w:val="22"/>
          <w:szCs w:val="22"/>
        </w:rPr>
      </w:pPr>
    </w:p>
    <w:p w:rsidR="00B22540" w:rsidRDefault="00B22540" w:rsidP="001630D5">
      <w:pPr>
        <w:spacing w:before="120" w:after="120" w:line="360" w:lineRule="auto"/>
        <w:jc w:val="both"/>
        <w:rPr>
          <w:rFonts w:ascii="Calibri" w:hAnsi="Calibri"/>
          <w:iCs/>
          <w:sz w:val="22"/>
          <w:szCs w:val="22"/>
        </w:rPr>
      </w:pPr>
    </w:p>
    <w:p w:rsidR="00B22540" w:rsidRPr="00B22540" w:rsidRDefault="00B22540" w:rsidP="001630D5">
      <w:pPr>
        <w:spacing w:before="120" w:after="120" w:line="360" w:lineRule="auto"/>
        <w:jc w:val="both"/>
        <w:rPr>
          <w:rFonts w:ascii="Calibri" w:hAnsi="Calibri"/>
          <w:iCs/>
          <w:sz w:val="22"/>
          <w:szCs w:val="22"/>
        </w:rPr>
      </w:pPr>
    </w:p>
    <w:p w:rsidR="00B22540" w:rsidRDefault="00B22540" w:rsidP="001630D5">
      <w:pPr>
        <w:spacing w:before="120" w:after="120" w:line="360" w:lineRule="auto"/>
        <w:rPr>
          <w:rFonts w:ascii="Calibri" w:hAnsi="Calibri"/>
          <w:b/>
          <w:bCs/>
          <w:i/>
          <w:iCs/>
          <w:color w:val="000080"/>
          <w:sz w:val="22"/>
          <w:szCs w:val="22"/>
        </w:rPr>
      </w:pPr>
      <w:bookmarkStart w:id="11" w:name="_Toc163287487"/>
      <w:bookmarkEnd w:id="7"/>
      <w:r>
        <w:rPr>
          <w:rFonts w:ascii="Calibri" w:hAnsi="Calibri"/>
          <w:b/>
          <w:bCs/>
          <w:i/>
          <w:iCs/>
          <w:color w:val="000080"/>
          <w:sz w:val="22"/>
          <w:szCs w:val="22"/>
        </w:rPr>
        <w:br w:type="page"/>
      </w:r>
    </w:p>
    <w:p w:rsidR="00B22540" w:rsidRPr="00B22540" w:rsidRDefault="00A7703F" w:rsidP="001A05DD">
      <w:pPr>
        <w:pStyle w:val="1"/>
      </w:pPr>
      <w:bookmarkStart w:id="12" w:name="_Toc508615874"/>
      <w:r w:rsidRPr="00B22540">
        <w:lastRenderedPageBreak/>
        <w:t>Υποχρεώσεις Υπευθύνων και Σ</w:t>
      </w:r>
      <w:r w:rsidR="00CE6B95" w:rsidRPr="00B22540">
        <w:t>υντονιστών</w:t>
      </w:r>
      <w:r w:rsidR="002267F3" w:rsidRPr="00B22540">
        <w:t xml:space="preserve"> </w:t>
      </w:r>
      <w:bookmarkEnd w:id="12"/>
      <w:r w:rsidR="00083D4C">
        <w:t>ΝΟΗΣΙΣ</w:t>
      </w:r>
    </w:p>
    <w:bookmarkEnd w:id="11"/>
    <w:p w:rsidR="00DF0A1A" w:rsidRPr="00AA4392" w:rsidRDefault="005D0CD6" w:rsidP="001630D5">
      <w:pPr>
        <w:spacing w:before="120" w:after="120" w:line="360" w:lineRule="auto"/>
        <w:jc w:val="both"/>
        <w:rPr>
          <w:rFonts w:ascii="Calibri" w:hAnsi="Calibri"/>
          <w:sz w:val="22"/>
          <w:szCs w:val="22"/>
        </w:rPr>
      </w:pPr>
      <w:r>
        <w:rPr>
          <w:rFonts w:ascii="Calibri" w:hAnsi="Calibri"/>
          <w:sz w:val="22"/>
          <w:szCs w:val="22"/>
        </w:rPr>
        <w:t xml:space="preserve">Ο Συντονιστής της Ομάδας Έργου, όπως αυτός θα ορίζεται στο Τεχνικό Δελτίο του Σχεδίου Δράσης θα είναι </w:t>
      </w:r>
      <w:r w:rsidRPr="00D76ADD">
        <w:rPr>
          <w:rFonts w:ascii="Calibri" w:hAnsi="Calibri"/>
          <w:i/>
          <w:sz w:val="22"/>
          <w:szCs w:val="22"/>
        </w:rPr>
        <w:t>υπεύθυνος</w:t>
      </w:r>
      <w:r>
        <w:rPr>
          <w:rFonts w:ascii="Calibri" w:hAnsi="Calibri"/>
          <w:sz w:val="22"/>
          <w:szCs w:val="22"/>
        </w:rPr>
        <w:t xml:space="preserve"> για:</w:t>
      </w:r>
    </w:p>
    <w:p w:rsidR="00DF0A1A" w:rsidRPr="00AA4392" w:rsidRDefault="005D0CD6" w:rsidP="001630D5">
      <w:pPr>
        <w:numPr>
          <w:ilvl w:val="0"/>
          <w:numId w:val="5"/>
        </w:numPr>
        <w:tabs>
          <w:tab w:val="clear" w:pos="502"/>
        </w:tabs>
        <w:spacing w:before="120" w:after="120" w:line="360" w:lineRule="auto"/>
        <w:jc w:val="both"/>
        <w:rPr>
          <w:rFonts w:ascii="Calibri" w:hAnsi="Calibri"/>
          <w:sz w:val="22"/>
          <w:szCs w:val="22"/>
        </w:rPr>
      </w:pPr>
      <w:r>
        <w:rPr>
          <w:rFonts w:ascii="Calibri" w:hAnsi="Calibri"/>
          <w:sz w:val="22"/>
          <w:szCs w:val="22"/>
        </w:rPr>
        <w:t xml:space="preserve">Την ενημέρωση των </w:t>
      </w:r>
      <w:r w:rsidR="00DF0A1A" w:rsidRPr="00AA4392">
        <w:rPr>
          <w:rFonts w:ascii="Calibri" w:hAnsi="Calibri"/>
          <w:sz w:val="22"/>
          <w:szCs w:val="22"/>
        </w:rPr>
        <w:t>συνεργ</w:t>
      </w:r>
      <w:r>
        <w:rPr>
          <w:rFonts w:ascii="Calibri" w:hAnsi="Calibri"/>
          <w:sz w:val="22"/>
          <w:szCs w:val="22"/>
        </w:rPr>
        <w:t>ατών</w:t>
      </w:r>
      <w:r w:rsidR="00DF0A1A" w:rsidRPr="00AA4392">
        <w:rPr>
          <w:rFonts w:ascii="Calibri" w:hAnsi="Calibri"/>
          <w:sz w:val="22"/>
          <w:szCs w:val="22"/>
        </w:rPr>
        <w:t xml:space="preserve"> τους για τις οδηγίες διαχείρισης που πρέπει να τηρούνται σχολαστικά</w:t>
      </w:r>
      <w:r>
        <w:rPr>
          <w:rFonts w:ascii="Calibri" w:hAnsi="Calibri"/>
          <w:sz w:val="22"/>
          <w:szCs w:val="22"/>
        </w:rPr>
        <w:t>.</w:t>
      </w:r>
    </w:p>
    <w:p w:rsidR="00DF0A1A" w:rsidRPr="00AA4392" w:rsidRDefault="005D0CD6" w:rsidP="001630D5">
      <w:pPr>
        <w:numPr>
          <w:ilvl w:val="0"/>
          <w:numId w:val="5"/>
        </w:numPr>
        <w:tabs>
          <w:tab w:val="clear" w:pos="502"/>
        </w:tabs>
        <w:spacing w:before="120" w:after="120" w:line="360" w:lineRule="auto"/>
        <w:jc w:val="both"/>
        <w:rPr>
          <w:rFonts w:ascii="Calibri" w:hAnsi="Calibri"/>
          <w:sz w:val="22"/>
          <w:szCs w:val="22"/>
        </w:rPr>
      </w:pPr>
      <w:r>
        <w:rPr>
          <w:rFonts w:ascii="Calibri" w:hAnsi="Calibri"/>
          <w:sz w:val="22"/>
          <w:szCs w:val="22"/>
        </w:rPr>
        <w:t>Την μέριμνα</w:t>
      </w:r>
      <w:r w:rsidR="00DF0A1A" w:rsidRPr="00AA4392">
        <w:rPr>
          <w:rFonts w:ascii="Calibri" w:hAnsi="Calibri"/>
          <w:sz w:val="22"/>
          <w:szCs w:val="22"/>
        </w:rPr>
        <w:t xml:space="preserve"> για την </w:t>
      </w:r>
      <w:proofErr w:type="spellStart"/>
      <w:r w:rsidR="00DF0A1A" w:rsidRPr="00AA4392">
        <w:rPr>
          <w:rFonts w:ascii="Calibri" w:hAnsi="Calibri"/>
          <w:sz w:val="22"/>
          <w:szCs w:val="22"/>
        </w:rPr>
        <w:t>επιλεξιμότητα</w:t>
      </w:r>
      <w:proofErr w:type="spellEnd"/>
      <w:r w:rsidR="00DF0A1A" w:rsidRPr="00AA4392">
        <w:rPr>
          <w:rFonts w:ascii="Calibri" w:hAnsi="Calibri"/>
          <w:sz w:val="22"/>
          <w:szCs w:val="22"/>
        </w:rPr>
        <w:t xml:space="preserve"> και νομιμότητα των δαπανών</w:t>
      </w:r>
      <w:r>
        <w:rPr>
          <w:rFonts w:ascii="Calibri" w:hAnsi="Calibri"/>
          <w:sz w:val="22"/>
          <w:szCs w:val="22"/>
        </w:rPr>
        <w:t>, σύμφωνα με τις οδηγίες που έχουν δοθεί από τον παρόντα οδηγό.</w:t>
      </w:r>
    </w:p>
    <w:p w:rsidR="00DF0A1A" w:rsidRPr="00AA4392" w:rsidRDefault="005D0CD6" w:rsidP="001630D5">
      <w:pPr>
        <w:numPr>
          <w:ilvl w:val="0"/>
          <w:numId w:val="5"/>
        </w:numPr>
        <w:tabs>
          <w:tab w:val="clear" w:pos="502"/>
        </w:tabs>
        <w:spacing w:before="120" w:after="120" w:line="360" w:lineRule="auto"/>
        <w:jc w:val="both"/>
        <w:rPr>
          <w:rFonts w:ascii="Calibri" w:hAnsi="Calibri"/>
          <w:sz w:val="22"/>
          <w:szCs w:val="22"/>
        </w:rPr>
      </w:pPr>
      <w:r>
        <w:rPr>
          <w:rFonts w:ascii="Calibri" w:hAnsi="Calibri"/>
          <w:sz w:val="22"/>
          <w:szCs w:val="22"/>
        </w:rPr>
        <w:t xml:space="preserve">Την εποπτεία όλων των </w:t>
      </w:r>
      <w:r w:rsidR="00DF0A1A" w:rsidRPr="00AA4392">
        <w:rPr>
          <w:rFonts w:ascii="Calibri" w:hAnsi="Calibri"/>
          <w:sz w:val="22"/>
          <w:szCs w:val="22"/>
        </w:rPr>
        <w:t>υλοποιούμεν</w:t>
      </w:r>
      <w:r>
        <w:rPr>
          <w:rFonts w:ascii="Calibri" w:hAnsi="Calibri"/>
          <w:sz w:val="22"/>
          <w:szCs w:val="22"/>
        </w:rPr>
        <w:t>ων</w:t>
      </w:r>
      <w:r w:rsidR="00DF0A1A" w:rsidRPr="00AA4392">
        <w:rPr>
          <w:rFonts w:ascii="Calibri" w:hAnsi="Calibri"/>
          <w:sz w:val="22"/>
          <w:szCs w:val="22"/>
        </w:rPr>
        <w:t xml:space="preserve"> εν</w:t>
      </w:r>
      <w:r>
        <w:rPr>
          <w:rFonts w:ascii="Calibri" w:hAnsi="Calibri"/>
          <w:sz w:val="22"/>
          <w:szCs w:val="22"/>
        </w:rPr>
        <w:t>ε</w:t>
      </w:r>
      <w:r w:rsidR="00DF0A1A" w:rsidRPr="00AA4392">
        <w:rPr>
          <w:rFonts w:ascii="Calibri" w:hAnsi="Calibri"/>
          <w:sz w:val="22"/>
          <w:szCs w:val="22"/>
        </w:rPr>
        <w:t>ργει</w:t>
      </w:r>
      <w:r>
        <w:rPr>
          <w:rFonts w:ascii="Calibri" w:hAnsi="Calibri"/>
          <w:sz w:val="22"/>
          <w:szCs w:val="22"/>
        </w:rPr>
        <w:t>ών</w:t>
      </w:r>
      <w:r w:rsidR="00DF0A1A" w:rsidRPr="00AA4392">
        <w:rPr>
          <w:rFonts w:ascii="Calibri" w:hAnsi="Calibri"/>
          <w:sz w:val="22"/>
          <w:szCs w:val="22"/>
        </w:rPr>
        <w:t xml:space="preserve">, στο πλαίσιο </w:t>
      </w:r>
      <w:r>
        <w:rPr>
          <w:rFonts w:ascii="Calibri" w:hAnsi="Calibri"/>
          <w:sz w:val="22"/>
          <w:szCs w:val="22"/>
        </w:rPr>
        <w:t xml:space="preserve">ευθύνης </w:t>
      </w:r>
      <w:r w:rsidR="00DF0A1A" w:rsidRPr="00AA4392">
        <w:rPr>
          <w:rFonts w:ascii="Calibri" w:hAnsi="Calibri"/>
          <w:sz w:val="22"/>
          <w:szCs w:val="22"/>
        </w:rPr>
        <w:t>του</w:t>
      </w:r>
      <w:r w:rsidR="002267F3" w:rsidRPr="00AA4392">
        <w:rPr>
          <w:rFonts w:ascii="Calibri" w:hAnsi="Calibri"/>
          <w:sz w:val="22"/>
          <w:szCs w:val="22"/>
        </w:rPr>
        <w:t xml:space="preserve"> </w:t>
      </w:r>
      <w:r>
        <w:rPr>
          <w:rFonts w:ascii="Calibri" w:hAnsi="Calibri"/>
          <w:sz w:val="22"/>
          <w:szCs w:val="22"/>
        </w:rPr>
        <w:t>ΕΠΑΛ</w:t>
      </w:r>
      <w:r w:rsidR="002267F3" w:rsidRPr="00AA4392">
        <w:rPr>
          <w:rFonts w:ascii="Calibri" w:hAnsi="Calibri"/>
          <w:sz w:val="22"/>
          <w:szCs w:val="22"/>
        </w:rPr>
        <w:t xml:space="preserve"> </w:t>
      </w:r>
      <w:r w:rsidR="00DF0A1A" w:rsidRPr="00AA4392">
        <w:rPr>
          <w:rFonts w:ascii="Calibri" w:hAnsi="Calibri"/>
          <w:sz w:val="22"/>
          <w:szCs w:val="22"/>
        </w:rPr>
        <w:t xml:space="preserve">της αρμοδιότητάς </w:t>
      </w:r>
      <w:r>
        <w:rPr>
          <w:rFonts w:ascii="Calibri" w:hAnsi="Calibri"/>
          <w:sz w:val="22"/>
          <w:szCs w:val="22"/>
        </w:rPr>
        <w:t>τους.</w:t>
      </w:r>
    </w:p>
    <w:p w:rsidR="00DF0A1A" w:rsidRPr="00AA4392" w:rsidRDefault="00DF0A1A" w:rsidP="001630D5">
      <w:pPr>
        <w:numPr>
          <w:ilvl w:val="0"/>
          <w:numId w:val="5"/>
        </w:numPr>
        <w:tabs>
          <w:tab w:val="clear" w:pos="502"/>
        </w:tabs>
        <w:spacing w:before="120" w:after="120" w:line="360" w:lineRule="auto"/>
        <w:jc w:val="both"/>
        <w:rPr>
          <w:rFonts w:ascii="Calibri" w:hAnsi="Calibri"/>
          <w:sz w:val="22"/>
          <w:szCs w:val="22"/>
        </w:rPr>
      </w:pPr>
      <w:r w:rsidRPr="00AA4392">
        <w:rPr>
          <w:rFonts w:ascii="Calibri" w:hAnsi="Calibri"/>
          <w:sz w:val="22"/>
          <w:szCs w:val="22"/>
        </w:rPr>
        <w:t xml:space="preserve">τη συμπλήρωση, στο τέλος κάθε μήνα, οικονομικού απολογισμού δαπανών και αποστολής (το αργότερο έως τις 5 πρώτες ημέρες του επόμενου μήνα) με όλα τα πρωτότυπα παραστατικά στο </w:t>
      </w:r>
      <w:r w:rsidR="005D0CD6">
        <w:rPr>
          <w:rFonts w:ascii="Calibri" w:hAnsi="Calibri"/>
          <w:sz w:val="22"/>
          <w:szCs w:val="22"/>
        </w:rPr>
        <w:t>Λογιστήριο του ΝΟΗΣΙΣ</w:t>
      </w:r>
      <w:r w:rsidRPr="00AA4392">
        <w:rPr>
          <w:rFonts w:ascii="Calibri" w:hAnsi="Calibri"/>
          <w:sz w:val="22"/>
          <w:szCs w:val="22"/>
        </w:rPr>
        <w:t xml:space="preserve"> – </w:t>
      </w:r>
      <w:r w:rsidR="005D0CD6">
        <w:rPr>
          <w:rFonts w:ascii="Calibri" w:hAnsi="Calibri"/>
          <w:sz w:val="22"/>
          <w:szCs w:val="22"/>
        </w:rPr>
        <w:t>6</w:t>
      </w:r>
      <w:r w:rsidR="005D0CD6" w:rsidRPr="005D0CD6">
        <w:rPr>
          <w:rFonts w:ascii="Calibri" w:hAnsi="Calibri"/>
          <w:sz w:val="22"/>
          <w:szCs w:val="22"/>
          <w:vertAlign w:val="superscript"/>
        </w:rPr>
        <w:t>ο</w:t>
      </w:r>
      <w:r w:rsidR="005D0CD6">
        <w:rPr>
          <w:rFonts w:ascii="Calibri" w:hAnsi="Calibri"/>
          <w:sz w:val="22"/>
          <w:szCs w:val="22"/>
        </w:rPr>
        <w:t xml:space="preserve"> χλμ. </w:t>
      </w:r>
      <w:proofErr w:type="spellStart"/>
      <w:r w:rsidR="005D0CD6">
        <w:rPr>
          <w:rFonts w:ascii="Calibri" w:hAnsi="Calibri"/>
          <w:sz w:val="22"/>
          <w:szCs w:val="22"/>
        </w:rPr>
        <w:t>Θεσ</w:t>
      </w:r>
      <w:proofErr w:type="spellEnd"/>
      <w:r w:rsidR="005D0CD6">
        <w:rPr>
          <w:rFonts w:ascii="Calibri" w:hAnsi="Calibri"/>
          <w:sz w:val="22"/>
          <w:szCs w:val="22"/>
        </w:rPr>
        <w:t xml:space="preserve">/νίκης-Θέρμης - </w:t>
      </w:r>
      <w:r w:rsidR="00C90B8B" w:rsidRPr="00AA4392">
        <w:rPr>
          <w:rFonts w:ascii="Calibri" w:hAnsi="Calibri"/>
          <w:sz w:val="22"/>
          <w:szCs w:val="22"/>
        </w:rPr>
        <w:t xml:space="preserve">Τ.Κ. </w:t>
      </w:r>
      <w:r w:rsidR="005D0CD6">
        <w:rPr>
          <w:rFonts w:ascii="Calibri" w:hAnsi="Calibri"/>
          <w:sz w:val="22"/>
          <w:szCs w:val="22"/>
        </w:rPr>
        <w:t>570</w:t>
      </w:r>
      <w:r w:rsidR="00C90B8B" w:rsidRPr="00AA4392">
        <w:rPr>
          <w:rFonts w:ascii="Calibri" w:hAnsi="Calibri"/>
          <w:sz w:val="22"/>
          <w:szCs w:val="22"/>
        </w:rPr>
        <w:t xml:space="preserve"> </w:t>
      </w:r>
      <w:r w:rsidR="005D0CD6">
        <w:rPr>
          <w:rFonts w:ascii="Calibri" w:hAnsi="Calibri"/>
          <w:sz w:val="22"/>
          <w:szCs w:val="22"/>
        </w:rPr>
        <w:t>01</w:t>
      </w:r>
      <w:r w:rsidR="00C90B8B" w:rsidRPr="00AA4392">
        <w:rPr>
          <w:rFonts w:ascii="Calibri" w:hAnsi="Calibri"/>
          <w:sz w:val="22"/>
          <w:szCs w:val="22"/>
        </w:rPr>
        <w:t xml:space="preserve"> </w:t>
      </w:r>
      <w:r w:rsidR="005D0CD6">
        <w:rPr>
          <w:rFonts w:ascii="Calibri" w:hAnsi="Calibri"/>
          <w:sz w:val="22"/>
          <w:szCs w:val="22"/>
        </w:rPr>
        <w:t>ΘΕΡΜΗ</w:t>
      </w:r>
      <w:r w:rsidR="00C90B8B" w:rsidRPr="00AA4392">
        <w:rPr>
          <w:rFonts w:ascii="Calibri" w:hAnsi="Calibri"/>
          <w:sz w:val="22"/>
          <w:szCs w:val="22"/>
        </w:rPr>
        <w:t>.</w:t>
      </w:r>
    </w:p>
    <w:p w:rsidR="00DF0A1A" w:rsidRPr="00AA4392" w:rsidRDefault="005D0CD6" w:rsidP="001630D5">
      <w:pPr>
        <w:numPr>
          <w:ilvl w:val="0"/>
          <w:numId w:val="5"/>
        </w:numPr>
        <w:tabs>
          <w:tab w:val="clear" w:pos="502"/>
        </w:tabs>
        <w:spacing w:before="120" w:after="120" w:line="360" w:lineRule="auto"/>
        <w:jc w:val="both"/>
        <w:rPr>
          <w:rFonts w:ascii="Calibri" w:hAnsi="Calibri"/>
          <w:sz w:val="22"/>
          <w:szCs w:val="22"/>
        </w:rPr>
      </w:pPr>
      <w:r>
        <w:rPr>
          <w:rFonts w:ascii="Calibri" w:hAnsi="Calibri"/>
          <w:sz w:val="22"/>
          <w:szCs w:val="22"/>
        </w:rPr>
        <w:t>Την μέριμνα</w:t>
      </w:r>
      <w:r w:rsidRPr="00AA4392">
        <w:rPr>
          <w:rFonts w:ascii="Calibri" w:hAnsi="Calibri"/>
          <w:sz w:val="22"/>
          <w:szCs w:val="22"/>
        </w:rPr>
        <w:t xml:space="preserve"> </w:t>
      </w:r>
      <w:r w:rsidR="00DF0A1A" w:rsidRPr="00AA4392">
        <w:rPr>
          <w:rFonts w:ascii="Calibri" w:hAnsi="Calibri"/>
          <w:sz w:val="22"/>
          <w:szCs w:val="22"/>
        </w:rPr>
        <w:t>για την τήρηση των προβλεπόμενων προθεσμιών που είναι δεσμευτικές για την ομαλή πορεία του έργου</w:t>
      </w:r>
      <w:r>
        <w:rPr>
          <w:rFonts w:ascii="Calibri" w:hAnsi="Calibri"/>
          <w:sz w:val="22"/>
          <w:szCs w:val="22"/>
        </w:rPr>
        <w:t>.</w:t>
      </w:r>
    </w:p>
    <w:p w:rsidR="00DF0A1A" w:rsidRPr="00AA4392" w:rsidRDefault="00DF0A1A" w:rsidP="001630D5">
      <w:pPr>
        <w:numPr>
          <w:ilvl w:val="0"/>
          <w:numId w:val="5"/>
        </w:numPr>
        <w:tabs>
          <w:tab w:val="clear" w:pos="502"/>
        </w:tabs>
        <w:spacing w:before="120" w:after="120" w:line="360" w:lineRule="auto"/>
        <w:jc w:val="both"/>
        <w:rPr>
          <w:rFonts w:ascii="Calibri" w:hAnsi="Calibri"/>
          <w:sz w:val="22"/>
          <w:szCs w:val="22"/>
        </w:rPr>
      </w:pPr>
      <w:r w:rsidRPr="00AA4392">
        <w:rPr>
          <w:rFonts w:ascii="Calibri" w:hAnsi="Calibri"/>
          <w:sz w:val="22"/>
          <w:szCs w:val="22"/>
        </w:rPr>
        <w:t xml:space="preserve">την ευθύνη </w:t>
      </w:r>
      <w:r w:rsidR="00A7703F" w:rsidRPr="00AA4392">
        <w:rPr>
          <w:rFonts w:ascii="Calibri" w:hAnsi="Calibri"/>
          <w:sz w:val="22"/>
          <w:szCs w:val="22"/>
        </w:rPr>
        <w:t xml:space="preserve">σύνταξης και αποστολής στο </w:t>
      </w:r>
      <w:r w:rsidR="005D0CD6">
        <w:rPr>
          <w:rFonts w:ascii="Calibri" w:hAnsi="Calibri"/>
          <w:sz w:val="22"/>
          <w:szCs w:val="22"/>
        </w:rPr>
        <w:t>ΝΟΗΣΙΣ:</w:t>
      </w:r>
    </w:p>
    <w:p w:rsidR="00DF0A1A" w:rsidRPr="00AA4392" w:rsidRDefault="00DF0A1A" w:rsidP="001630D5">
      <w:pPr>
        <w:numPr>
          <w:ilvl w:val="0"/>
          <w:numId w:val="23"/>
        </w:numPr>
        <w:spacing w:before="120" w:after="120" w:line="360" w:lineRule="auto"/>
        <w:jc w:val="both"/>
        <w:rPr>
          <w:rFonts w:ascii="Calibri" w:hAnsi="Calibri"/>
          <w:sz w:val="22"/>
          <w:szCs w:val="22"/>
        </w:rPr>
      </w:pPr>
      <w:r w:rsidRPr="00AA4392">
        <w:rPr>
          <w:rFonts w:ascii="Calibri" w:hAnsi="Calibri"/>
          <w:sz w:val="22"/>
          <w:szCs w:val="22"/>
        </w:rPr>
        <w:t xml:space="preserve"> Της Αναλυτικής  Περιγραφής των Δράσεων που υλοποιούν</w:t>
      </w:r>
      <w:r w:rsidR="005D0CD6">
        <w:rPr>
          <w:rFonts w:ascii="Calibri" w:hAnsi="Calibri"/>
          <w:sz w:val="22"/>
          <w:szCs w:val="22"/>
        </w:rPr>
        <w:t>.</w:t>
      </w:r>
    </w:p>
    <w:p w:rsidR="00DF0A1A" w:rsidRPr="00AA4392" w:rsidRDefault="00DF0A1A" w:rsidP="001630D5">
      <w:pPr>
        <w:numPr>
          <w:ilvl w:val="0"/>
          <w:numId w:val="23"/>
        </w:numPr>
        <w:spacing w:before="120" w:after="120" w:line="360" w:lineRule="auto"/>
        <w:jc w:val="both"/>
        <w:rPr>
          <w:rFonts w:ascii="Calibri" w:hAnsi="Calibri"/>
          <w:sz w:val="22"/>
          <w:szCs w:val="22"/>
        </w:rPr>
      </w:pPr>
      <w:r w:rsidRPr="00AA4392">
        <w:rPr>
          <w:rFonts w:ascii="Calibri" w:hAnsi="Calibri"/>
          <w:sz w:val="22"/>
          <w:szCs w:val="22"/>
        </w:rPr>
        <w:t>Του Αναλυτικού προϋπολογισμού ανά Δράση και ανά κατηγορία δαπάνης</w:t>
      </w:r>
      <w:r w:rsidR="005D0CD6">
        <w:rPr>
          <w:rFonts w:ascii="Calibri" w:hAnsi="Calibri"/>
          <w:sz w:val="22"/>
          <w:szCs w:val="22"/>
        </w:rPr>
        <w:t>.</w:t>
      </w:r>
    </w:p>
    <w:p w:rsidR="00DF0A1A" w:rsidRPr="00AA4392" w:rsidRDefault="00DF0A1A" w:rsidP="001630D5">
      <w:pPr>
        <w:spacing w:before="120" w:after="120" w:line="360" w:lineRule="auto"/>
        <w:jc w:val="both"/>
        <w:rPr>
          <w:rFonts w:ascii="Calibri" w:hAnsi="Calibri"/>
          <w:sz w:val="22"/>
          <w:szCs w:val="22"/>
        </w:rPr>
      </w:pPr>
    </w:p>
    <w:p w:rsidR="005D0CD6" w:rsidRDefault="005D0CD6" w:rsidP="001630D5">
      <w:pPr>
        <w:spacing w:before="120" w:after="120" w:line="360" w:lineRule="auto"/>
        <w:rPr>
          <w:rFonts w:ascii="Calibri" w:hAnsi="Calibri"/>
          <w:sz w:val="22"/>
          <w:szCs w:val="22"/>
        </w:rPr>
      </w:pPr>
      <w:r>
        <w:rPr>
          <w:rFonts w:ascii="Calibri" w:hAnsi="Calibri"/>
          <w:sz w:val="22"/>
          <w:szCs w:val="22"/>
        </w:rPr>
        <w:t>Ο Συντονιστής της Ομάδας Έργου:</w:t>
      </w:r>
    </w:p>
    <w:p w:rsidR="00DF0A1A" w:rsidRDefault="005D0CD6" w:rsidP="001630D5">
      <w:pPr>
        <w:numPr>
          <w:ilvl w:val="0"/>
          <w:numId w:val="5"/>
        </w:numPr>
        <w:tabs>
          <w:tab w:val="clear" w:pos="502"/>
        </w:tabs>
        <w:spacing w:before="120" w:after="120" w:line="360" w:lineRule="auto"/>
        <w:jc w:val="both"/>
        <w:rPr>
          <w:rFonts w:ascii="Calibri" w:hAnsi="Calibri"/>
          <w:sz w:val="22"/>
          <w:szCs w:val="22"/>
        </w:rPr>
      </w:pPr>
      <w:r>
        <w:rPr>
          <w:rFonts w:ascii="Calibri" w:hAnsi="Calibri"/>
          <w:sz w:val="22"/>
          <w:szCs w:val="22"/>
        </w:rPr>
        <w:t>Θα απευθύνετ</w:t>
      </w:r>
      <w:r w:rsidR="00673C02" w:rsidRPr="00AA4392">
        <w:rPr>
          <w:rFonts w:ascii="Calibri" w:hAnsi="Calibri"/>
          <w:sz w:val="22"/>
          <w:szCs w:val="22"/>
        </w:rPr>
        <w:t xml:space="preserve">αι στο </w:t>
      </w:r>
      <w:r>
        <w:rPr>
          <w:rFonts w:ascii="Calibri" w:hAnsi="Calibri"/>
          <w:sz w:val="22"/>
          <w:szCs w:val="22"/>
        </w:rPr>
        <w:t>ΝΟΗΣΙΣ</w:t>
      </w:r>
      <w:r w:rsidR="00DF0A1A" w:rsidRPr="00AA4392">
        <w:rPr>
          <w:rFonts w:ascii="Calibri" w:hAnsi="Calibri"/>
          <w:sz w:val="22"/>
          <w:szCs w:val="22"/>
        </w:rPr>
        <w:t xml:space="preserve">, για κάθε δυσκολία που τυχόν προκύψει, κατά </w:t>
      </w:r>
      <w:r>
        <w:rPr>
          <w:rFonts w:ascii="Calibri" w:hAnsi="Calibri"/>
          <w:sz w:val="22"/>
          <w:szCs w:val="22"/>
        </w:rPr>
        <w:t>την υλοποίηση του προγράμματος.</w:t>
      </w:r>
    </w:p>
    <w:p w:rsidR="005D0CD6" w:rsidRPr="00AA4392" w:rsidRDefault="005D0CD6" w:rsidP="001630D5">
      <w:pPr>
        <w:numPr>
          <w:ilvl w:val="0"/>
          <w:numId w:val="5"/>
        </w:numPr>
        <w:tabs>
          <w:tab w:val="clear" w:pos="502"/>
        </w:tabs>
        <w:spacing w:before="120" w:after="120" w:line="360" w:lineRule="auto"/>
        <w:jc w:val="both"/>
        <w:rPr>
          <w:rFonts w:ascii="Calibri" w:hAnsi="Calibri"/>
          <w:sz w:val="22"/>
          <w:szCs w:val="22"/>
        </w:rPr>
      </w:pPr>
      <w:r>
        <w:rPr>
          <w:rFonts w:ascii="Calibri" w:hAnsi="Calibri"/>
          <w:sz w:val="22"/>
          <w:szCs w:val="22"/>
        </w:rPr>
        <w:t>Θα σ</w:t>
      </w:r>
      <w:r w:rsidRPr="00AA4392">
        <w:rPr>
          <w:rFonts w:ascii="Calibri" w:hAnsi="Calibri"/>
          <w:sz w:val="22"/>
          <w:szCs w:val="22"/>
        </w:rPr>
        <w:t>υνεργάζ</w:t>
      </w:r>
      <w:r>
        <w:rPr>
          <w:rFonts w:ascii="Calibri" w:hAnsi="Calibri"/>
          <w:sz w:val="22"/>
          <w:szCs w:val="22"/>
        </w:rPr>
        <w:t>ε</w:t>
      </w:r>
      <w:r w:rsidRPr="00AA4392">
        <w:rPr>
          <w:rFonts w:ascii="Calibri" w:hAnsi="Calibri"/>
          <w:sz w:val="22"/>
          <w:szCs w:val="22"/>
        </w:rPr>
        <w:t xml:space="preserve">ται με το </w:t>
      </w:r>
      <w:r>
        <w:rPr>
          <w:rFonts w:ascii="Calibri" w:hAnsi="Calibri"/>
          <w:sz w:val="22"/>
          <w:szCs w:val="22"/>
        </w:rPr>
        <w:t>ΝΟΗΣΙΣ</w:t>
      </w:r>
      <w:r w:rsidRPr="00AA4392">
        <w:rPr>
          <w:rFonts w:ascii="Calibri" w:hAnsi="Calibri"/>
          <w:sz w:val="22"/>
          <w:szCs w:val="22"/>
        </w:rPr>
        <w:t xml:space="preserve"> για την καλύτερη υλοποίηση του προγράμματος</w:t>
      </w:r>
      <w:r>
        <w:rPr>
          <w:rFonts w:ascii="Calibri" w:hAnsi="Calibri"/>
          <w:sz w:val="22"/>
          <w:szCs w:val="22"/>
        </w:rPr>
        <w:t>.</w:t>
      </w:r>
    </w:p>
    <w:p w:rsidR="00DF0A1A" w:rsidRPr="00AA4392" w:rsidRDefault="005D0CD6" w:rsidP="001630D5">
      <w:pPr>
        <w:numPr>
          <w:ilvl w:val="0"/>
          <w:numId w:val="5"/>
        </w:numPr>
        <w:tabs>
          <w:tab w:val="clear" w:pos="502"/>
        </w:tabs>
        <w:spacing w:before="120" w:after="120" w:line="360" w:lineRule="auto"/>
        <w:jc w:val="both"/>
        <w:rPr>
          <w:rFonts w:ascii="Calibri" w:hAnsi="Calibri"/>
          <w:sz w:val="22"/>
          <w:szCs w:val="22"/>
        </w:rPr>
      </w:pPr>
      <w:r>
        <w:rPr>
          <w:rFonts w:ascii="Calibri" w:hAnsi="Calibri"/>
          <w:sz w:val="22"/>
          <w:szCs w:val="22"/>
        </w:rPr>
        <w:t>Θα σ</w:t>
      </w:r>
      <w:r w:rsidR="00DF0A1A" w:rsidRPr="00AA4392">
        <w:rPr>
          <w:rFonts w:ascii="Calibri" w:hAnsi="Calibri"/>
          <w:sz w:val="22"/>
          <w:szCs w:val="22"/>
        </w:rPr>
        <w:t>υντάσσ</w:t>
      </w:r>
      <w:r>
        <w:rPr>
          <w:rFonts w:ascii="Calibri" w:hAnsi="Calibri"/>
          <w:sz w:val="22"/>
          <w:szCs w:val="22"/>
        </w:rPr>
        <w:t>ει</w:t>
      </w:r>
      <w:r w:rsidR="00DF0A1A" w:rsidRPr="00AA4392">
        <w:rPr>
          <w:rFonts w:ascii="Calibri" w:hAnsi="Calibri"/>
          <w:sz w:val="22"/>
          <w:szCs w:val="22"/>
        </w:rPr>
        <w:t xml:space="preserve"> τα διοικητικά έγγραφα που αφορούν στην υλοποίηση του Έργου.</w:t>
      </w:r>
    </w:p>
    <w:p w:rsidR="00DF0A1A" w:rsidRPr="00AA4392" w:rsidRDefault="005D0CD6" w:rsidP="001630D5">
      <w:pPr>
        <w:numPr>
          <w:ilvl w:val="0"/>
          <w:numId w:val="5"/>
        </w:numPr>
        <w:tabs>
          <w:tab w:val="clear" w:pos="502"/>
        </w:tabs>
        <w:spacing w:before="120" w:after="120" w:line="360" w:lineRule="auto"/>
        <w:jc w:val="both"/>
        <w:rPr>
          <w:rFonts w:ascii="Calibri" w:hAnsi="Calibri"/>
          <w:sz w:val="22"/>
          <w:szCs w:val="22"/>
        </w:rPr>
      </w:pPr>
      <w:r>
        <w:rPr>
          <w:rFonts w:ascii="Calibri" w:hAnsi="Calibri"/>
          <w:sz w:val="22"/>
          <w:szCs w:val="22"/>
        </w:rPr>
        <w:t>Θα μ</w:t>
      </w:r>
      <w:r w:rsidR="00DF0A1A" w:rsidRPr="00AA4392">
        <w:rPr>
          <w:rFonts w:ascii="Calibri" w:hAnsi="Calibri"/>
          <w:sz w:val="22"/>
          <w:szCs w:val="22"/>
        </w:rPr>
        <w:t>εριμν</w:t>
      </w:r>
      <w:r>
        <w:rPr>
          <w:rFonts w:ascii="Calibri" w:hAnsi="Calibri"/>
          <w:sz w:val="22"/>
          <w:szCs w:val="22"/>
        </w:rPr>
        <w:t>ά</w:t>
      </w:r>
      <w:r w:rsidR="00DF0A1A" w:rsidRPr="00AA4392">
        <w:rPr>
          <w:rFonts w:ascii="Calibri" w:hAnsi="Calibri"/>
          <w:sz w:val="22"/>
          <w:szCs w:val="22"/>
        </w:rPr>
        <w:t xml:space="preserve"> για την έκδοση εγκριτικών αποφάσεων απ</w:t>
      </w:r>
      <w:r w:rsidR="006C1BF9" w:rsidRPr="00AA4392">
        <w:rPr>
          <w:rFonts w:ascii="Calibri" w:hAnsi="Calibri"/>
          <w:sz w:val="22"/>
          <w:szCs w:val="22"/>
        </w:rPr>
        <w:t>ό τ</w:t>
      </w:r>
      <w:r w:rsidR="00EC25BA" w:rsidRPr="00AA4392">
        <w:rPr>
          <w:rFonts w:ascii="Calibri" w:hAnsi="Calibri"/>
          <w:sz w:val="22"/>
          <w:szCs w:val="22"/>
        </w:rPr>
        <w:t xml:space="preserve">ην αρμόδια Δ/νση του Υπουργείου </w:t>
      </w:r>
      <w:r w:rsidR="00D52D82" w:rsidRPr="00AA4392">
        <w:rPr>
          <w:rFonts w:ascii="Calibri" w:hAnsi="Calibri"/>
          <w:sz w:val="22"/>
          <w:szCs w:val="22"/>
        </w:rPr>
        <w:t xml:space="preserve">Πολιτισμού, </w:t>
      </w:r>
      <w:r w:rsidR="00EC25BA" w:rsidRPr="00AA4392">
        <w:rPr>
          <w:rFonts w:ascii="Calibri" w:hAnsi="Calibri"/>
          <w:sz w:val="22"/>
          <w:szCs w:val="22"/>
        </w:rPr>
        <w:t>Παιδείας και Θρησκευμάτων</w:t>
      </w:r>
      <w:r w:rsidR="006C1BF9" w:rsidRPr="00AA4392">
        <w:rPr>
          <w:rFonts w:ascii="Calibri" w:hAnsi="Calibri"/>
          <w:sz w:val="22"/>
          <w:szCs w:val="22"/>
        </w:rPr>
        <w:t>.</w:t>
      </w:r>
    </w:p>
    <w:p w:rsidR="00DF0A1A" w:rsidRPr="00AA4392" w:rsidRDefault="005D0CD6" w:rsidP="001630D5">
      <w:pPr>
        <w:numPr>
          <w:ilvl w:val="0"/>
          <w:numId w:val="5"/>
        </w:numPr>
        <w:tabs>
          <w:tab w:val="clear" w:pos="502"/>
        </w:tabs>
        <w:spacing w:before="120" w:after="120" w:line="360" w:lineRule="auto"/>
        <w:jc w:val="both"/>
        <w:rPr>
          <w:rFonts w:ascii="Calibri" w:hAnsi="Calibri"/>
          <w:sz w:val="22"/>
          <w:szCs w:val="22"/>
        </w:rPr>
      </w:pPr>
      <w:r>
        <w:rPr>
          <w:rFonts w:ascii="Calibri" w:hAnsi="Calibri"/>
          <w:sz w:val="22"/>
          <w:szCs w:val="22"/>
        </w:rPr>
        <w:t>Θα μ</w:t>
      </w:r>
      <w:r w:rsidRPr="00AA4392">
        <w:rPr>
          <w:rFonts w:ascii="Calibri" w:hAnsi="Calibri"/>
          <w:sz w:val="22"/>
          <w:szCs w:val="22"/>
        </w:rPr>
        <w:t>εριμν</w:t>
      </w:r>
      <w:r>
        <w:rPr>
          <w:rFonts w:ascii="Calibri" w:hAnsi="Calibri"/>
          <w:sz w:val="22"/>
          <w:szCs w:val="22"/>
        </w:rPr>
        <w:t>ά</w:t>
      </w:r>
      <w:r w:rsidRPr="00AA4392">
        <w:rPr>
          <w:rFonts w:ascii="Calibri" w:hAnsi="Calibri"/>
          <w:sz w:val="22"/>
          <w:szCs w:val="22"/>
        </w:rPr>
        <w:t xml:space="preserve"> </w:t>
      </w:r>
      <w:r w:rsidR="00DF0A1A" w:rsidRPr="00AA4392">
        <w:rPr>
          <w:rFonts w:ascii="Calibri" w:hAnsi="Calibri"/>
          <w:sz w:val="22"/>
          <w:szCs w:val="22"/>
        </w:rPr>
        <w:t>για την τήρηση των κανόνων δημοσιότητας (βλ. και Κεφάλαιο «Κανόνες Δημοσιότητας»).</w:t>
      </w:r>
    </w:p>
    <w:p w:rsidR="00DF0A1A" w:rsidRPr="00C8007A" w:rsidRDefault="005D0CD6" w:rsidP="001630D5">
      <w:pPr>
        <w:numPr>
          <w:ilvl w:val="0"/>
          <w:numId w:val="5"/>
        </w:numPr>
        <w:tabs>
          <w:tab w:val="clear" w:pos="502"/>
        </w:tabs>
        <w:spacing w:before="120" w:after="120" w:line="360" w:lineRule="auto"/>
        <w:jc w:val="both"/>
        <w:rPr>
          <w:rFonts w:ascii="Calibri" w:hAnsi="Calibri"/>
          <w:sz w:val="22"/>
          <w:szCs w:val="22"/>
        </w:rPr>
      </w:pPr>
      <w:r>
        <w:rPr>
          <w:rFonts w:ascii="Calibri" w:hAnsi="Calibri"/>
          <w:sz w:val="22"/>
          <w:szCs w:val="22"/>
        </w:rPr>
        <w:lastRenderedPageBreak/>
        <w:t>Θα μ</w:t>
      </w:r>
      <w:r w:rsidRPr="00AA4392">
        <w:rPr>
          <w:rFonts w:ascii="Calibri" w:hAnsi="Calibri"/>
          <w:sz w:val="22"/>
          <w:szCs w:val="22"/>
        </w:rPr>
        <w:t>εριμν</w:t>
      </w:r>
      <w:r>
        <w:rPr>
          <w:rFonts w:ascii="Calibri" w:hAnsi="Calibri"/>
          <w:sz w:val="22"/>
          <w:szCs w:val="22"/>
        </w:rPr>
        <w:t>ά</w:t>
      </w:r>
      <w:r w:rsidRPr="00AA4392">
        <w:rPr>
          <w:rFonts w:ascii="Calibri" w:hAnsi="Calibri"/>
          <w:sz w:val="22"/>
          <w:szCs w:val="22"/>
        </w:rPr>
        <w:t xml:space="preserve"> </w:t>
      </w:r>
      <w:r w:rsidR="00DF0A1A" w:rsidRPr="00AA4392">
        <w:rPr>
          <w:rFonts w:ascii="Calibri" w:hAnsi="Calibri"/>
          <w:sz w:val="22"/>
          <w:szCs w:val="22"/>
        </w:rPr>
        <w:t>για την τήρηση αρχείου αλληλογραφίας σχετικά με την υλοπ</w:t>
      </w:r>
      <w:r>
        <w:rPr>
          <w:rFonts w:ascii="Calibri" w:hAnsi="Calibri"/>
          <w:sz w:val="22"/>
          <w:szCs w:val="22"/>
        </w:rPr>
        <w:t>οίηση του προγράμματος και σε ό</w:t>
      </w:r>
      <w:r w:rsidR="00DF0A1A" w:rsidRPr="00AA4392">
        <w:rPr>
          <w:rFonts w:ascii="Calibri" w:hAnsi="Calibri"/>
          <w:sz w:val="22"/>
          <w:szCs w:val="22"/>
        </w:rPr>
        <w:t>τι αφορά στα προϊόντα που παράγονται από το πρόγραμμα (π.χ. ενημερωτικά φυλλάδια</w:t>
      </w:r>
      <w:r w:rsidR="00C8007A">
        <w:rPr>
          <w:rFonts w:ascii="Calibri" w:hAnsi="Calibri"/>
          <w:sz w:val="22"/>
          <w:szCs w:val="22"/>
        </w:rPr>
        <w:t>, αφίσες, υλικό προβολής, κ.α.).</w:t>
      </w:r>
    </w:p>
    <w:p w:rsidR="00DF0A1A" w:rsidRPr="00AA4392" w:rsidRDefault="005D0CD6" w:rsidP="001630D5">
      <w:pPr>
        <w:numPr>
          <w:ilvl w:val="0"/>
          <w:numId w:val="5"/>
        </w:numPr>
        <w:tabs>
          <w:tab w:val="clear" w:pos="502"/>
        </w:tabs>
        <w:spacing w:before="120" w:after="120" w:line="360" w:lineRule="auto"/>
        <w:jc w:val="both"/>
        <w:rPr>
          <w:rFonts w:ascii="Calibri" w:hAnsi="Calibri"/>
          <w:sz w:val="22"/>
          <w:szCs w:val="22"/>
        </w:rPr>
      </w:pPr>
      <w:r>
        <w:rPr>
          <w:rFonts w:ascii="Calibri" w:hAnsi="Calibri"/>
          <w:sz w:val="22"/>
          <w:szCs w:val="22"/>
        </w:rPr>
        <w:t>Θα έ</w:t>
      </w:r>
      <w:r w:rsidR="00DF0A1A" w:rsidRPr="00AA4392">
        <w:rPr>
          <w:rFonts w:ascii="Calibri" w:hAnsi="Calibri"/>
          <w:sz w:val="22"/>
          <w:szCs w:val="22"/>
        </w:rPr>
        <w:t>χ</w:t>
      </w:r>
      <w:r>
        <w:rPr>
          <w:rFonts w:ascii="Calibri" w:hAnsi="Calibri"/>
          <w:sz w:val="22"/>
          <w:szCs w:val="22"/>
        </w:rPr>
        <w:t>ει</w:t>
      </w:r>
      <w:r w:rsidR="00DF0A1A" w:rsidRPr="00AA4392">
        <w:rPr>
          <w:rFonts w:ascii="Calibri" w:hAnsi="Calibri"/>
          <w:sz w:val="22"/>
          <w:szCs w:val="22"/>
        </w:rPr>
        <w:t xml:space="preserve"> την ευθύνη συγκρότησης Επιτροπών Έρευνας Αγοράς και Παραλαβής και πρόχειρων μειοδοτικών διαγωνισμών στα </w:t>
      </w:r>
      <w:r>
        <w:rPr>
          <w:rFonts w:ascii="Calibri" w:hAnsi="Calibri"/>
          <w:sz w:val="22"/>
          <w:szCs w:val="22"/>
        </w:rPr>
        <w:t>ΕΠΑΛ</w:t>
      </w:r>
      <w:r w:rsidR="00CF593D" w:rsidRPr="00AA4392">
        <w:rPr>
          <w:rFonts w:ascii="Calibri" w:hAnsi="Calibri"/>
          <w:sz w:val="22"/>
          <w:szCs w:val="22"/>
        </w:rPr>
        <w:t>.</w:t>
      </w:r>
    </w:p>
    <w:p w:rsidR="00DF0A1A" w:rsidRPr="001A360F" w:rsidRDefault="005D0CD6" w:rsidP="001630D5">
      <w:pPr>
        <w:numPr>
          <w:ilvl w:val="0"/>
          <w:numId w:val="5"/>
        </w:numPr>
        <w:tabs>
          <w:tab w:val="clear" w:pos="502"/>
        </w:tabs>
        <w:spacing w:before="120" w:after="120" w:line="360" w:lineRule="auto"/>
        <w:jc w:val="both"/>
        <w:rPr>
          <w:rFonts w:ascii="Calibri" w:hAnsi="Calibri"/>
          <w:sz w:val="22"/>
          <w:szCs w:val="22"/>
        </w:rPr>
      </w:pPr>
      <w:r>
        <w:rPr>
          <w:rFonts w:ascii="Calibri" w:hAnsi="Calibri"/>
          <w:sz w:val="22"/>
          <w:szCs w:val="22"/>
        </w:rPr>
        <w:t>Θα έ</w:t>
      </w:r>
      <w:r w:rsidRPr="00AA4392">
        <w:rPr>
          <w:rFonts w:ascii="Calibri" w:hAnsi="Calibri"/>
          <w:sz w:val="22"/>
          <w:szCs w:val="22"/>
        </w:rPr>
        <w:t>χ</w:t>
      </w:r>
      <w:r>
        <w:rPr>
          <w:rFonts w:ascii="Calibri" w:hAnsi="Calibri"/>
          <w:sz w:val="22"/>
          <w:szCs w:val="22"/>
        </w:rPr>
        <w:t>ει</w:t>
      </w:r>
      <w:r w:rsidRPr="00AA4392">
        <w:rPr>
          <w:rFonts w:ascii="Calibri" w:hAnsi="Calibri"/>
          <w:sz w:val="22"/>
          <w:szCs w:val="22"/>
        </w:rPr>
        <w:t xml:space="preserve"> </w:t>
      </w:r>
      <w:r w:rsidR="00BD79C8" w:rsidRPr="00AA4392">
        <w:rPr>
          <w:rFonts w:ascii="Calibri" w:hAnsi="Calibri"/>
          <w:sz w:val="22"/>
          <w:szCs w:val="22"/>
        </w:rPr>
        <w:t>την ευθύνη συμπλήρωσης, σε διμηνιαία βάση, της φόρμας σχετικά με την π</w:t>
      </w:r>
      <w:r w:rsidR="00B873C2" w:rsidRPr="00AA4392">
        <w:rPr>
          <w:rFonts w:ascii="Calibri" w:hAnsi="Calibri"/>
          <w:sz w:val="22"/>
          <w:szCs w:val="22"/>
        </w:rPr>
        <w:t xml:space="preserve">αρακολούθηση των δεικτών εκροών (η σχετική φόρμα θα αποστέλλεται από το </w:t>
      </w:r>
      <w:r>
        <w:rPr>
          <w:rFonts w:ascii="Calibri" w:hAnsi="Calibri"/>
          <w:sz w:val="22"/>
          <w:szCs w:val="22"/>
        </w:rPr>
        <w:t>ΝΟΗΣΙΣ</w:t>
      </w:r>
      <w:r w:rsidR="00B873C2" w:rsidRPr="00AA4392">
        <w:rPr>
          <w:rFonts w:ascii="Calibri" w:hAnsi="Calibri"/>
          <w:sz w:val="22"/>
          <w:szCs w:val="22"/>
        </w:rPr>
        <w:t>).</w:t>
      </w:r>
    </w:p>
    <w:p w:rsidR="00DF0A1A" w:rsidRPr="00AA4392" w:rsidRDefault="00DF0A1A" w:rsidP="001A05DD">
      <w:pPr>
        <w:pStyle w:val="1"/>
      </w:pPr>
      <w:r w:rsidRPr="00AA4392">
        <w:br w:type="page"/>
      </w:r>
      <w:bookmarkStart w:id="13" w:name="_Toc508615875"/>
      <w:r w:rsidR="00AC7F05" w:rsidRPr="00AA4392">
        <w:lastRenderedPageBreak/>
        <w:t>Οδηγός Δημοσιότητας</w:t>
      </w:r>
      <w:bookmarkEnd w:id="13"/>
    </w:p>
    <w:p w:rsidR="00AC7F05" w:rsidRPr="00AA4392" w:rsidRDefault="005D0CD6" w:rsidP="001630D5">
      <w:pPr>
        <w:spacing w:before="120" w:after="120" w:line="360" w:lineRule="auto"/>
        <w:jc w:val="both"/>
        <w:rPr>
          <w:rFonts w:ascii="Calibri" w:hAnsi="Calibri"/>
          <w:sz w:val="22"/>
          <w:szCs w:val="22"/>
        </w:rPr>
      </w:pPr>
      <w:r>
        <w:rPr>
          <w:rFonts w:ascii="Calibri" w:hAnsi="Calibri"/>
          <w:sz w:val="22"/>
          <w:szCs w:val="22"/>
        </w:rPr>
        <w:t>Εισαγωγή</w:t>
      </w:r>
    </w:p>
    <w:p w:rsidR="0002098F" w:rsidRPr="00AA4392" w:rsidRDefault="003C3E2A" w:rsidP="001630D5">
      <w:pPr>
        <w:spacing w:before="120" w:after="120" w:line="360" w:lineRule="auto"/>
        <w:jc w:val="both"/>
        <w:rPr>
          <w:rFonts w:ascii="Calibri" w:hAnsi="Calibri"/>
          <w:sz w:val="22"/>
          <w:szCs w:val="22"/>
        </w:rPr>
      </w:pPr>
      <w:r w:rsidRPr="00AA4392">
        <w:rPr>
          <w:rFonts w:ascii="Calibri" w:hAnsi="Calibri"/>
          <w:sz w:val="22"/>
          <w:szCs w:val="22"/>
        </w:rPr>
        <w:t xml:space="preserve">Ο </w:t>
      </w:r>
      <w:proofErr w:type="spellStart"/>
      <w:r w:rsidR="00AC7F05" w:rsidRPr="00AA4392">
        <w:rPr>
          <w:rFonts w:ascii="Calibri" w:hAnsi="Calibri"/>
          <w:sz w:val="22"/>
          <w:szCs w:val="22"/>
        </w:rPr>
        <w:t>εφαρμοστικό</w:t>
      </w:r>
      <w:r w:rsidRPr="00AA4392">
        <w:rPr>
          <w:rFonts w:ascii="Calibri" w:hAnsi="Calibri"/>
          <w:sz w:val="22"/>
          <w:szCs w:val="22"/>
        </w:rPr>
        <w:t>ς</w:t>
      </w:r>
      <w:proofErr w:type="spellEnd"/>
      <w:r w:rsidR="00AC7F05" w:rsidRPr="00AA4392">
        <w:rPr>
          <w:rFonts w:ascii="Calibri" w:hAnsi="Calibri"/>
          <w:sz w:val="22"/>
          <w:szCs w:val="22"/>
        </w:rPr>
        <w:t xml:space="preserve"> κανονισμό</w:t>
      </w:r>
      <w:r w:rsidR="003B525A" w:rsidRPr="00AA4392">
        <w:rPr>
          <w:rFonts w:ascii="Calibri" w:hAnsi="Calibri"/>
          <w:sz w:val="22"/>
          <w:szCs w:val="22"/>
        </w:rPr>
        <w:t>ς</w:t>
      </w:r>
      <w:r w:rsidR="00AC7F05" w:rsidRPr="00AA4392">
        <w:rPr>
          <w:rFonts w:ascii="Calibri" w:hAnsi="Calibri"/>
          <w:sz w:val="22"/>
          <w:szCs w:val="22"/>
        </w:rPr>
        <w:t xml:space="preserve"> της </w:t>
      </w:r>
      <w:r w:rsidR="00907795" w:rsidRPr="00AA4392">
        <w:rPr>
          <w:rFonts w:ascii="Calibri" w:hAnsi="Calibri"/>
          <w:sz w:val="22"/>
          <w:szCs w:val="22"/>
        </w:rPr>
        <w:t xml:space="preserve">Επιτροπής (ΕΚ) αριθ. </w:t>
      </w:r>
      <w:r w:rsidR="00083D4C" w:rsidRPr="00083D4C">
        <w:rPr>
          <w:rFonts w:ascii="Calibri" w:hAnsi="Calibri"/>
          <w:sz w:val="22"/>
          <w:szCs w:val="22"/>
        </w:rPr>
        <w:t xml:space="preserve">1303/2013 </w:t>
      </w:r>
      <w:r w:rsidR="00083D4C">
        <w:rPr>
          <w:rFonts w:ascii="Calibri" w:hAnsi="Calibri"/>
          <w:sz w:val="22"/>
          <w:szCs w:val="22"/>
        </w:rPr>
        <w:t xml:space="preserve">(άρθρ. 115 και Παράρτημα </w:t>
      </w:r>
      <w:r w:rsidR="00083D4C" w:rsidRPr="00083D4C">
        <w:rPr>
          <w:rFonts w:ascii="Calibri" w:hAnsi="Calibri"/>
          <w:sz w:val="22"/>
          <w:szCs w:val="22"/>
        </w:rPr>
        <w:t>XII)</w:t>
      </w:r>
      <w:r w:rsidRPr="00AA4392">
        <w:rPr>
          <w:rFonts w:ascii="Calibri" w:hAnsi="Calibri"/>
          <w:sz w:val="22"/>
          <w:szCs w:val="22"/>
        </w:rPr>
        <w:t>, αναφέρει</w:t>
      </w:r>
      <w:r w:rsidR="00AC7F05" w:rsidRPr="00AA4392">
        <w:rPr>
          <w:rFonts w:ascii="Calibri" w:hAnsi="Calibri"/>
          <w:sz w:val="22"/>
          <w:szCs w:val="22"/>
        </w:rPr>
        <w:t xml:space="preserve"> μεταξύ άλλων ότι:</w:t>
      </w:r>
    </w:p>
    <w:p w:rsidR="00AC7F05" w:rsidRPr="00AA4392" w:rsidRDefault="00AC7F05" w:rsidP="001630D5">
      <w:pPr>
        <w:spacing w:before="120" w:after="120" w:line="360" w:lineRule="auto"/>
        <w:jc w:val="both"/>
        <w:rPr>
          <w:rFonts w:ascii="Calibri" w:hAnsi="Calibri"/>
          <w:sz w:val="22"/>
          <w:szCs w:val="22"/>
        </w:rPr>
      </w:pPr>
      <w:r w:rsidRPr="00AA4392">
        <w:rPr>
          <w:rFonts w:ascii="Calibri" w:hAnsi="Calibri"/>
          <w:sz w:val="22"/>
          <w:szCs w:val="22"/>
        </w:rPr>
        <w:t>«Η εμπειρία έχει αποδείξει ότι οι πολίτες της Ευρωπαϊκής Ένωσης δεν γνωρίζουν επαρκώς το ρόλο της Κοινότητας στη χρηματοδότηση προγραμμάτων με στόχο την τόνωση της οικονομικής ανταγωνιστικότητας, τη δημιουργία θέσεων εργασίας και την ενίσχυση της εσωτερικής συνοχής».</w:t>
      </w:r>
    </w:p>
    <w:p w:rsidR="00AC7F05" w:rsidRDefault="00AC7F05" w:rsidP="001630D5">
      <w:pPr>
        <w:spacing w:before="120" w:after="120" w:line="360" w:lineRule="auto"/>
        <w:jc w:val="both"/>
        <w:rPr>
          <w:rFonts w:ascii="Calibri" w:hAnsi="Calibri"/>
          <w:sz w:val="22"/>
          <w:szCs w:val="22"/>
        </w:rPr>
      </w:pPr>
      <w:r w:rsidRPr="00AA4392">
        <w:rPr>
          <w:rFonts w:ascii="Calibri" w:hAnsi="Calibri"/>
          <w:sz w:val="22"/>
          <w:szCs w:val="22"/>
        </w:rPr>
        <w:t xml:space="preserve">Οι συμβατικές υποχρεώσεις των Δικαιούχων σχετικά με τα μέτρα πληροφόρησης και δημοσιότητας αναφέρονται </w:t>
      </w:r>
      <w:r w:rsidR="00083D4C">
        <w:rPr>
          <w:rFonts w:ascii="Calibri" w:hAnsi="Calibri"/>
          <w:sz w:val="22"/>
          <w:szCs w:val="22"/>
        </w:rPr>
        <w:t xml:space="preserve">αναλυτικά </w:t>
      </w:r>
      <w:r w:rsidRPr="00AA4392">
        <w:rPr>
          <w:rFonts w:ascii="Calibri" w:hAnsi="Calibri"/>
          <w:sz w:val="22"/>
          <w:szCs w:val="22"/>
        </w:rPr>
        <w:t xml:space="preserve">στον </w:t>
      </w:r>
      <w:proofErr w:type="spellStart"/>
      <w:r w:rsidRPr="00AA4392">
        <w:rPr>
          <w:rFonts w:ascii="Calibri" w:hAnsi="Calibri"/>
          <w:sz w:val="22"/>
          <w:szCs w:val="22"/>
        </w:rPr>
        <w:t>Εφαρμοστικό</w:t>
      </w:r>
      <w:proofErr w:type="spellEnd"/>
      <w:r w:rsidRPr="00AA4392">
        <w:rPr>
          <w:rFonts w:ascii="Calibri" w:hAnsi="Calibri"/>
          <w:sz w:val="22"/>
          <w:szCs w:val="22"/>
        </w:rPr>
        <w:t xml:space="preserve"> Κανονισμό της Επιτροπής (ΕΚ) υπ αριθμ. </w:t>
      </w:r>
      <w:r w:rsidR="00083D4C" w:rsidRPr="00083D4C">
        <w:rPr>
          <w:rFonts w:ascii="Calibri" w:hAnsi="Calibri"/>
          <w:sz w:val="22"/>
          <w:szCs w:val="22"/>
        </w:rPr>
        <w:t>1303/2013</w:t>
      </w:r>
      <w:r w:rsidR="00D76ADD">
        <w:rPr>
          <w:rFonts w:ascii="Calibri" w:hAnsi="Calibri"/>
          <w:sz w:val="22"/>
          <w:szCs w:val="22"/>
        </w:rPr>
        <w:t>.</w:t>
      </w:r>
    </w:p>
    <w:p w:rsidR="0002098F" w:rsidRPr="00AA4392" w:rsidRDefault="0002098F" w:rsidP="001630D5">
      <w:pPr>
        <w:spacing w:before="120" w:after="120" w:line="360" w:lineRule="auto"/>
        <w:jc w:val="both"/>
        <w:rPr>
          <w:rFonts w:ascii="Calibri" w:hAnsi="Calibri"/>
          <w:sz w:val="22"/>
          <w:szCs w:val="22"/>
        </w:rPr>
      </w:pPr>
    </w:p>
    <w:p w:rsidR="00DF0A1A" w:rsidRPr="005D0CD6" w:rsidRDefault="00AC7F05" w:rsidP="001630D5">
      <w:pPr>
        <w:spacing w:before="120" w:after="120" w:line="360" w:lineRule="auto"/>
        <w:jc w:val="both"/>
        <w:rPr>
          <w:rFonts w:ascii="Calibri" w:hAnsi="Calibri"/>
          <w:sz w:val="22"/>
          <w:szCs w:val="22"/>
        </w:rPr>
      </w:pPr>
      <w:r w:rsidRPr="005D0CD6">
        <w:rPr>
          <w:rFonts w:ascii="Calibri" w:hAnsi="Calibri"/>
          <w:sz w:val="22"/>
          <w:szCs w:val="22"/>
        </w:rPr>
        <w:t>Κανόνες Δημοσιότητας</w:t>
      </w:r>
    </w:p>
    <w:p w:rsidR="00AC7F05" w:rsidRPr="00AA4392" w:rsidRDefault="00AC7F05" w:rsidP="001630D5">
      <w:pPr>
        <w:spacing w:before="120" w:after="120" w:line="360" w:lineRule="auto"/>
        <w:jc w:val="both"/>
        <w:rPr>
          <w:rFonts w:ascii="Calibri" w:hAnsi="Calibri"/>
          <w:sz w:val="22"/>
          <w:szCs w:val="22"/>
        </w:rPr>
      </w:pPr>
      <w:r w:rsidRPr="00AA4392">
        <w:rPr>
          <w:rFonts w:ascii="Calibri" w:hAnsi="Calibri"/>
          <w:sz w:val="22"/>
          <w:szCs w:val="22"/>
        </w:rPr>
        <w:t>Οι βασικοί κανόνες που πρέπει να τηρούνται σε κάθε ενέργεια που σκοπό έχει τη δημοσιοποίηση/πληροφόρηση σχετικά με προγράμματα ή ενέργειες που χρηματοδοτούνται από τα διαρθρωτικά τα</w:t>
      </w:r>
      <w:r w:rsidR="00B26806">
        <w:rPr>
          <w:rFonts w:ascii="Calibri" w:hAnsi="Calibri"/>
          <w:sz w:val="22"/>
          <w:szCs w:val="22"/>
        </w:rPr>
        <w:t>μεία</w:t>
      </w:r>
      <w:r w:rsidRPr="00AA4392">
        <w:rPr>
          <w:rFonts w:ascii="Calibri" w:hAnsi="Calibri"/>
          <w:sz w:val="22"/>
          <w:szCs w:val="22"/>
        </w:rPr>
        <w:t xml:space="preserve"> συνίστανται σε:</w:t>
      </w:r>
    </w:p>
    <w:p w:rsidR="00DF0A1A" w:rsidRPr="00AA4392" w:rsidRDefault="00DF0A1A" w:rsidP="001630D5">
      <w:pPr>
        <w:numPr>
          <w:ilvl w:val="0"/>
          <w:numId w:val="3"/>
        </w:numPr>
        <w:tabs>
          <w:tab w:val="clear" w:pos="720"/>
        </w:tabs>
        <w:spacing w:before="120" w:after="120" w:line="360" w:lineRule="auto"/>
        <w:jc w:val="both"/>
        <w:rPr>
          <w:rFonts w:ascii="Calibri" w:hAnsi="Calibri"/>
          <w:sz w:val="22"/>
          <w:szCs w:val="22"/>
        </w:rPr>
      </w:pPr>
      <w:r w:rsidRPr="00AA4392">
        <w:rPr>
          <w:rFonts w:ascii="Calibri" w:hAnsi="Calibri"/>
          <w:sz w:val="22"/>
          <w:szCs w:val="22"/>
        </w:rPr>
        <w:t>Σωστή χρήσ</w:t>
      </w:r>
      <w:r w:rsidR="00F26864" w:rsidRPr="00AA4392">
        <w:rPr>
          <w:rFonts w:ascii="Calibri" w:hAnsi="Calibri"/>
          <w:sz w:val="22"/>
          <w:szCs w:val="22"/>
        </w:rPr>
        <w:t xml:space="preserve">η του ευρωπαϊκού εμβλήματος </w:t>
      </w:r>
    </w:p>
    <w:p w:rsidR="00DF0A1A" w:rsidRPr="00AA4392" w:rsidRDefault="00DF0A1A" w:rsidP="001630D5">
      <w:pPr>
        <w:numPr>
          <w:ilvl w:val="0"/>
          <w:numId w:val="3"/>
        </w:numPr>
        <w:tabs>
          <w:tab w:val="clear" w:pos="720"/>
        </w:tabs>
        <w:spacing w:before="120" w:after="120" w:line="360" w:lineRule="auto"/>
        <w:jc w:val="both"/>
        <w:rPr>
          <w:rFonts w:ascii="Calibri" w:hAnsi="Calibri"/>
          <w:sz w:val="22"/>
          <w:szCs w:val="22"/>
        </w:rPr>
      </w:pPr>
      <w:r w:rsidRPr="00AA4392">
        <w:rPr>
          <w:rFonts w:ascii="Calibri" w:hAnsi="Calibri"/>
          <w:sz w:val="22"/>
          <w:szCs w:val="22"/>
        </w:rPr>
        <w:t>Αναφορά στο ρόλο της Ευρωπαϊκής Ένωσης</w:t>
      </w:r>
    </w:p>
    <w:p w:rsidR="00DF0A1A" w:rsidRPr="005D0CD6" w:rsidRDefault="00DF0A1A" w:rsidP="001630D5">
      <w:pPr>
        <w:spacing w:before="120" w:after="120" w:line="360" w:lineRule="auto"/>
        <w:jc w:val="both"/>
        <w:rPr>
          <w:rFonts w:ascii="Calibri" w:hAnsi="Calibri"/>
          <w:bCs/>
          <w:i/>
          <w:iCs/>
          <w:sz w:val="22"/>
          <w:szCs w:val="22"/>
        </w:rPr>
      </w:pPr>
      <w:r w:rsidRPr="005D0CD6">
        <w:rPr>
          <w:rFonts w:ascii="Calibri" w:hAnsi="Calibri"/>
          <w:bCs/>
          <w:i/>
          <w:iCs/>
          <w:sz w:val="22"/>
          <w:szCs w:val="22"/>
        </w:rPr>
        <w:t>Η παράθεση των εν λόγω στοιχείων γίνεται σε οποιοδήποτε έγγραφο, έντυπο ή ηλεκτρονικό μέσο χρησιμοποιείται κατά την εκτέλεση της εν λόγω πράξης ή παράγεται στο πλαίσιο αυτό.</w:t>
      </w:r>
    </w:p>
    <w:p w:rsidR="00DF0A1A" w:rsidRPr="00AA4392" w:rsidRDefault="00DF0A1A" w:rsidP="001630D5">
      <w:pPr>
        <w:pStyle w:val="a3"/>
        <w:spacing w:before="120" w:after="120" w:line="360" w:lineRule="auto"/>
        <w:rPr>
          <w:rFonts w:ascii="Calibri" w:hAnsi="Calibri"/>
          <w:sz w:val="22"/>
          <w:szCs w:val="22"/>
        </w:rPr>
      </w:pPr>
      <w:r w:rsidRPr="00AA4392">
        <w:rPr>
          <w:rFonts w:ascii="Calibri" w:hAnsi="Calibri"/>
          <w:sz w:val="22"/>
          <w:szCs w:val="22"/>
        </w:rPr>
        <w:t xml:space="preserve">Το ευρωπαϊκό έμβλημα (δώδεκα αστέρια, μπλε και κίτρινο χρώμα), η αναφορά του ρόλου της Ευρωπαϊκής Ένωσης με τη φράση: </w:t>
      </w:r>
      <w:r w:rsidRPr="00AA4392">
        <w:rPr>
          <w:rFonts w:ascii="Calibri" w:hAnsi="Calibri"/>
          <w:b/>
          <w:bCs/>
          <w:iCs/>
          <w:sz w:val="22"/>
          <w:szCs w:val="22"/>
        </w:rPr>
        <w:t>«</w:t>
      </w:r>
      <w:r w:rsidR="00634892" w:rsidRPr="00AA4392">
        <w:rPr>
          <w:rFonts w:ascii="Calibri" w:hAnsi="Calibri"/>
          <w:b/>
          <w:bCs/>
          <w:iCs/>
          <w:sz w:val="22"/>
          <w:szCs w:val="22"/>
        </w:rPr>
        <w:t>Με τη συγχρηματοδότηση της Ελλάδας και της Ευρωπαϊκής Ένωσης</w:t>
      </w:r>
      <w:r w:rsidRPr="00AA4392">
        <w:rPr>
          <w:rFonts w:ascii="Calibri" w:hAnsi="Calibri"/>
          <w:b/>
          <w:bCs/>
          <w:sz w:val="22"/>
          <w:szCs w:val="22"/>
        </w:rPr>
        <w:t>»</w:t>
      </w:r>
      <w:r w:rsidRPr="00AA4392">
        <w:rPr>
          <w:rFonts w:ascii="Calibri" w:hAnsi="Calibri"/>
          <w:sz w:val="22"/>
          <w:szCs w:val="22"/>
        </w:rPr>
        <w:t xml:space="preserve">, το πλήρες λογότυπο του ΕΣΠΑ, </w:t>
      </w:r>
      <w:r w:rsidRPr="00AA4392">
        <w:rPr>
          <w:rFonts w:ascii="Calibri" w:hAnsi="Calibri"/>
          <w:i/>
          <w:sz w:val="22"/>
          <w:szCs w:val="22"/>
        </w:rPr>
        <w:t>του Υπουργείου</w:t>
      </w:r>
      <w:r w:rsidR="00D52D82" w:rsidRPr="00AA4392">
        <w:rPr>
          <w:rFonts w:ascii="Calibri" w:hAnsi="Calibri"/>
          <w:i/>
          <w:sz w:val="22"/>
          <w:szCs w:val="22"/>
        </w:rPr>
        <w:t xml:space="preserve"> </w:t>
      </w:r>
      <w:r w:rsidRPr="00AA4392">
        <w:rPr>
          <w:rFonts w:ascii="Calibri" w:hAnsi="Calibri"/>
          <w:i/>
          <w:sz w:val="22"/>
          <w:szCs w:val="22"/>
        </w:rPr>
        <w:t>Παιδείας</w:t>
      </w:r>
      <w:r w:rsidR="00634892" w:rsidRPr="00AA4392">
        <w:rPr>
          <w:rFonts w:ascii="Calibri" w:hAnsi="Calibri"/>
          <w:i/>
          <w:sz w:val="22"/>
          <w:szCs w:val="22"/>
        </w:rPr>
        <w:t xml:space="preserve">, Έρευνας και Θρησκευμάτων </w:t>
      </w:r>
      <w:r w:rsidR="003009C5" w:rsidRPr="00AA4392">
        <w:rPr>
          <w:rFonts w:ascii="Calibri" w:hAnsi="Calibri"/>
          <w:sz w:val="22"/>
          <w:szCs w:val="22"/>
        </w:rPr>
        <w:t xml:space="preserve">και του Τελικού Δικαιούχου </w:t>
      </w:r>
      <w:r w:rsidR="005D0CD6">
        <w:rPr>
          <w:rFonts w:ascii="Calibri" w:hAnsi="Calibri"/>
          <w:sz w:val="22"/>
          <w:szCs w:val="22"/>
        </w:rPr>
        <w:t>ΝΟΗΣΙΣ</w:t>
      </w:r>
      <w:r w:rsidRPr="00AA4392">
        <w:rPr>
          <w:rFonts w:ascii="Calibri" w:hAnsi="Calibri"/>
          <w:sz w:val="22"/>
          <w:szCs w:val="22"/>
        </w:rPr>
        <w:t xml:space="preserve">, όπως παρατίθενται, χρησιμοποιούνται σε όλες τις ενέργειες/δράσεις πληροφόρησης και δημοσιότητας που πραγματοποιούνται στο πλαίσιο του χρηματοδοτούμενου Προγράμματος: </w:t>
      </w:r>
    </w:p>
    <w:p w:rsidR="005D0CD6" w:rsidRDefault="005D0CD6" w:rsidP="001630D5">
      <w:pPr>
        <w:pStyle w:val="a3"/>
        <w:spacing w:before="120" w:after="120" w:line="360" w:lineRule="auto"/>
        <w:rPr>
          <w:rFonts w:ascii="Calibri" w:hAnsi="Calibri"/>
          <w:sz w:val="22"/>
          <w:szCs w:val="22"/>
        </w:rPr>
      </w:pPr>
    </w:p>
    <w:p w:rsidR="001A05DD" w:rsidRDefault="001A05DD" w:rsidP="001630D5">
      <w:pPr>
        <w:pStyle w:val="a3"/>
        <w:spacing w:before="120" w:after="120" w:line="360" w:lineRule="auto"/>
        <w:rPr>
          <w:rFonts w:ascii="Calibri" w:hAnsi="Calibri"/>
          <w:sz w:val="22"/>
          <w:szCs w:val="22"/>
        </w:rPr>
      </w:pPr>
    </w:p>
    <w:p w:rsidR="001A05DD" w:rsidRDefault="001A05DD" w:rsidP="001630D5">
      <w:pPr>
        <w:pStyle w:val="a3"/>
        <w:spacing w:before="120" w:after="120" w:line="360" w:lineRule="auto"/>
        <w:rPr>
          <w:rFonts w:ascii="Calibri" w:hAnsi="Calibri"/>
          <w:sz w:val="22"/>
          <w:szCs w:val="22"/>
        </w:rPr>
      </w:pPr>
    </w:p>
    <w:p w:rsidR="001A05DD" w:rsidRDefault="001A05DD" w:rsidP="001630D5">
      <w:pPr>
        <w:pStyle w:val="a3"/>
        <w:spacing w:before="120" w:after="120" w:line="360" w:lineRule="auto"/>
        <w:rPr>
          <w:rFonts w:ascii="Calibri" w:hAnsi="Calibri"/>
          <w:sz w:val="22"/>
          <w:szCs w:val="22"/>
        </w:rPr>
      </w:pPr>
    </w:p>
    <w:p w:rsidR="00DF0A1A" w:rsidRPr="00C25CA7" w:rsidRDefault="00C25CA7" w:rsidP="001630D5">
      <w:pPr>
        <w:pStyle w:val="a3"/>
        <w:spacing w:before="120" w:after="120" w:line="360" w:lineRule="auto"/>
        <w:rPr>
          <w:rFonts w:ascii="Calibri" w:hAnsi="Calibri"/>
          <w:sz w:val="22"/>
          <w:szCs w:val="22"/>
          <w:lang w:val="en-US"/>
        </w:rPr>
      </w:pPr>
      <w:r>
        <w:rPr>
          <w:rFonts w:ascii="Calibri" w:hAnsi="Calibri"/>
          <w:sz w:val="22"/>
          <w:szCs w:val="22"/>
        </w:rPr>
        <w:lastRenderedPageBreak/>
        <w:t>Λογότυπος</w:t>
      </w:r>
    </w:p>
    <w:tbl>
      <w:tblPr>
        <w:tblW w:w="10348" w:type="dxa"/>
        <w:jc w:val="center"/>
        <w:tblInd w:w="-1595" w:type="dxa"/>
        <w:tblLayout w:type="fixed"/>
        <w:tblLook w:val="04A0"/>
      </w:tblPr>
      <w:tblGrid>
        <w:gridCol w:w="4565"/>
        <w:gridCol w:w="1418"/>
        <w:gridCol w:w="4365"/>
      </w:tblGrid>
      <w:tr w:rsidR="000930BC" w:rsidRPr="00AA4392" w:rsidTr="009D7C06">
        <w:trPr>
          <w:trHeight w:val="1982"/>
          <w:jc w:val="center"/>
        </w:trPr>
        <w:tc>
          <w:tcPr>
            <w:tcW w:w="10348" w:type="dxa"/>
            <w:gridSpan w:val="3"/>
            <w:vAlign w:val="center"/>
          </w:tcPr>
          <w:p w:rsidR="000930BC" w:rsidRPr="00AA4392" w:rsidRDefault="000414CF" w:rsidP="001630D5">
            <w:pPr>
              <w:pStyle w:val="a5"/>
              <w:tabs>
                <w:tab w:val="clear" w:pos="4536"/>
                <w:tab w:val="clear" w:pos="9072"/>
              </w:tabs>
              <w:spacing w:before="120" w:after="120" w:line="360" w:lineRule="auto"/>
              <w:jc w:val="center"/>
              <w:rPr>
                <w:rFonts w:ascii="Calibri" w:hAnsi="Calibri"/>
                <w:sz w:val="22"/>
                <w:szCs w:val="22"/>
              </w:rPr>
            </w:pPr>
            <w:r>
              <w:rPr>
                <w:rFonts w:ascii="Calibri" w:hAnsi="Calibri"/>
                <w:b/>
                <w:noProof/>
                <w:sz w:val="22"/>
                <w:szCs w:val="22"/>
              </w:rPr>
              <w:drawing>
                <wp:inline distT="0" distB="0" distL="0" distR="0">
                  <wp:extent cx="5150372" cy="945154"/>
                  <wp:effectExtent l="19050" t="0" r="0" b="0"/>
                  <wp:docPr id="17"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5150372" cy="945154"/>
                          </a:xfrm>
                          <a:prstGeom prst="rect">
                            <a:avLst/>
                          </a:prstGeom>
                          <a:noFill/>
                        </pic:spPr>
                      </pic:pic>
                    </a:graphicData>
                  </a:graphic>
                </wp:inline>
              </w:drawing>
            </w:r>
          </w:p>
        </w:tc>
      </w:tr>
      <w:tr w:rsidR="000930BC" w:rsidRPr="00AA4392" w:rsidTr="00DA5DDA">
        <w:trPr>
          <w:trHeight w:val="900"/>
          <w:jc w:val="center"/>
        </w:trPr>
        <w:tc>
          <w:tcPr>
            <w:tcW w:w="4565" w:type="dxa"/>
            <w:vAlign w:val="center"/>
          </w:tcPr>
          <w:p w:rsidR="000930BC" w:rsidRPr="00AA4392" w:rsidRDefault="000930BC" w:rsidP="001630D5">
            <w:pPr>
              <w:pStyle w:val="a5"/>
              <w:tabs>
                <w:tab w:val="clear" w:pos="4536"/>
                <w:tab w:val="clear" w:pos="9072"/>
              </w:tabs>
              <w:spacing w:before="120" w:after="120" w:line="360" w:lineRule="auto"/>
              <w:rPr>
                <w:rFonts w:ascii="Calibri" w:hAnsi="Calibri"/>
                <w:sz w:val="22"/>
                <w:szCs w:val="22"/>
                <w:lang w:val="en-US"/>
              </w:rPr>
            </w:pPr>
          </w:p>
        </w:tc>
        <w:tc>
          <w:tcPr>
            <w:tcW w:w="1418" w:type="dxa"/>
            <w:vAlign w:val="center"/>
          </w:tcPr>
          <w:p w:rsidR="000930BC" w:rsidRPr="00AA4392" w:rsidRDefault="005D0CD6" w:rsidP="001630D5">
            <w:pPr>
              <w:pStyle w:val="a5"/>
              <w:tabs>
                <w:tab w:val="clear" w:pos="4536"/>
                <w:tab w:val="clear" w:pos="9072"/>
              </w:tabs>
              <w:spacing w:before="120" w:after="120" w:line="360" w:lineRule="auto"/>
              <w:rPr>
                <w:rFonts w:ascii="Calibri" w:hAnsi="Calibri"/>
                <w:sz w:val="22"/>
                <w:szCs w:val="22"/>
                <w:lang w:val="en-US"/>
              </w:rPr>
            </w:pPr>
            <w:r>
              <w:rPr>
                <w:rFonts w:ascii="Calibri" w:hAnsi="Calibri"/>
                <w:noProof/>
                <w:sz w:val="22"/>
                <w:szCs w:val="22"/>
              </w:rPr>
              <w:drawing>
                <wp:inline distT="0" distB="0" distL="0" distR="0">
                  <wp:extent cx="771949" cy="500932"/>
                  <wp:effectExtent l="19050" t="0" r="9101" b="0"/>
                  <wp:docPr id="20" name="19 - Εικόνα" descr="logo-noesis-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esis-gr.jpg"/>
                          <pic:cNvPicPr/>
                        </pic:nvPicPr>
                        <pic:blipFill>
                          <a:blip r:embed="rId14" cstate="print"/>
                          <a:stretch>
                            <a:fillRect/>
                          </a:stretch>
                        </pic:blipFill>
                        <pic:spPr>
                          <a:xfrm>
                            <a:off x="0" y="0"/>
                            <a:ext cx="780770" cy="506656"/>
                          </a:xfrm>
                          <a:prstGeom prst="rect">
                            <a:avLst/>
                          </a:prstGeom>
                        </pic:spPr>
                      </pic:pic>
                    </a:graphicData>
                  </a:graphic>
                </wp:inline>
              </w:drawing>
            </w:r>
          </w:p>
        </w:tc>
        <w:tc>
          <w:tcPr>
            <w:tcW w:w="4365" w:type="dxa"/>
            <w:vAlign w:val="center"/>
          </w:tcPr>
          <w:p w:rsidR="000930BC" w:rsidRPr="00AA4392" w:rsidRDefault="000930BC" w:rsidP="001630D5">
            <w:pPr>
              <w:pStyle w:val="a5"/>
              <w:tabs>
                <w:tab w:val="clear" w:pos="4536"/>
                <w:tab w:val="clear" w:pos="9072"/>
              </w:tabs>
              <w:spacing w:before="120" w:after="120" w:line="360" w:lineRule="auto"/>
              <w:jc w:val="center"/>
              <w:rPr>
                <w:rFonts w:ascii="Calibri" w:hAnsi="Calibri"/>
                <w:sz w:val="22"/>
                <w:szCs w:val="22"/>
              </w:rPr>
            </w:pPr>
          </w:p>
        </w:tc>
      </w:tr>
    </w:tbl>
    <w:p w:rsidR="005D0CD6" w:rsidRDefault="00203E4B" w:rsidP="001630D5">
      <w:pPr>
        <w:spacing w:before="120" w:after="120" w:line="360" w:lineRule="auto"/>
        <w:jc w:val="both"/>
        <w:rPr>
          <w:rFonts w:ascii="Calibri" w:hAnsi="Calibri"/>
          <w:bCs/>
          <w:sz w:val="22"/>
          <w:szCs w:val="22"/>
          <w:lang w:eastAsia="en-US"/>
        </w:rPr>
      </w:pPr>
      <w:r w:rsidRPr="00AA4392">
        <w:rPr>
          <w:rFonts w:ascii="Calibri" w:hAnsi="Calibri"/>
          <w:sz w:val="22"/>
          <w:szCs w:val="22"/>
          <w:lang w:eastAsia="en-US"/>
        </w:rPr>
        <w:t xml:space="preserve">Ο </w:t>
      </w:r>
      <w:r w:rsidR="0091080A" w:rsidRPr="00AA4392">
        <w:rPr>
          <w:rFonts w:ascii="Calibri" w:hAnsi="Calibri"/>
          <w:sz w:val="22"/>
          <w:szCs w:val="22"/>
          <w:lang w:eastAsia="en-US"/>
        </w:rPr>
        <w:t>Λογότυπος αυτός είναι στην επίσημη τελική του μορφή σύμφωνα με τους κανόνες Δημοσιότητας</w:t>
      </w:r>
      <w:r w:rsidR="00C8007A">
        <w:rPr>
          <w:rFonts w:ascii="Calibri" w:hAnsi="Calibri"/>
          <w:sz w:val="22"/>
          <w:szCs w:val="22"/>
          <w:lang w:eastAsia="en-US"/>
        </w:rPr>
        <w:t xml:space="preserve"> και </w:t>
      </w:r>
      <w:r w:rsidR="0091080A" w:rsidRPr="00AA4392">
        <w:rPr>
          <w:rFonts w:ascii="Calibri" w:hAnsi="Calibri"/>
          <w:sz w:val="22"/>
          <w:szCs w:val="22"/>
          <w:lang w:eastAsia="en-US"/>
        </w:rPr>
        <w:t xml:space="preserve">είναι απαραίτητο να  χρησιμοποιείται σε κάθε τι που αφορά συγχρηματοδότηση από την Ε.Ε (ΕΚΤ) μέσω του ΕΠΕΔΒΜ (έγγραφα, αφίσες, προσκλήσεις, </w:t>
      </w:r>
      <w:r w:rsidR="0091080A" w:rsidRPr="005D0CD6">
        <w:rPr>
          <w:rFonts w:ascii="Calibri" w:hAnsi="Calibri"/>
          <w:sz w:val="22"/>
          <w:szCs w:val="22"/>
          <w:lang w:eastAsia="en-US"/>
        </w:rPr>
        <w:t>παρουσιολόγια, βεβαιώσεις συμμετοχ</w:t>
      </w:r>
      <w:r w:rsidRPr="005D0CD6">
        <w:rPr>
          <w:rFonts w:ascii="Calibri" w:hAnsi="Calibri"/>
          <w:sz w:val="22"/>
          <w:szCs w:val="22"/>
          <w:lang w:eastAsia="en-US"/>
        </w:rPr>
        <w:t>ής σε σεμινάρια, ημερίδες κλπ).</w:t>
      </w:r>
      <w:r w:rsidR="0091080A" w:rsidRPr="005D0CD6">
        <w:rPr>
          <w:rFonts w:ascii="Calibri" w:hAnsi="Calibri"/>
          <w:sz w:val="22"/>
          <w:szCs w:val="22"/>
          <w:lang w:eastAsia="en-US"/>
        </w:rPr>
        <w:t xml:space="preserve"> </w:t>
      </w:r>
      <w:r w:rsidRPr="005D0CD6">
        <w:rPr>
          <w:rFonts w:ascii="Calibri" w:hAnsi="Calibri"/>
          <w:sz w:val="22"/>
          <w:szCs w:val="22"/>
          <w:lang w:eastAsia="en-US"/>
        </w:rPr>
        <w:t xml:space="preserve">Ο λογότυπος θα πρέπει </w:t>
      </w:r>
      <w:r w:rsidR="0091080A" w:rsidRPr="005D0CD6">
        <w:rPr>
          <w:rFonts w:ascii="Calibri" w:hAnsi="Calibri"/>
          <w:bCs/>
          <w:sz w:val="22"/>
          <w:szCs w:val="22"/>
          <w:lang w:eastAsia="en-US"/>
        </w:rPr>
        <w:t>να είναι μεγέθους τέτοιου που να διαβάζονται εύκολα,</w:t>
      </w:r>
      <w:r w:rsidR="0091080A" w:rsidRPr="005D0CD6">
        <w:rPr>
          <w:rFonts w:ascii="Calibri" w:hAnsi="Calibri"/>
          <w:sz w:val="22"/>
          <w:szCs w:val="22"/>
          <w:lang w:eastAsia="en-US"/>
        </w:rPr>
        <w:t xml:space="preserve"> </w:t>
      </w:r>
      <w:r w:rsidR="003F5790" w:rsidRPr="005D0CD6">
        <w:rPr>
          <w:rFonts w:ascii="Calibri" w:hAnsi="Calibri"/>
          <w:bCs/>
          <w:sz w:val="22"/>
          <w:szCs w:val="22"/>
          <w:lang w:eastAsia="en-US"/>
        </w:rPr>
        <w:t>ακόμα και </w:t>
      </w:r>
      <w:r w:rsidR="0091080A" w:rsidRPr="005D0CD6">
        <w:rPr>
          <w:rFonts w:ascii="Calibri" w:hAnsi="Calibri"/>
          <w:bCs/>
          <w:sz w:val="22"/>
          <w:szCs w:val="22"/>
          <w:lang w:eastAsia="en-US"/>
        </w:rPr>
        <w:t>τα μικρά γράμματά του</w:t>
      </w:r>
      <w:r w:rsidRPr="005D0CD6">
        <w:rPr>
          <w:rFonts w:ascii="Calibri" w:hAnsi="Calibri"/>
          <w:bCs/>
          <w:sz w:val="22"/>
          <w:szCs w:val="22"/>
          <w:lang w:eastAsia="en-US"/>
        </w:rPr>
        <w:t>.</w:t>
      </w:r>
    </w:p>
    <w:p w:rsidR="001A05DD" w:rsidRDefault="001A05DD" w:rsidP="001630D5">
      <w:pPr>
        <w:spacing w:before="120" w:after="120" w:line="360" w:lineRule="auto"/>
        <w:jc w:val="both"/>
        <w:rPr>
          <w:rFonts w:ascii="Calibri" w:hAnsi="Calibri"/>
          <w:bCs/>
          <w:sz w:val="22"/>
          <w:szCs w:val="22"/>
          <w:lang w:eastAsia="en-US"/>
        </w:rPr>
      </w:pPr>
    </w:p>
    <w:p w:rsidR="00C25CA7" w:rsidRDefault="00C25CA7" w:rsidP="001630D5">
      <w:pPr>
        <w:spacing w:before="120" w:after="120" w:line="360" w:lineRule="auto"/>
        <w:jc w:val="both"/>
        <w:rPr>
          <w:rFonts w:ascii="Calibri" w:hAnsi="Calibri"/>
          <w:sz w:val="22"/>
          <w:szCs w:val="22"/>
          <w:lang w:eastAsia="en-US"/>
        </w:rPr>
      </w:pPr>
      <w:r w:rsidRPr="005D0CD6">
        <w:rPr>
          <w:rFonts w:ascii="Calibri" w:hAnsi="Calibri"/>
          <w:sz w:val="22"/>
          <w:szCs w:val="22"/>
          <w:lang w:eastAsia="en-US"/>
        </w:rPr>
        <w:t>Αναφορά περί συγχρηματοδότησης</w:t>
      </w:r>
    </w:p>
    <w:p w:rsidR="0091080A" w:rsidRPr="005D0CD6" w:rsidRDefault="0091080A" w:rsidP="001630D5">
      <w:pPr>
        <w:spacing w:before="120" w:after="120" w:line="360" w:lineRule="auto"/>
        <w:jc w:val="both"/>
        <w:rPr>
          <w:rFonts w:ascii="Calibri" w:hAnsi="Calibri"/>
          <w:sz w:val="22"/>
          <w:szCs w:val="22"/>
          <w:lang w:eastAsia="en-US"/>
        </w:rPr>
      </w:pPr>
      <w:r w:rsidRPr="005D0CD6">
        <w:rPr>
          <w:rFonts w:ascii="Calibri" w:hAnsi="Calibri"/>
          <w:sz w:val="22"/>
          <w:szCs w:val="22"/>
          <w:lang w:eastAsia="en-US"/>
        </w:rPr>
        <w:t xml:space="preserve">Η αναφορά περί συγχρηματοδότησης είναι </w:t>
      </w:r>
      <w:r w:rsidR="00AF7BEE" w:rsidRPr="005D0CD6">
        <w:rPr>
          <w:rFonts w:ascii="Calibri" w:hAnsi="Calibri"/>
          <w:sz w:val="22"/>
          <w:szCs w:val="22"/>
          <w:lang w:eastAsia="en-US"/>
        </w:rPr>
        <w:t>απαραίτητη</w:t>
      </w:r>
      <w:r w:rsidRPr="005D0CD6">
        <w:rPr>
          <w:rFonts w:ascii="Calibri" w:hAnsi="Calibri"/>
          <w:sz w:val="22"/>
          <w:szCs w:val="22"/>
          <w:lang w:eastAsia="en-US"/>
        </w:rPr>
        <w:t xml:space="preserve"> και  πρέπει να υπάρχει εντός του κειμένου ως φράση - λεκτικό.</w:t>
      </w:r>
    </w:p>
    <w:p w:rsidR="0091080A" w:rsidRPr="005D0CD6" w:rsidRDefault="00B26806" w:rsidP="001630D5">
      <w:pPr>
        <w:spacing w:before="120" w:after="120" w:line="360" w:lineRule="auto"/>
        <w:jc w:val="both"/>
        <w:rPr>
          <w:rFonts w:ascii="Calibri" w:hAnsi="Calibri"/>
          <w:sz w:val="22"/>
          <w:szCs w:val="22"/>
          <w:lang w:eastAsia="en-US"/>
        </w:rPr>
      </w:pPr>
      <w:r w:rsidRPr="005D0CD6">
        <w:rPr>
          <w:rFonts w:ascii="Calibri" w:hAnsi="Calibri"/>
          <w:sz w:val="22"/>
          <w:szCs w:val="22"/>
          <w:lang w:eastAsia="en-US"/>
        </w:rPr>
        <w:t>Ακολουθούν</w:t>
      </w:r>
      <w:r w:rsidR="0091080A" w:rsidRPr="005D0CD6">
        <w:rPr>
          <w:rFonts w:ascii="Calibri" w:hAnsi="Calibri"/>
          <w:sz w:val="22"/>
          <w:szCs w:val="22"/>
          <w:lang w:eastAsia="en-US"/>
        </w:rPr>
        <w:t xml:space="preserve"> ενδεικτικοί τρόποι γραφής οπουδήποτε στα κείμενά σας αναφέρεται το</w:t>
      </w:r>
      <w:r w:rsidR="005D0CD6" w:rsidRPr="005D0CD6">
        <w:rPr>
          <w:rFonts w:ascii="Calibri" w:hAnsi="Calibri"/>
          <w:sz w:val="22"/>
          <w:szCs w:val="22"/>
          <w:lang w:eastAsia="en-US"/>
        </w:rPr>
        <w:t xml:space="preserve"> </w:t>
      </w:r>
      <w:r w:rsidR="0091080A" w:rsidRPr="005D0CD6">
        <w:rPr>
          <w:rFonts w:ascii="Calibri" w:hAnsi="Calibri"/>
          <w:sz w:val="22"/>
          <w:szCs w:val="22"/>
          <w:lang w:eastAsia="en-US"/>
        </w:rPr>
        <w:t xml:space="preserve">συγχρηματοδοτούμενο έργο – πράξη: </w:t>
      </w:r>
    </w:p>
    <w:p w:rsidR="007B1DFF" w:rsidRPr="00C25CA7" w:rsidRDefault="005D0CD6" w:rsidP="001630D5">
      <w:pPr>
        <w:pStyle w:val="a9"/>
        <w:numPr>
          <w:ilvl w:val="0"/>
          <w:numId w:val="18"/>
        </w:numPr>
        <w:spacing w:before="120" w:after="120" w:line="360" w:lineRule="auto"/>
        <w:jc w:val="both"/>
        <w:rPr>
          <w:rFonts w:ascii="Calibri" w:hAnsi="Calibri"/>
          <w:sz w:val="22"/>
          <w:szCs w:val="22"/>
          <w:lang w:eastAsia="en-US"/>
        </w:rPr>
      </w:pPr>
      <w:r w:rsidRPr="00C25CA7">
        <w:rPr>
          <w:rFonts w:ascii="Calibri" w:hAnsi="Calibri"/>
          <w:sz w:val="22"/>
          <w:szCs w:val="22"/>
          <w:lang w:eastAsia="en-US"/>
        </w:rPr>
        <w:t>Η Πράξη «Υποστήριξη και Διαχείριση των Σχεδίων Δράσης του έργου "Μια Νέα Αρχή στα ΕΠΑΛ"»</w:t>
      </w:r>
      <w:r w:rsidR="007B1DFF" w:rsidRPr="00C25CA7">
        <w:rPr>
          <w:rFonts w:ascii="Calibri" w:hAnsi="Calibri"/>
          <w:sz w:val="22"/>
          <w:szCs w:val="22"/>
          <w:lang w:eastAsia="en-US"/>
        </w:rPr>
        <w:t xml:space="preserve"> υλοποιείται μέσω του  Επιχειρησιακού Προγράμματος  «ΑΝΑΠΤΥΞΗ ΑΝΘΡΩΠΙΝΟΥ ΔΥΝΑΜΙΚΟΥ, ΕΚΠΑΙΔΕΥΣΗ ΚΑΙ ΔΙΑ ΒΙΟΥ ΜΑΘΗΣΗ»  με τη συγχρηματοδότηση της Ελλάδας και της Ευρωπαϊκής Ένωσης. </w:t>
      </w:r>
    </w:p>
    <w:p w:rsidR="007B1DFF" w:rsidRPr="00C25CA7" w:rsidRDefault="007B1DFF" w:rsidP="001630D5">
      <w:pPr>
        <w:pStyle w:val="a9"/>
        <w:numPr>
          <w:ilvl w:val="0"/>
          <w:numId w:val="18"/>
        </w:numPr>
        <w:spacing w:before="120" w:after="120" w:line="360" w:lineRule="auto"/>
        <w:jc w:val="both"/>
        <w:rPr>
          <w:rFonts w:ascii="Calibri" w:hAnsi="Calibri"/>
          <w:sz w:val="22"/>
          <w:szCs w:val="22"/>
          <w:lang w:eastAsia="en-US"/>
        </w:rPr>
      </w:pPr>
      <w:r w:rsidRPr="00C25CA7">
        <w:rPr>
          <w:rFonts w:ascii="Calibri" w:hAnsi="Calibri"/>
          <w:sz w:val="22"/>
          <w:szCs w:val="22"/>
          <w:lang w:eastAsia="en-US"/>
        </w:rPr>
        <w:t xml:space="preserve">Στο πλαίσιο υλοποίησης της Πράξης </w:t>
      </w:r>
      <w:r w:rsidR="00C25CA7" w:rsidRPr="00C25CA7">
        <w:rPr>
          <w:rFonts w:ascii="Calibri" w:hAnsi="Calibri"/>
          <w:sz w:val="22"/>
          <w:szCs w:val="22"/>
          <w:lang w:eastAsia="en-US"/>
        </w:rPr>
        <w:t xml:space="preserve">«Υποστήριξη και Διαχείριση των Σχεδίων Δράσης του έργου "Μια Νέα Αρχή στα ΕΠΑΛ"» </w:t>
      </w:r>
      <w:r w:rsidRPr="00C25CA7">
        <w:rPr>
          <w:rFonts w:ascii="Calibri" w:hAnsi="Calibri"/>
          <w:sz w:val="22"/>
          <w:szCs w:val="22"/>
          <w:lang w:eastAsia="en-US"/>
        </w:rPr>
        <w:t>μέσω του  Επιχειρησιακού Προγράμματος  «ΑΝΑΠΤΥΞΗ ΑΝΘΡΩΠΙΝΟΥ ΔΥΝΑΜΙΚΟΥ, ΕΚΠΑΙΔΕΥΣΗ ΚΑΙ ΔΙΑ ΒΙΟΥ ΜΑΘΗΣΗ» με τη συγχρηματοδότηση   της Ελλάδας και της Ευρωπαϊκής Ένωσης</w:t>
      </w:r>
      <w:r w:rsidR="00B26806" w:rsidRPr="00C25CA7">
        <w:rPr>
          <w:rFonts w:ascii="Calibri" w:hAnsi="Calibri"/>
          <w:sz w:val="22"/>
          <w:szCs w:val="22"/>
          <w:lang w:eastAsia="en-US"/>
        </w:rPr>
        <w:t>…</w:t>
      </w:r>
      <w:r w:rsidRPr="00C25CA7">
        <w:rPr>
          <w:rFonts w:ascii="Calibri" w:hAnsi="Calibri"/>
          <w:sz w:val="22"/>
          <w:szCs w:val="22"/>
          <w:lang w:eastAsia="en-US"/>
        </w:rPr>
        <w:t xml:space="preserve"> </w:t>
      </w:r>
    </w:p>
    <w:p w:rsidR="007B1DFF" w:rsidRPr="00C25CA7" w:rsidRDefault="00B26806" w:rsidP="001630D5">
      <w:pPr>
        <w:pStyle w:val="a9"/>
        <w:numPr>
          <w:ilvl w:val="0"/>
          <w:numId w:val="18"/>
        </w:numPr>
        <w:spacing w:before="120" w:after="120" w:line="360" w:lineRule="auto"/>
        <w:jc w:val="both"/>
        <w:rPr>
          <w:rFonts w:ascii="Calibri" w:hAnsi="Calibri"/>
          <w:sz w:val="22"/>
          <w:szCs w:val="22"/>
          <w:lang w:eastAsia="en-US"/>
        </w:rPr>
      </w:pPr>
      <w:r w:rsidRPr="00C25CA7">
        <w:rPr>
          <w:rFonts w:ascii="Calibri" w:hAnsi="Calibri"/>
          <w:sz w:val="22"/>
          <w:szCs w:val="22"/>
          <w:lang w:eastAsia="en-US"/>
        </w:rPr>
        <w:t>…</w:t>
      </w:r>
      <w:r w:rsidR="00EB2511" w:rsidRPr="00C25CA7">
        <w:rPr>
          <w:rFonts w:ascii="Calibri" w:hAnsi="Calibri"/>
          <w:sz w:val="22"/>
          <w:szCs w:val="22"/>
          <w:lang w:eastAsia="en-US"/>
        </w:rPr>
        <w:t>σ</w:t>
      </w:r>
      <w:r w:rsidR="007B1DFF" w:rsidRPr="00C25CA7">
        <w:rPr>
          <w:rFonts w:ascii="Calibri" w:hAnsi="Calibri"/>
          <w:sz w:val="22"/>
          <w:szCs w:val="22"/>
          <w:lang w:eastAsia="en-US"/>
        </w:rPr>
        <w:t xml:space="preserve">το πλαίσιο του Πράξης </w:t>
      </w:r>
      <w:r w:rsidR="00C25CA7" w:rsidRPr="00C25CA7">
        <w:rPr>
          <w:rFonts w:ascii="Calibri" w:hAnsi="Calibri"/>
          <w:sz w:val="22"/>
          <w:szCs w:val="22"/>
          <w:lang w:eastAsia="en-US"/>
        </w:rPr>
        <w:t>«Υποστήριξη και Διαχείριση των Σχεδίων Δράσης του έργου "Μια Νέα Αρχή στα ΕΠΑΛ"»</w:t>
      </w:r>
      <w:r w:rsidRPr="00C25CA7">
        <w:rPr>
          <w:rFonts w:ascii="Calibri" w:hAnsi="Calibri"/>
          <w:sz w:val="22"/>
          <w:szCs w:val="22"/>
          <w:lang w:eastAsia="en-US"/>
        </w:rPr>
        <w:t>,</w:t>
      </w:r>
      <w:r w:rsidR="007B1DFF" w:rsidRPr="00C25CA7">
        <w:rPr>
          <w:rFonts w:ascii="Calibri" w:hAnsi="Calibri"/>
          <w:sz w:val="22"/>
          <w:szCs w:val="22"/>
          <w:lang w:eastAsia="en-US"/>
        </w:rPr>
        <w:t xml:space="preserve"> το οποίο υλοποιείται μέσω του  Επιχειρησιακού </w:t>
      </w:r>
      <w:r w:rsidR="007B1DFF" w:rsidRPr="00C25CA7">
        <w:rPr>
          <w:rFonts w:ascii="Calibri" w:hAnsi="Calibri"/>
          <w:sz w:val="22"/>
          <w:szCs w:val="22"/>
          <w:lang w:eastAsia="en-US"/>
        </w:rPr>
        <w:lastRenderedPageBreak/>
        <w:t xml:space="preserve">Προγράμματος  «ΑΝΑΠΤΥΞΗ ΑΝΘΡΩΠΙΝΟΥ ΔΥΝΑΜΙΚΟΥ, ΕΚΠΑΙΔΕΥΣΗ ΚΑΙ ΔΙΑ ΒΙΟΥ ΜΑΘΗΣΗ» με τη συγχρηματοδότηση   της Ελλάδας και της Ευρωπαϊκής Ένωσης. </w:t>
      </w:r>
    </w:p>
    <w:p w:rsidR="0091080A" w:rsidRPr="007C56CE" w:rsidRDefault="0091080A" w:rsidP="001630D5">
      <w:pPr>
        <w:spacing w:before="120" w:after="120" w:line="360" w:lineRule="auto"/>
        <w:jc w:val="both"/>
        <w:rPr>
          <w:rFonts w:ascii="Calibri" w:hAnsi="Calibri"/>
          <w:sz w:val="22"/>
          <w:szCs w:val="22"/>
        </w:rPr>
      </w:pPr>
    </w:p>
    <w:p w:rsidR="00C25CA7" w:rsidRPr="00AA4392" w:rsidRDefault="00C25CA7" w:rsidP="001630D5">
      <w:pPr>
        <w:spacing w:before="120" w:after="120" w:line="360" w:lineRule="auto"/>
        <w:jc w:val="both"/>
        <w:rPr>
          <w:rFonts w:ascii="Calibri" w:hAnsi="Calibri"/>
          <w:sz w:val="22"/>
          <w:szCs w:val="22"/>
        </w:rPr>
      </w:pPr>
      <w:r w:rsidRPr="00AA4392">
        <w:rPr>
          <w:rFonts w:ascii="Calibri" w:hAnsi="Calibri"/>
          <w:sz w:val="22"/>
          <w:szCs w:val="22"/>
        </w:rPr>
        <w:t>Χρήση</w:t>
      </w:r>
      <w:r>
        <w:rPr>
          <w:rFonts w:ascii="Calibri" w:hAnsi="Calibri"/>
          <w:sz w:val="22"/>
          <w:szCs w:val="22"/>
        </w:rPr>
        <w:t xml:space="preserve"> </w:t>
      </w:r>
      <w:r w:rsidRPr="00AA4392">
        <w:rPr>
          <w:rFonts w:ascii="Calibri" w:hAnsi="Calibri"/>
          <w:sz w:val="22"/>
          <w:szCs w:val="22"/>
        </w:rPr>
        <w:t>του λογότυπου</w:t>
      </w:r>
    </w:p>
    <w:p w:rsidR="00DF0A1A" w:rsidRPr="00AA4392" w:rsidRDefault="00DF0A1A" w:rsidP="001630D5">
      <w:pPr>
        <w:spacing w:before="120" w:after="120" w:line="360" w:lineRule="auto"/>
        <w:jc w:val="both"/>
        <w:rPr>
          <w:rFonts w:ascii="Calibri" w:hAnsi="Calibri"/>
          <w:sz w:val="22"/>
          <w:szCs w:val="22"/>
        </w:rPr>
      </w:pPr>
      <w:r w:rsidRPr="00AA4392">
        <w:rPr>
          <w:rFonts w:ascii="Calibri" w:hAnsi="Calibri"/>
          <w:sz w:val="22"/>
          <w:szCs w:val="22"/>
        </w:rPr>
        <w:t>Ειδικότερα, η χρήση του λογότυπου επιβάλλεται σε:</w:t>
      </w:r>
    </w:p>
    <w:p w:rsidR="00DF0A1A" w:rsidRPr="00AA4392" w:rsidRDefault="00DF0A1A" w:rsidP="001630D5">
      <w:pPr>
        <w:numPr>
          <w:ilvl w:val="0"/>
          <w:numId w:val="2"/>
        </w:numPr>
        <w:tabs>
          <w:tab w:val="clear" w:pos="720"/>
        </w:tabs>
        <w:spacing w:before="120" w:after="120" w:line="360" w:lineRule="auto"/>
        <w:jc w:val="both"/>
        <w:rPr>
          <w:rFonts w:ascii="Calibri" w:hAnsi="Calibri"/>
          <w:sz w:val="22"/>
          <w:szCs w:val="22"/>
        </w:rPr>
      </w:pPr>
      <w:r w:rsidRPr="00AA4392">
        <w:rPr>
          <w:rFonts w:ascii="Calibri" w:hAnsi="Calibri"/>
          <w:sz w:val="22"/>
          <w:szCs w:val="22"/>
        </w:rPr>
        <w:t>Αφίσες</w:t>
      </w:r>
    </w:p>
    <w:p w:rsidR="00DF0A1A" w:rsidRPr="00AA4392" w:rsidRDefault="00DF0A1A" w:rsidP="001630D5">
      <w:pPr>
        <w:numPr>
          <w:ilvl w:val="0"/>
          <w:numId w:val="2"/>
        </w:numPr>
        <w:tabs>
          <w:tab w:val="clear" w:pos="720"/>
        </w:tabs>
        <w:spacing w:before="120" w:after="120" w:line="360" w:lineRule="auto"/>
        <w:jc w:val="both"/>
        <w:rPr>
          <w:rFonts w:ascii="Calibri" w:hAnsi="Calibri"/>
          <w:sz w:val="22"/>
          <w:szCs w:val="22"/>
        </w:rPr>
      </w:pPr>
      <w:r w:rsidRPr="00AA4392">
        <w:rPr>
          <w:rFonts w:ascii="Calibri" w:hAnsi="Calibri"/>
          <w:sz w:val="22"/>
          <w:szCs w:val="22"/>
        </w:rPr>
        <w:t xml:space="preserve">Εκδόσεις </w:t>
      </w:r>
    </w:p>
    <w:p w:rsidR="00DF0A1A" w:rsidRPr="00AA4392" w:rsidRDefault="00DF0A1A" w:rsidP="001630D5">
      <w:pPr>
        <w:numPr>
          <w:ilvl w:val="0"/>
          <w:numId w:val="2"/>
        </w:numPr>
        <w:tabs>
          <w:tab w:val="clear" w:pos="720"/>
        </w:tabs>
        <w:spacing w:before="120" w:after="120" w:line="360" w:lineRule="auto"/>
        <w:jc w:val="both"/>
        <w:rPr>
          <w:rFonts w:ascii="Calibri" w:hAnsi="Calibri"/>
          <w:sz w:val="22"/>
          <w:szCs w:val="22"/>
        </w:rPr>
      </w:pPr>
      <w:r w:rsidRPr="00AA4392">
        <w:rPr>
          <w:rFonts w:ascii="Calibri" w:hAnsi="Calibri"/>
          <w:sz w:val="22"/>
          <w:szCs w:val="22"/>
        </w:rPr>
        <w:t>Υλικό Συνεδρίων / Ημερίδων</w:t>
      </w:r>
    </w:p>
    <w:p w:rsidR="00DF0A1A" w:rsidRPr="00AA4392" w:rsidRDefault="00DF0A1A" w:rsidP="001630D5">
      <w:pPr>
        <w:numPr>
          <w:ilvl w:val="0"/>
          <w:numId w:val="2"/>
        </w:numPr>
        <w:tabs>
          <w:tab w:val="clear" w:pos="720"/>
        </w:tabs>
        <w:spacing w:before="120" w:after="120" w:line="360" w:lineRule="auto"/>
        <w:jc w:val="both"/>
        <w:rPr>
          <w:rFonts w:ascii="Calibri" w:hAnsi="Calibri"/>
          <w:sz w:val="22"/>
          <w:szCs w:val="22"/>
        </w:rPr>
      </w:pPr>
      <w:r w:rsidRPr="00AA4392">
        <w:rPr>
          <w:rFonts w:ascii="Calibri" w:hAnsi="Calibri"/>
          <w:sz w:val="22"/>
          <w:szCs w:val="22"/>
        </w:rPr>
        <w:t>Πινακίδες</w:t>
      </w:r>
    </w:p>
    <w:p w:rsidR="00DF0A1A" w:rsidRPr="00AA4392" w:rsidRDefault="00DF0A1A" w:rsidP="001630D5">
      <w:pPr>
        <w:numPr>
          <w:ilvl w:val="0"/>
          <w:numId w:val="2"/>
        </w:numPr>
        <w:tabs>
          <w:tab w:val="clear" w:pos="720"/>
        </w:tabs>
        <w:spacing w:before="120" w:after="120" w:line="360" w:lineRule="auto"/>
        <w:jc w:val="both"/>
        <w:rPr>
          <w:rFonts w:ascii="Calibri" w:hAnsi="Calibri"/>
          <w:sz w:val="22"/>
          <w:szCs w:val="22"/>
        </w:rPr>
      </w:pPr>
      <w:r w:rsidRPr="00AA4392">
        <w:rPr>
          <w:rFonts w:ascii="Calibri" w:hAnsi="Calibri"/>
          <w:sz w:val="22"/>
          <w:szCs w:val="22"/>
        </w:rPr>
        <w:t>Διαφημιστικά πανό</w:t>
      </w:r>
    </w:p>
    <w:p w:rsidR="00DF0A1A" w:rsidRPr="00AA4392" w:rsidRDefault="00DF0A1A" w:rsidP="001630D5">
      <w:pPr>
        <w:numPr>
          <w:ilvl w:val="0"/>
          <w:numId w:val="2"/>
        </w:numPr>
        <w:tabs>
          <w:tab w:val="clear" w:pos="720"/>
        </w:tabs>
        <w:spacing w:before="120" w:after="120" w:line="360" w:lineRule="auto"/>
        <w:jc w:val="both"/>
        <w:rPr>
          <w:rFonts w:ascii="Calibri" w:hAnsi="Calibri"/>
          <w:sz w:val="22"/>
          <w:szCs w:val="22"/>
        </w:rPr>
      </w:pPr>
      <w:r w:rsidRPr="00AA4392">
        <w:rPr>
          <w:rFonts w:ascii="Calibri" w:hAnsi="Calibri"/>
          <w:sz w:val="22"/>
          <w:szCs w:val="22"/>
        </w:rPr>
        <w:t>Ενημερωτικά Δελτία / Δελτία Τύπου</w:t>
      </w:r>
    </w:p>
    <w:p w:rsidR="00DF0A1A" w:rsidRPr="00AA4392" w:rsidRDefault="00DF0A1A" w:rsidP="001630D5">
      <w:pPr>
        <w:numPr>
          <w:ilvl w:val="0"/>
          <w:numId w:val="2"/>
        </w:numPr>
        <w:tabs>
          <w:tab w:val="clear" w:pos="720"/>
        </w:tabs>
        <w:spacing w:before="120" w:after="120" w:line="360" w:lineRule="auto"/>
        <w:jc w:val="both"/>
        <w:rPr>
          <w:rFonts w:ascii="Calibri" w:hAnsi="Calibri"/>
          <w:sz w:val="22"/>
          <w:szCs w:val="22"/>
        </w:rPr>
      </w:pPr>
      <w:r w:rsidRPr="00AA4392">
        <w:rPr>
          <w:rFonts w:ascii="Calibri" w:hAnsi="Calibri"/>
          <w:sz w:val="22"/>
          <w:szCs w:val="22"/>
        </w:rPr>
        <w:t>Εκθεσιακό Υλικό</w:t>
      </w:r>
    </w:p>
    <w:p w:rsidR="00DF0A1A" w:rsidRPr="00AA4392" w:rsidRDefault="00DF0A1A" w:rsidP="001630D5">
      <w:pPr>
        <w:numPr>
          <w:ilvl w:val="0"/>
          <w:numId w:val="2"/>
        </w:numPr>
        <w:tabs>
          <w:tab w:val="clear" w:pos="720"/>
        </w:tabs>
        <w:spacing w:before="120" w:after="120" w:line="360" w:lineRule="auto"/>
        <w:jc w:val="both"/>
        <w:rPr>
          <w:rFonts w:ascii="Calibri" w:hAnsi="Calibri"/>
          <w:sz w:val="22"/>
          <w:szCs w:val="22"/>
        </w:rPr>
      </w:pPr>
      <w:r w:rsidRPr="00AA4392">
        <w:rPr>
          <w:rFonts w:ascii="Calibri" w:hAnsi="Calibri"/>
          <w:sz w:val="22"/>
          <w:szCs w:val="22"/>
          <w:lang w:val="en-US"/>
        </w:rPr>
        <w:t>Video</w:t>
      </w:r>
      <w:r w:rsidRPr="00AA4392">
        <w:rPr>
          <w:rFonts w:ascii="Calibri" w:hAnsi="Calibri"/>
          <w:sz w:val="22"/>
          <w:szCs w:val="22"/>
        </w:rPr>
        <w:t>/</w:t>
      </w:r>
      <w:r w:rsidRPr="00AA4392">
        <w:rPr>
          <w:rFonts w:ascii="Calibri" w:hAnsi="Calibri"/>
          <w:sz w:val="22"/>
          <w:szCs w:val="22"/>
          <w:lang w:val="en-US"/>
        </w:rPr>
        <w:t>CD</w:t>
      </w:r>
      <w:r w:rsidRPr="00AA4392">
        <w:rPr>
          <w:rFonts w:ascii="Calibri" w:hAnsi="Calibri"/>
          <w:sz w:val="22"/>
          <w:szCs w:val="22"/>
        </w:rPr>
        <w:t>-</w:t>
      </w:r>
      <w:r w:rsidRPr="00AA4392">
        <w:rPr>
          <w:rFonts w:ascii="Calibri" w:hAnsi="Calibri"/>
          <w:sz w:val="22"/>
          <w:szCs w:val="22"/>
          <w:lang w:val="en-US"/>
        </w:rPr>
        <w:t>ROM</w:t>
      </w:r>
    </w:p>
    <w:p w:rsidR="00DF0A1A" w:rsidRPr="00AA4392" w:rsidRDefault="00DF0A1A" w:rsidP="001630D5">
      <w:pPr>
        <w:numPr>
          <w:ilvl w:val="0"/>
          <w:numId w:val="2"/>
        </w:numPr>
        <w:tabs>
          <w:tab w:val="clear" w:pos="720"/>
        </w:tabs>
        <w:spacing w:before="120" w:after="120" w:line="360" w:lineRule="auto"/>
        <w:jc w:val="both"/>
        <w:rPr>
          <w:rFonts w:ascii="Calibri" w:hAnsi="Calibri"/>
          <w:sz w:val="22"/>
          <w:szCs w:val="22"/>
        </w:rPr>
      </w:pPr>
      <w:r w:rsidRPr="00AA4392">
        <w:rPr>
          <w:rFonts w:ascii="Calibri" w:hAnsi="Calibri"/>
          <w:sz w:val="22"/>
          <w:szCs w:val="22"/>
        </w:rPr>
        <w:t>Προκηρύξεις στον τύπο</w:t>
      </w:r>
    </w:p>
    <w:p w:rsidR="00DF0A1A" w:rsidRPr="00AA4392" w:rsidRDefault="00DF0A1A" w:rsidP="001630D5">
      <w:pPr>
        <w:numPr>
          <w:ilvl w:val="0"/>
          <w:numId w:val="2"/>
        </w:numPr>
        <w:tabs>
          <w:tab w:val="clear" w:pos="720"/>
        </w:tabs>
        <w:spacing w:before="120" w:after="120" w:line="360" w:lineRule="auto"/>
        <w:jc w:val="both"/>
        <w:rPr>
          <w:rFonts w:ascii="Calibri" w:hAnsi="Calibri"/>
          <w:sz w:val="22"/>
          <w:szCs w:val="22"/>
        </w:rPr>
      </w:pPr>
      <w:r w:rsidRPr="00AA4392">
        <w:rPr>
          <w:rFonts w:ascii="Calibri" w:hAnsi="Calibri"/>
          <w:sz w:val="22"/>
          <w:szCs w:val="22"/>
        </w:rPr>
        <w:t>Επιστολές και αλληλογραφία</w:t>
      </w:r>
    </w:p>
    <w:p w:rsidR="00DF0A1A" w:rsidRPr="00AA4392" w:rsidRDefault="00DF0A1A" w:rsidP="001630D5">
      <w:pPr>
        <w:pStyle w:val="a4"/>
        <w:numPr>
          <w:ilvl w:val="0"/>
          <w:numId w:val="6"/>
        </w:numPr>
        <w:tabs>
          <w:tab w:val="clear" w:pos="720"/>
          <w:tab w:val="clear" w:pos="4153"/>
          <w:tab w:val="clear" w:pos="8306"/>
        </w:tabs>
        <w:spacing w:before="120" w:after="120" w:line="360" w:lineRule="auto"/>
        <w:jc w:val="both"/>
        <w:rPr>
          <w:rFonts w:ascii="Calibri" w:hAnsi="Calibri"/>
          <w:sz w:val="22"/>
          <w:szCs w:val="22"/>
        </w:rPr>
      </w:pPr>
      <w:r w:rsidRPr="00AA4392">
        <w:rPr>
          <w:rFonts w:ascii="Calibri" w:hAnsi="Calibri"/>
          <w:sz w:val="22"/>
          <w:szCs w:val="22"/>
        </w:rPr>
        <w:t>Ημερίδες/Εκδηλώσεις Πληροφόρησης (η κοινοτική συμμετοχή με την τοποθέτηση – ανάρτηση της σημαίας της Ευρωπαϊκής Ένωσης στην αίθουσα)</w:t>
      </w:r>
    </w:p>
    <w:p w:rsidR="00DF0A1A" w:rsidRPr="00AA4392" w:rsidRDefault="00DF0A1A" w:rsidP="001630D5">
      <w:pPr>
        <w:numPr>
          <w:ilvl w:val="0"/>
          <w:numId w:val="2"/>
        </w:numPr>
        <w:tabs>
          <w:tab w:val="clear" w:pos="720"/>
        </w:tabs>
        <w:spacing w:before="120" w:after="120" w:line="360" w:lineRule="auto"/>
        <w:jc w:val="both"/>
        <w:rPr>
          <w:rFonts w:ascii="Calibri" w:hAnsi="Calibri"/>
          <w:sz w:val="22"/>
          <w:szCs w:val="22"/>
        </w:rPr>
      </w:pPr>
      <w:r w:rsidRPr="00AA4392">
        <w:rPr>
          <w:rFonts w:ascii="Calibri" w:hAnsi="Calibri"/>
          <w:sz w:val="22"/>
          <w:szCs w:val="22"/>
        </w:rPr>
        <w:t xml:space="preserve">Ιστοσελίδες (μνεία της κοινοτικής συμμετοχής στην πρώτη σελίδα) </w:t>
      </w:r>
    </w:p>
    <w:p w:rsidR="00DF0A1A" w:rsidRPr="00AA4392" w:rsidRDefault="00DF0A1A" w:rsidP="001630D5">
      <w:pPr>
        <w:pStyle w:val="a4"/>
        <w:numPr>
          <w:ilvl w:val="0"/>
          <w:numId w:val="6"/>
        </w:numPr>
        <w:tabs>
          <w:tab w:val="clear" w:pos="720"/>
          <w:tab w:val="clear" w:pos="4153"/>
          <w:tab w:val="clear" w:pos="8306"/>
        </w:tabs>
        <w:spacing w:before="120" w:after="120" w:line="360" w:lineRule="auto"/>
        <w:jc w:val="both"/>
        <w:rPr>
          <w:rFonts w:ascii="Calibri" w:hAnsi="Calibri"/>
          <w:sz w:val="22"/>
          <w:szCs w:val="22"/>
        </w:rPr>
      </w:pPr>
      <w:r w:rsidRPr="00AA4392">
        <w:rPr>
          <w:rFonts w:ascii="Calibri" w:hAnsi="Calibri"/>
          <w:sz w:val="22"/>
          <w:szCs w:val="22"/>
        </w:rPr>
        <w:t>Βιβλία ή ενημερωτικό υλικό (στην πρώτη σελίδα)</w:t>
      </w:r>
    </w:p>
    <w:p w:rsidR="00203E4B" w:rsidRPr="00AA4392" w:rsidRDefault="00203E4B" w:rsidP="001630D5">
      <w:pPr>
        <w:pStyle w:val="a4"/>
        <w:numPr>
          <w:ilvl w:val="0"/>
          <w:numId w:val="6"/>
        </w:numPr>
        <w:tabs>
          <w:tab w:val="clear" w:pos="720"/>
          <w:tab w:val="clear" w:pos="4153"/>
          <w:tab w:val="clear" w:pos="8306"/>
        </w:tabs>
        <w:spacing w:before="120" w:after="120" w:line="360" w:lineRule="auto"/>
        <w:jc w:val="both"/>
        <w:rPr>
          <w:rFonts w:ascii="Calibri" w:hAnsi="Calibri"/>
          <w:sz w:val="22"/>
          <w:szCs w:val="22"/>
        </w:rPr>
      </w:pPr>
      <w:r w:rsidRPr="00AA4392">
        <w:rPr>
          <w:rFonts w:ascii="Calibri" w:hAnsi="Calibri"/>
          <w:sz w:val="22"/>
          <w:szCs w:val="22"/>
        </w:rPr>
        <w:t>Παρουσιολόγια</w:t>
      </w:r>
    </w:p>
    <w:p w:rsidR="006A4AD5" w:rsidRPr="00AA4392" w:rsidRDefault="006A4AD5" w:rsidP="001630D5">
      <w:pPr>
        <w:pStyle w:val="a4"/>
        <w:numPr>
          <w:ilvl w:val="0"/>
          <w:numId w:val="6"/>
        </w:numPr>
        <w:tabs>
          <w:tab w:val="clear" w:pos="720"/>
          <w:tab w:val="clear" w:pos="4153"/>
          <w:tab w:val="clear" w:pos="8306"/>
        </w:tabs>
        <w:spacing w:before="120" w:after="120" w:line="360" w:lineRule="auto"/>
        <w:jc w:val="both"/>
        <w:rPr>
          <w:rFonts w:ascii="Calibri" w:hAnsi="Calibri"/>
          <w:sz w:val="22"/>
          <w:szCs w:val="22"/>
        </w:rPr>
      </w:pPr>
      <w:r w:rsidRPr="00AA4392">
        <w:rPr>
          <w:rFonts w:ascii="Calibri" w:hAnsi="Calibri"/>
          <w:sz w:val="22"/>
          <w:szCs w:val="22"/>
        </w:rPr>
        <w:t>Βεβαιώσεις συμμετοχής σε σεμινάρια, ημερίδες</w:t>
      </w:r>
    </w:p>
    <w:p w:rsidR="0045575E" w:rsidRPr="00AA4392" w:rsidRDefault="0045575E" w:rsidP="001630D5">
      <w:pPr>
        <w:pStyle w:val="a4"/>
        <w:tabs>
          <w:tab w:val="clear" w:pos="4153"/>
          <w:tab w:val="clear" w:pos="8306"/>
        </w:tabs>
        <w:spacing w:before="120" w:after="120" w:line="360" w:lineRule="auto"/>
        <w:jc w:val="both"/>
        <w:rPr>
          <w:rFonts w:ascii="Calibri" w:hAnsi="Calibri"/>
          <w:sz w:val="22"/>
          <w:szCs w:val="22"/>
        </w:rPr>
      </w:pPr>
      <w:r w:rsidRPr="00AA4392">
        <w:rPr>
          <w:rFonts w:ascii="Calibri" w:hAnsi="Calibri"/>
          <w:sz w:val="22"/>
          <w:szCs w:val="22"/>
        </w:rPr>
        <w:t xml:space="preserve">Για μικρά διαφημιστικά αντικείμενα (όπως μολύβια, </w:t>
      </w:r>
      <w:r w:rsidR="00116A01" w:rsidRPr="00AA4392">
        <w:rPr>
          <w:rFonts w:ascii="Calibri" w:hAnsi="Calibri"/>
          <w:sz w:val="22"/>
          <w:szCs w:val="22"/>
        </w:rPr>
        <w:t>στυλό</w:t>
      </w:r>
      <w:r w:rsidRPr="00AA4392">
        <w:rPr>
          <w:rFonts w:ascii="Calibri" w:hAnsi="Calibri"/>
          <w:sz w:val="22"/>
          <w:szCs w:val="22"/>
        </w:rPr>
        <w:t xml:space="preserve"> κλπ.) γίνεται αναφορά στο Επιχειρησιακό Πρόγραμμα «Εκπαίδευση και Δια Βίου Μάθηση» και αποτυπώνονται οι σημαίες της Ελλάδας και της Ευρωπαϊκής Ένωσης.</w:t>
      </w:r>
    </w:p>
    <w:p w:rsidR="00DF0A1A" w:rsidRPr="00C25CA7" w:rsidRDefault="00DF0A1A" w:rsidP="001630D5">
      <w:pPr>
        <w:pStyle w:val="a4"/>
        <w:tabs>
          <w:tab w:val="clear" w:pos="4153"/>
          <w:tab w:val="clear" w:pos="8306"/>
        </w:tabs>
        <w:spacing w:before="120" w:after="120" w:line="360" w:lineRule="auto"/>
        <w:jc w:val="both"/>
        <w:rPr>
          <w:rFonts w:ascii="Calibri" w:hAnsi="Calibri"/>
          <w:sz w:val="22"/>
          <w:szCs w:val="22"/>
        </w:rPr>
      </w:pPr>
      <w:r w:rsidRPr="00C25CA7">
        <w:rPr>
          <w:rFonts w:ascii="Calibri" w:hAnsi="Calibri"/>
          <w:sz w:val="22"/>
          <w:szCs w:val="22"/>
        </w:rPr>
        <w:t>Στα είδη εξοπλισμού (ηλεκτρονικό, εποπτικό υλικό, κ.ά.), σε μόνιμη-σταθερή εφαρμογή απαιτείται η επικόλληση του λογότυπου του Ε</w:t>
      </w:r>
      <w:r w:rsidR="00A25799" w:rsidRPr="00C25CA7">
        <w:rPr>
          <w:rFonts w:ascii="Calibri" w:hAnsi="Calibri"/>
          <w:sz w:val="22"/>
          <w:szCs w:val="22"/>
        </w:rPr>
        <w:t>.</w:t>
      </w:r>
      <w:r w:rsidRPr="00C25CA7">
        <w:rPr>
          <w:rFonts w:ascii="Calibri" w:hAnsi="Calibri"/>
          <w:sz w:val="22"/>
          <w:szCs w:val="22"/>
        </w:rPr>
        <w:t>Σ</w:t>
      </w:r>
      <w:r w:rsidR="00A25799" w:rsidRPr="00C25CA7">
        <w:rPr>
          <w:rFonts w:ascii="Calibri" w:hAnsi="Calibri"/>
          <w:sz w:val="22"/>
          <w:szCs w:val="22"/>
        </w:rPr>
        <w:t>.</w:t>
      </w:r>
      <w:r w:rsidRPr="00C25CA7">
        <w:rPr>
          <w:rFonts w:ascii="Calibri" w:hAnsi="Calibri"/>
          <w:sz w:val="22"/>
          <w:szCs w:val="22"/>
        </w:rPr>
        <w:t>Π</w:t>
      </w:r>
      <w:r w:rsidR="00A25799" w:rsidRPr="00C25CA7">
        <w:rPr>
          <w:rFonts w:ascii="Calibri" w:hAnsi="Calibri"/>
          <w:sz w:val="22"/>
          <w:szCs w:val="22"/>
        </w:rPr>
        <w:t>.</w:t>
      </w:r>
      <w:r w:rsidRPr="00C25CA7">
        <w:rPr>
          <w:rFonts w:ascii="Calibri" w:hAnsi="Calibri"/>
          <w:sz w:val="22"/>
          <w:szCs w:val="22"/>
        </w:rPr>
        <w:t xml:space="preserve">Α με αναφορά στη συγχρηματοδότηση της ΕΕ. </w:t>
      </w:r>
    </w:p>
    <w:p w:rsidR="001A05DD" w:rsidRDefault="00C25CA7" w:rsidP="001A05DD">
      <w:pPr>
        <w:pStyle w:val="a4"/>
        <w:tabs>
          <w:tab w:val="clear" w:pos="4153"/>
          <w:tab w:val="clear" w:pos="8306"/>
        </w:tabs>
        <w:spacing w:before="120" w:after="120" w:line="360" w:lineRule="auto"/>
        <w:jc w:val="both"/>
        <w:rPr>
          <w:rFonts w:ascii="Calibri" w:hAnsi="Calibri"/>
          <w:bCs/>
          <w:i/>
          <w:iCs/>
          <w:sz w:val="22"/>
          <w:szCs w:val="22"/>
        </w:rPr>
      </w:pPr>
      <w:r w:rsidRPr="00C25CA7">
        <w:rPr>
          <w:rFonts w:ascii="Calibri" w:hAnsi="Calibri"/>
          <w:noProof/>
          <w:sz w:val="22"/>
          <w:szCs w:val="22"/>
        </w:rPr>
        <w:lastRenderedPageBreak/>
        <w:drawing>
          <wp:inline distT="0" distB="0" distL="0" distR="0">
            <wp:extent cx="5278120" cy="1039647"/>
            <wp:effectExtent l="19050" t="0" r="0" b="0"/>
            <wp:docPr id="22"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5278120" cy="1039647"/>
                    </a:xfrm>
                    <a:prstGeom prst="rect">
                      <a:avLst/>
                    </a:prstGeom>
                    <a:noFill/>
                  </pic:spPr>
                </pic:pic>
              </a:graphicData>
            </a:graphic>
          </wp:inline>
        </w:drawing>
      </w:r>
    </w:p>
    <w:p w:rsidR="00DF0A1A" w:rsidRPr="001A05DD" w:rsidRDefault="00DF0A1A" w:rsidP="001A05DD">
      <w:pPr>
        <w:pStyle w:val="a4"/>
        <w:tabs>
          <w:tab w:val="clear" w:pos="4153"/>
          <w:tab w:val="clear" w:pos="8306"/>
        </w:tabs>
        <w:spacing w:before="120" w:after="120" w:line="360" w:lineRule="auto"/>
        <w:jc w:val="both"/>
        <w:rPr>
          <w:rFonts w:ascii="Calibri" w:hAnsi="Calibri"/>
          <w:sz w:val="22"/>
          <w:szCs w:val="22"/>
        </w:rPr>
      </w:pPr>
      <w:r w:rsidRPr="00C25CA7">
        <w:rPr>
          <w:rFonts w:ascii="Calibri" w:hAnsi="Calibri"/>
          <w:bCs/>
          <w:i/>
          <w:iCs/>
          <w:sz w:val="22"/>
          <w:szCs w:val="22"/>
        </w:rPr>
        <w:t xml:space="preserve">Η τήρηση των ανωτέρω κανόνων, στο πλαίσιο ενεργειών δημοσιότητας/πληροφόρησης των </w:t>
      </w:r>
      <w:r w:rsidR="00D04A81" w:rsidRPr="00C25CA7">
        <w:rPr>
          <w:rFonts w:ascii="Calibri" w:hAnsi="Calibri"/>
          <w:bCs/>
          <w:i/>
          <w:iCs/>
          <w:sz w:val="22"/>
          <w:szCs w:val="22"/>
        </w:rPr>
        <w:t>Κέντρων</w:t>
      </w:r>
      <w:r w:rsidR="002267F3" w:rsidRPr="00C25CA7">
        <w:rPr>
          <w:rFonts w:ascii="Calibri" w:hAnsi="Calibri"/>
          <w:bCs/>
          <w:i/>
          <w:iCs/>
          <w:sz w:val="22"/>
          <w:szCs w:val="22"/>
        </w:rPr>
        <w:t xml:space="preserve"> Περιβαλλοντικής Εκπαίδευσης</w:t>
      </w:r>
      <w:r w:rsidRPr="00C25CA7">
        <w:rPr>
          <w:rFonts w:ascii="Calibri" w:hAnsi="Calibri"/>
          <w:bCs/>
          <w:i/>
          <w:iCs/>
          <w:sz w:val="22"/>
          <w:szCs w:val="22"/>
        </w:rPr>
        <w:t xml:space="preserve">, είναι απολύτως επιβεβλημένη και διασφαλίζει την </w:t>
      </w:r>
      <w:proofErr w:type="spellStart"/>
      <w:r w:rsidRPr="00C25CA7">
        <w:rPr>
          <w:rFonts w:ascii="Calibri" w:hAnsi="Calibri"/>
          <w:bCs/>
          <w:i/>
          <w:iCs/>
          <w:sz w:val="22"/>
          <w:szCs w:val="22"/>
        </w:rPr>
        <w:t>επιλεξιμότητα</w:t>
      </w:r>
      <w:proofErr w:type="spellEnd"/>
      <w:r w:rsidRPr="00C25CA7">
        <w:rPr>
          <w:rFonts w:ascii="Calibri" w:hAnsi="Calibri"/>
          <w:bCs/>
          <w:i/>
          <w:iCs/>
          <w:sz w:val="22"/>
          <w:szCs w:val="22"/>
        </w:rPr>
        <w:t xml:space="preserve"> των δαπανών που πραγματοποιούνται για τις εν λόγω ενέργειες/δράσεις.</w:t>
      </w:r>
    </w:p>
    <w:p w:rsidR="00C25CA7" w:rsidRDefault="00C25CA7" w:rsidP="001630D5">
      <w:pPr>
        <w:spacing w:before="120" w:after="120" w:line="360" w:lineRule="auto"/>
        <w:jc w:val="both"/>
        <w:rPr>
          <w:rFonts w:ascii="Calibri" w:hAnsi="Calibri"/>
          <w:bCs/>
          <w:iCs/>
          <w:sz w:val="22"/>
          <w:szCs w:val="22"/>
        </w:rPr>
      </w:pPr>
    </w:p>
    <w:p w:rsidR="00C25CA7" w:rsidRPr="00C25CA7" w:rsidRDefault="00C25CA7" w:rsidP="001630D5">
      <w:pPr>
        <w:spacing w:before="120" w:after="120" w:line="360" w:lineRule="auto"/>
        <w:jc w:val="both"/>
        <w:rPr>
          <w:rFonts w:ascii="Calibri" w:hAnsi="Calibri"/>
          <w:bCs/>
          <w:iCs/>
          <w:sz w:val="22"/>
          <w:szCs w:val="22"/>
        </w:rPr>
      </w:pPr>
    </w:p>
    <w:p w:rsidR="00C25CA7" w:rsidRPr="00746A32" w:rsidRDefault="00C25CA7" w:rsidP="001A05DD">
      <w:pPr>
        <w:pStyle w:val="1"/>
      </w:pPr>
      <w:bookmarkStart w:id="14" w:name="_Toc163287489"/>
      <w:r>
        <w:br w:type="page"/>
      </w:r>
      <w:bookmarkStart w:id="15" w:name="_Toc508615876"/>
      <w:r w:rsidR="00DF0A1A" w:rsidRPr="00AA4392">
        <w:lastRenderedPageBreak/>
        <w:t>ΠΑΡΑΡΤΗΜΑ</w:t>
      </w:r>
      <w:bookmarkEnd w:id="14"/>
      <w:r>
        <w:t xml:space="preserve"> 1: </w:t>
      </w:r>
      <w:r w:rsidRPr="00C25CA7">
        <w:t>ΠΡΑΚΤΙΚΟ</w:t>
      </w:r>
      <w:r>
        <w:t xml:space="preserve"> </w:t>
      </w:r>
      <w:r w:rsidRPr="00C25CA7">
        <w:t>ΕΡΕΥΝΑΣ ΑΓΟΡΑΣ ή ΣΥΝΟΠΤΙΚΟΥ ΔΙΑΓΩΝΙΣΜΟΥ</w:t>
      </w:r>
      <w:bookmarkEnd w:id="15"/>
    </w:p>
    <w:p w:rsidR="00DF0A1A" w:rsidRPr="00746A32" w:rsidRDefault="00DF0A1A" w:rsidP="001630D5">
      <w:pPr>
        <w:spacing w:before="120" w:after="120" w:line="360" w:lineRule="auto"/>
        <w:jc w:val="both"/>
        <w:rPr>
          <w:rFonts w:ascii="Calibri" w:hAnsi="Calibri"/>
          <w:color w:val="000080"/>
          <w:sz w:val="22"/>
          <w:szCs w:val="22"/>
        </w:rPr>
      </w:pPr>
    </w:p>
    <w:p w:rsidR="00DF0A1A" w:rsidRPr="00746A32" w:rsidRDefault="00DF0A1A" w:rsidP="001630D5">
      <w:pPr>
        <w:spacing w:before="120" w:after="120" w:line="360" w:lineRule="auto"/>
        <w:jc w:val="both"/>
        <w:rPr>
          <w:rFonts w:ascii="Calibri" w:hAnsi="Calibri"/>
          <w:color w:val="000080"/>
          <w:sz w:val="22"/>
          <w:szCs w:val="22"/>
        </w:rPr>
      </w:pPr>
    </w:p>
    <w:p w:rsidR="00DF0A1A" w:rsidRPr="00AA4392" w:rsidRDefault="00DF0A1A" w:rsidP="001630D5">
      <w:pPr>
        <w:pStyle w:val="a4"/>
        <w:tabs>
          <w:tab w:val="clear" w:pos="4153"/>
          <w:tab w:val="clear" w:pos="8306"/>
        </w:tabs>
        <w:spacing w:before="120" w:after="120" w:line="360" w:lineRule="auto"/>
        <w:rPr>
          <w:rFonts w:ascii="Calibri" w:hAnsi="Calibri"/>
          <w:sz w:val="22"/>
          <w:szCs w:val="22"/>
        </w:rPr>
      </w:pPr>
    </w:p>
    <w:p w:rsidR="00DF0A1A" w:rsidRPr="00AA4392" w:rsidRDefault="00DF0A1A" w:rsidP="001630D5">
      <w:pPr>
        <w:pStyle w:val="a4"/>
        <w:tabs>
          <w:tab w:val="clear" w:pos="4153"/>
          <w:tab w:val="clear" w:pos="8306"/>
        </w:tabs>
        <w:spacing w:before="120" w:after="120" w:line="360" w:lineRule="auto"/>
        <w:rPr>
          <w:rFonts w:ascii="Calibri" w:hAnsi="Calibri"/>
          <w:sz w:val="22"/>
          <w:szCs w:val="22"/>
        </w:rPr>
      </w:pPr>
    </w:p>
    <w:p w:rsidR="00DF0A1A" w:rsidRPr="00AA4392" w:rsidRDefault="00DF0A1A" w:rsidP="001630D5">
      <w:pPr>
        <w:pStyle w:val="a4"/>
        <w:tabs>
          <w:tab w:val="clear" w:pos="4153"/>
          <w:tab w:val="clear" w:pos="8306"/>
        </w:tabs>
        <w:spacing w:before="120" w:after="120" w:line="360" w:lineRule="auto"/>
        <w:rPr>
          <w:rFonts w:ascii="Calibri" w:hAnsi="Calibri"/>
          <w:sz w:val="22"/>
          <w:szCs w:val="22"/>
        </w:rPr>
      </w:pPr>
    </w:p>
    <w:p w:rsidR="00DF0A1A" w:rsidRPr="00AA4392" w:rsidRDefault="00DF0A1A" w:rsidP="001630D5">
      <w:pPr>
        <w:pStyle w:val="a4"/>
        <w:tabs>
          <w:tab w:val="clear" w:pos="4153"/>
          <w:tab w:val="clear" w:pos="8306"/>
        </w:tabs>
        <w:spacing w:before="120" w:after="120" w:line="360" w:lineRule="auto"/>
        <w:rPr>
          <w:rFonts w:ascii="Calibri" w:hAnsi="Calibri"/>
          <w:sz w:val="22"/>
          <w:szCs w:val="22"/>
        </w:rPr>
      </w:pPr>
    </w:p>
    <w:p w:rsidR="00DF0A1A" w:rsidRPr="00AA4392" w:rsidRDefault="00DF0A1A" w:rsidP="001630D5">
      <w:pPr>
        <w:pStyle w:val="a4"/>
        <w:tabs>
          <w:tab w:val="clear" w:pos="4153"/>
          <w:tab w:val="clear" w:pos="8306"/>
        </w:tabs>
        <w:spacing w:before="120" w:after="120" w:line="360" w:lineRule="auto"/>
        <w:rPr>
          <w:rFonts w:ascii="Calibri" w:hAnsi="Calibri"/>
          <w:sz w:val="22"/>
          <w:szCs w:val="22"/>
        </w:rPr>
      </w:pPr>
    </w:p>
    <w:p w:rsidR="00DF0A1A" w:rsidRPr="00AA4392" w:rsidRDefault="00DF0A1A" w:rsidP="001630D5">
      <w:pPr>
        <w:pStyle w:val="a4"/>
        <w:tabs>
          <w:tab w:val="clear" w:pos="4153"/>
          <w:tab w:val="clear" w:pos="8306"/>
        </w:tabs>
        <w:spacing w:before="120" w:after="120" w:line="360" w:lineRule="auto"/>
        <w:rPr>
          <w:rFonts w:ascii="Calibri" w:hAnsi="Calibri"/>
          <w:sz w:val="22"/>
          <w:szCs w:val="22"/>
        </w:rPr>
      </w:pPr>
    </w:p>
    <w:p w:rsidR="00DF0A1A" w:rsidRPr="00AA4392" w:rsidRDefault="00DF0A1A" w:rsidP="001630D5">
      <w:pPr>
        <w:pStyle w:val="a4"/>
        <w:tabs>
          <w:tab w:val="clear" w:pos="4153"/>
          <w:tab w:val="clear" w:pos="8306"/>
        </w:tabs>
        <w:spacing w:before="120" w:after="120" w:line="360" w:lineRule="auto"/>
        <w:rPr>
          <w:rFonts w:ascii="Calibri" w:hAnsi="Calibri"/>
          <w:sz w:val="22"/>
          <w:szCs w:val="22"/>
        </w:rPr>
      </w:pPr>
    </w:p>
    <w:p w:rsidR="00DF0A1A" w:rsidRPr="00AA4392" w:rsidRDefault="00DF0A1A" w:rsidP="001630D5">
      <w:pPr>
        <w:pStyle w:val="a4"/>
        <w:tabs>
          <w:tab w:val="clear" w:pos="4153"/>
          <w:tab w:val="clear" w:pos="8306"/>
        </w:tabs>
        <w:spacing w:before="120" w:after="120" w:line="360" w:lineRule="auto"/>
        <w:rPr>
          <w:rFonts w:ascii="Calibri" w:hAnsi="Calibri"/>
          <w:sz w:val="22"/>
          <w:szCs w:val="22"/>
        </w:rPr>
      </w:pPr>
    </w:p>
    <w:p w:rsidR="00DF0A1A" w:rsidRPr="00AA4392" w:rsidRDefault="00DF0A1A" w:rsidP="001630D5">
      <w:pPr>
        <w:pStyle w:val="a4"/>
        <w:tabs>
          <w:tab w:val="clear" w:pos="4153"/>
          <w:tab w:val="clear" w:pos="8306"/>
        </w:tabs>
        <w:spacing w:before="120" w:after="120" w:line="360" w:lineRule="auto"/>
        <w:rPr>
          <w:rFonts w:ascii="Calibri" w:hAnsi="Calibri"/>
          <w:sz w:val="22"/>
          <w:szCs w:val="22"/>
        </w:rPr>
      </w:pPr>
    </w:p>
    <w:p w:rsidR="00DF0A1A" w:rsidRPr="00AA4392" w:rsidRDefault="00DF0A1A" w:rsidP="001630D5">
      <w:pPr>
        <w:pStyle w:val="a4"/>
        <w:tabs>
          <w:tab w:val="clear" w:pos="4153"/>
          <w:tab w:val="clear" w:pos="8306"/>
        </w:tabs>
        <w:spacing w:before="120" w:after="120" w:line="360" w:lineRule="auto"/>
        <w:rPr>
          <w:rFonts w:ascii="Calibri" w:hAnsi="Calibri"/>
          <w:sz w:val="22"/>
          <w:szCs w:val="22"/>
        </w:rPr>
      </w:pPr>
    </w:p>
    <w:p w:rsidR="00DF0A1A" w:rsidRPr="00AA4392" w:rsidRDefault="00DF0A1A" w:rsidP="001630D5">
      <w:pPr>
        <w:pStyle w:val="a4"/>
        <w:tabs>
          <w:tab w:val="clear" w:pos="4153"/>
          <w:tab w:val="clear" w:pos="8306"/>
        </w:tabs>
        <w:spacing w:before="120" w:after="120" w:line="360" w:lineRule="auto"/>
        <w:rPr>
          <w:rFonts w:ascii="Calibri" w:hAnsi="Calibri"/>
          <w:sz w:val="22"/>
          <w:szCs w:val="22"/>
        </w:rPr>
      </w:pPr>
    </w:p>
    <w:p w:rsidR="00DF0A1A" w:rsidRPr="00AA4392" w:rsidRDefault="00DF0A1A" w:rsidP="001630D5">
      <w:pPr>
        <w:pStyle w:val="a4"/>
        <w:tabs>
          <w:tab w:val="clear" w:pos="4153"/>
          <w:tab w:val="clear" w:pos="8306"/>
        </w:tabs>
        <w:spacing w:before="120" w:after="120" w:line="360" w:lineRule="auto"/>
        <w:rPr>
          <w:rFonts w:ascii="Calibri" w:hAnsi="Calibri"/>
          <w:sz w:val="22"/>
          <w:szCs w:val="22"/>
        </w:rPr>
      </w:pPr>
    </w:p>
    <w:p w:rsidR="00DF0A1A" w:rsidRPr="00AA4392" w:rsidRDefault="00DF0A1A" w:rsidP="001630D5">
      <w:pPr>
        <w:pStyle w:val="a4"/>
        <w:tabs>
          <w:tab w:val="clear" w:pos="4153"/>
          <w:tab w:val="clear" w:pos="8306"/>
        </w:tabs>
        <w:spacing w:before="120" w:after="120" w:line="360" w:lineRule="auto"/>
        <w:rPr>
          <w:rFonts w:ascii="Calibri" w:hAnsi="Calibri"/>
          <w:sz w:val="22"/>
          <w:szCs w:val="22"/>
        </w:rPr>
      </w:pPr>
    </w:p>
    <w:p w:rsidR="00DF0A1A" w:rsidRPr="00AA4392" w:rsidRDefault="00DF0A1A" w:rsidP="001630D5">
      <w:pPr>
        <w:pStyle w:val="a4"/>
        <w:tabs>
          <w:tab w:val="clear" w:pos="4153"/>
          <w:tab w:val="clear" w:pos="8306"/>
        </w:tabs>
        <w:spacing w:before="120" w:after="120" w:line="360" w:lineRule="auto"/>
        <w:rPr>
          <w:rFonts w:ascii="Calibri" w:hAnsi="Calibri"/>
          <w:sz w:val="22"/>
          <w:szCs w:val="22"/>
        </w:rPr>
      </w:pPr>
    </w:p>
    <w:p w:rsidR="00DF0A1A" w:rsidRPr="00AA4392" w:rsidRDefault="00DF0A1A" w:rsidP="001630D5">
      <w:pPr>
        <w:pStyle w:val="a4"/>
        <w:tabs>
          <w:tab w:val="clear" w:pos="4153"/>
          <w:tab w:val="clear" w:pos="8306"/>
        </w:tabs>
        <w:spacing w:before="120" w:after="120" w:line="360" w:lineRule="auto"/>
        <w:rPr>
          <w:rFonts w:ascii="Calibri" w:hAnsi="Calibri"/>
          <w:sz w:val="22"/>
          <w:szCs w:val="22"/>
        </w:rPr>
      </w:pPr>
    </w:p>
    <w:p w:rsidR="00DF0A1A" w:rsidRPr="00AA4392" w:rsidRDefault="00DF0A1A" w:rsidP="001630D5">
      <w:pPr>
        <w:pStyle w:val="a4"/>
        <w:tabs>
          <w:tab w:val="clear" w:pos="4153"/>
          <w:tab w:val="clear" w:pos="8306"/>
        </w:tabs>
        <w:spacing w:before="120" w:after="120" w:line="360" w:lineRule="auto"/>
        <w:rPr>
          <w:rFonts w:ascii="Calibri" w:hAnsi="Calibri"/>
          <w:sz w:val="22"/>
          <w:szCs w:val="22"/>
        </w:rPr>
      </w:pPr>
    </w:p>
    <w:p w:rsidR="00DF0A1A" w:rsidRPr="00AA4392" w:rsidRDefault="00DF0A1A" w:rsidP="001630D5">
      <w:pPr>
        <w:pStyle w:val="a4"/>
        <w:tabs>
          <w:tab w:val="clear" w:pos="4153"/>
          <w:tab w:val="clear" w:pos="8306"/>
        </w:tabs>
        <w:spacing w:before="120" w:after="120" w:line="360" w:lineRule="auto"/>
        <w:rPr>
          <w:rFonts w:ascii="Calibri" w:hAnsi="Calibri"/>
          <w:sz w:val="22"/>
          <w:szCs w:val="22"/>
        </w:rPr>
      </w:pPr>
    </w:p>
    <w:p w:rsidR="00DF0A1A" w:rsidRPr="00AA4392" w:rsidRDefault="00DF0A1A" w:rsidP="001630D5">
      <w:pPr>
        <w:pStyle w:val="a4"/>
        <w:tabs>
          <w:tab w:val="clear" w:pos="4153"/>
          <w:tab w:val="clear" w:pos="8306"/>
        </w:tabs>
        <w:spacing w:before="120" w:after="120" w:line="360" w:lineRule="auto"/>
        <w:rPr>
          <w:rFonts w:ascii="Calibri" w:hAnsi="Calibri"/>
          <w:sz w:val="22"/>
          <w:szCs w:val="22"/>
        </w:rPr>
      </w:pPr>
    </w:p>
    <w:p w:rsidR="00DF0A1A" w:rsidRPr="00AA4392" w:rsidRDefault="00DF0A1A" w:rsidP="001630D5">
      <w:pPr>
        <w:spacing w:before="120" w:after="120" w:line="360" w:lineRule="auto"/>
        <w:jc w:val="both"/>
        <w:rPr>
          <w:rFonts w:ascii="Calibri" w:hAnsi="Calibri"/>
          <w:sz w:val="22"/>
          <w:szCs w:val="22"/>
        </w:rPr>
        <w:sectPr w:rsidR="00DF0A1A" w:rsidRPr="00AA4392" w:rsidSect="00746A32">
          <w:footerReference w:type="even" r:id="rId15"/>
          <w:footerReference w:type="default" r:id="rId16"/>
          <w:type w:val="continuous"/>
          <w:pgSz w:w="11906" w:h="16838"/>
          <w:pgMar w:top="1440" w:right="1800" w:bottom="1440" w:left="1800"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rsidR="001A05DD" w:rsidRDefault="001A05DD" w:rsidP="001A05DD">
      <w:pPr>
        <w:jc w:val="center"/>
        <w:rPr>
          <w:rFonts w:ascii="Calibri" w:hAnsi="Calibri"/>
          <w:b/>
          <w:bCs/>
          <w:sz w:val="26"/>
          <w:szCs w:val="22"/>
        </w:rPr>
      </w:pPr>
      <w:r>
        <w:rPr>
          <w:rFonts w:ascii="Calibri" w:hAnsi="Calibri"/>
          <w:b/>
          <w:bCs/>
          <w:noProof/>
          <w:sz w:val="26"/>
          <w:szCs w:val="22"/>
        </w:rPr>
        <w:lastRenderedPageBreak/>
        <w:drawing>
          <wp:inline distT="0" distB="0" distL="0" distR="0">
            <wp:extent cx="963589" cy="826808"/>
            <wp:effectExtent l="19050" t="0" r="7961" b="0"/>
            <wp:docPr id="4" name="3 - Εικόνα" descr="ΕΕΕΚΤ(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ΕΕΚΤ(CMYK).jpg"/>
                    <pic:cNvPicPr/>
                  </pic:nvPicPr>
                  <pic:blipFill>
                    <a:blip r:embed="rId8" cstate="print"/>
                    <a:stretch>
                      <a:fillRect/>
                    </a:stretch>
                  </pic:blipFill>
                  <pic:spPr>
                    <a:xfrm>
                      <a:off x="0" y="0"/>
                      <a:ext cx="964607" cy="827682"/>
                    </a:xfrm>
                    <a:prstGeom prst="rect">
                      <a:avLst/>
                    </a:prstGeom>
                  </pic:spPr>
                </pic:pic>
              </a:graphicData>
            </a:graphic>
          </wp:inline>
        </w:drawing>
      </w:r>
      <w:r>
        <w:rPr>
          <w:rFonts w:ascii="Calibri" w:hAnsi="Calibri"/>
          <w:b/>
          <w:bCs/>
          <w:noProof/>
          <w:sz w:val="26"/>
          <w:szCs w:val="22"/>
        </w:rPr>
        <w:drawing>
          <wp:inline distT="0" distB="0" distL="0" distR="0">
            <wp:extent cx="2560377" cy="861892"/>
            <wp:effectExtent l="19050" t="0" r="0" b="0"/>
            <wp:docPr id="5" name="4 - Εικόνα" descr="Ανάπτυξη Ανθρώπινου Δυναμικο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νάπτυξη Ανθρώπινου Δυναμικού.jpg"/>
                    <pic:cNvPicPr/>
                  </pic:nvPicPr>
                  <pic:blipFill>
                    <a:blip r:embed="rId9" cstate="print"/>
                    <a:stretch>
                      <a:fillRect/>
                    </a:stretch>
                  </pic:blipFill>
                  <pic:spPr>
                    <a:xfrm>
                      <a:off x="0" y="0"/>
                      <a:ext cx="2563147" cy="862824"/>
                    </a:xfrm>
                    <a:prstGeom prst="rect">
                      <a:avLst/>
                    </a:prstGeom>
                  </pic:spPr>
                </pic:pic>
              </a:graphicData>
            </a:graphic>
          </wp:inline>
        </w:drawing>
      </w:r>
      <w:r>
        <w:rPr>
          <w:rFonts w:ascii="Calibri" w:hAnsi="Calibri"/>
          <w:b/>
          <w:bCs/>
          <w:noProof/>
          <w:sz w:val="26"/>
          <w:szCs w:val="22"/>
        </w:rPr>
        <w:drawing>
          <wp:inline distT="0" distB="0" distL="0" distR="0">
            <wp:extent cx="1256855" cy="766346"/>
            <wp:effectExtent l="19050" t="0" r="445" b="0"/>
            <wp:docPr id="6" name="5 - Εικόνα" descr="ES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A.jpg"/>
                    <pic:cNvPicPr/>
                  </pic:nvPicPr>
                  <pic:blipFill>
                    <a:blip r:embed="rId10" cstate="print"/>
                    <a:stretch>
                      <a:fillRect/>
                    </a:stretch>
                  </pic:blipFill>
                  <pic:spPr>
                    <a:xfrm>
                      <a:off x="0" y="0"/>
                      <a:ext cx="1256626" cy="766207"/>
                    </a:xfrm>
                    <a:prstGeom prst="rect">
                      <a:avLst/>
                    </a:prstGeom>
                  </pic:spPr>
                </pic:pic>
              </a:graphicData>
            </a:graphic>
          </wp:inline>
        </w:drawing>
      </w:r>
    </w:p>
    <w:p w:rsidR="001A05DD" w:rsidRDefault="001A05DD" w:rsidP="001A05DD">
      <w:pPr>
        <w:jc w:val="center"/>
        <w:rPr>
          <w:rFonts w:ascii="Calibri" w:hAnsi="Calibri"/>
          <w:b/>
          <w:bCs/>
          <w:sz w:val="26"/>
          <w:szCs w:val="22"/>
        </w:rPr>
      </w:pPr>
      <w:r>
        <w:rPr>
          <w:rFonts w:ascii="Calibri" w:hAnsi="Calibri"/>
          <w:b/>
          <w:bCs/>
          <w:noProof/>
          <w:sz w:val="26"/>
          <w:szCs w:val="22"/>
        </w:rPr>
        <w:drawing>
          <wp:inline distT="0" distB="0" distL="0" distR="0">
            <wp:extent cx="1304783" cy="811083"/>
            <wp:effectExtent l="19050" t="0" r="0" b="0"/>
            <wp:docPr id="7" name="6 - Εικόνα" descr="logo-noesis-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esis-gr.jpg"/>
                    <pic:cNvPicPr/>
                  </pic:nvPicPr>
                  <pic:blipFill>
                    <a:blip r:embed="rId17" cstate="print"/>
                    <a:srcRect l="4039" t="5532" r="3872" b="6383"/>
                    <a:stretch>
                      <a:fillRect/>
                    </a:stretch>
                  </pic:blipFill>
                  <pic:spPr>
                    <a:xfrm>
                      <a:off x="0" y="0"/>
                      <a:ext cx="1310210" cy="814457"/>
                    </a:xfrm>
                    <a:prstGeom prst="rect">
                      <a:avLst/>
                    </a:prstGeom>
                  </pic:spPr>
                </pic:pic>
              </a:graphicData>
            </a:graphic>
          </wp:inline>
        </w:drawing>
      </w:r>
    </w:p>
    <w:p w:rsidR="00DF0A1A" w:rsidRPr="001630D5" w:rsidRDefault="00DF0A1A" w:rsidP="001A05DD">
      <w:pPr>
        <w:jc w:val="center"/>
        <w:rPr>
          <w:rFonts w:ascii="Calibri" w:hAnsi="Calibri"/>
          <w:b/>
          <w:sz w:val="26"/>
          <w:szCs w:val="22"/>
        </w:rPr>
      </w:pPr>
      <w:r w:rsidRPr="001630D5">
        <w:rPr>
          <w:rFonts w:ascii="Calibri" w:hAnsi="Calibri"/>
          <w:b/>
          <w:bCs/>
          <w:sz w:val="26"/>
          <w:szCs w:val="22"/>
        </w:rPr>
        <w:t>ΠΡΑΚΤΙΚΟ</w:t>
      </w:r>
      <w:r w:rsidR="001630D5" w:rsidRPr="001630D5">
        <w:rPr>
          <w:rFonts w:ascii="Calibri" w:hAnsi="Calibri"/>
          <w:b/>
          <w:bCs/>
          <w:sz w:val="26"/>
          <w:szCs w:val="22"/>
        </w:rPr>
        <w:t xml:space="preserve"> </w:t>
      </w:r>
      <w:r w:rsidRPr="001630D5">
        <w:rPr>
          <w:rFonts w:ascii="Calibri" w:hAnsi="Calibri"/>
          <w:b/>
          <w:sz w:val="26"/>
          <w:szCs w:val="22"/>
        </w:rPr>
        <w:t xml:space="preserve">ΕΡΕΥΝΑΣ ΑΓΟΡΑΣ ή </w:t>
      </w:r>
      <w:r w:rsidR="00F87CA1" w:rsidRPr="001630D5">
        <w:rPr>
          <w:rFonts w:ascii="Calibri" w:hAnsi="Calibri"/>
          <w:b/>
          <w:sz w:val="26"/>
          <w:szCs w:val="22"/>
        </w:rPr>
        <w:t xml:space="preserve">ΣΥΝΟΠΤΙΚΟΥ </w:t>
      </w:r>
      <w:r w:rsidRPr="001630D5">
        <w:rPr>
          <w:rFonts w:ascii="Calibri" w:hAnsi="Calibri"/>
          <w:b/>
          <w:sz w:val="26"/>
          <w:szCs w:val="22"/>
        </w:rPr>
        <w:t>ΔΙΑΓΩΝΙΣΜΟΥ</w:t>
      </w:r>
    </w:p>
    <w:p w:rsidR="00DF0A1A" w:rsidRDefault="00DF0A1A" w:rsidP="001A05DD">
      <w:pPr>
        <w:jc w:val="right"/>
        <w:rPr>
          <w:rFonts w:ascii="Calibri" w:hAnsi="Calibri"/>
          <w:sz w:val="22"/>
          <w:szCs w:val="22"/>
        </w:rPr>
      </w:pPr>
      <w:r w:rsidRPr="00AA4392">
        <w:rPr>
          <w:rFonts w:ascii="Calibri" w:hAnsi="Calibri"/>
          <w:sz w:val="22"/>
          <w:szCs w:val="22"/>
        </w:rPr>
        <w:t>Ημερομηνία Διεξαγωγής: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490"/>
        <w:gridCol w:w="3150"/>
        <w:gridCol w:w="1149"/>
        <w:gridCol w:w="1837"/>
        <w:gridCol w:w="1836"/>
        <w:gridCol w:w="1836"/>
        <w:gridCol w:w="1836"/>
        <w:gridCol w:w="1836"/>
      </w:tblGrid>
      <w:tr w:rsidR="00DF0A1A" w:rsidRPr="00746A32" w:rsidTr="001630D5">
        <w:tc>
          <w:tcPr>
            <w:tcW w:w="175" w:type="pct"/>
          </w:tcPr>
          <w:p w:rsidR="00DF0A1A" w:rsidRPr="00746A32" w:rsidRDefault="00DF0A1A" w:rsidP="001A05DD">
            <w:pPr>
              <w:ind w:left="57" w:right="57"/>
              <w:jc w:val="center"/>
              <w:rPr>
                <w:rFonts w:ascii="Calibri" w:hAnsi="Calibri"/>
                <w:b/>
                <w:bCs/>
                <w:sz w:val="20"/>
                <w:szCs w:val="22"/>
              </w:rPr>
            </w:pPr>
            <w:r w:rsidRPr="00746A32">
              <w:rPr>
                <w:rFonts w:ascii="Calibri" w:hAnsi="Calibri"/>
                <w:b/>
                <w:bCs/>
                <w:sz w:val="20"/>
                <w:szCs w:val="22"/>
              </w:rPr>
              <w:t>Α/Α</w:t>
            </w:r>
          </w:p>
        </w:tc>
        <w:tc>
          <w:tcPr>
            <w:tcW w:w="1127" w:type="pct"/>
          </w:tcPr>
          <w:p w:rsidR="00DF0A1A" w:rsidRPr="00746A32" w:rsidRDefault="00DF0A1A" w:rsidP="001A05DD">
            <w:pPr>
              <w:ind w:left="57" w:right="57"/>
              <w:jc w:val="center"/>
              <w:rPr>
                <w:rFonts w:ascii="Calibri" w:hAnsi="Calibri"/>
                <w:b/>
                <w:bCs/>
                <w:sz w:val="20"/>
                <w:szCs w:val="22"/>
              </w:rPr>
            </w:pPr>
            <w:r w:rsidRPr="00746A32">
              <w:rPr>
                <w:rFonts w:ascii="Calibri" w:hAnsi="Calibri"/>
                <w:b/>
                <w:bCs/>
                <w:sz w:val="20"/>
                <w:szCs w:val="22"/>
              </w:rPr>
              <w:t>ΕΙΔΗ ΓΙΑ ΤΑ ΟΠΟΙΑ ΕΓΙΝΕ ΕΡΕΥΝΑ</w:t>
            </w:r>
          </w:p>
        </w:tc>
        <w:tc>
          <w:tcPr>
            <w:tcW w:w="411" w:type="pct"/>
          </w:tcPr>
          <w:p w:rsidR="00DF0A1A" w:rsidRPr="00746A32" w:rsidRDefault="00DF0A1A" w:rsidP="001A05DD">
            <w:pPr>
              <w:ind w:left="57" w:right="57"/>
              <w:jc w:val="center"/>
              <w:rPr>
                <w:rFonts w:ascii="Calibri" w:hAnsi="Calibri"/>
                <w:b/>
                <w:bCs/>
                <w:sz w:val="20"/>
                <w:szCs w:val="22"/>
              </w:rPr>
            </w:pPr>
            <w:r w:rsidRPr="00746A32">
              <w:rPr>
                <w:rFonts w:ascii="Calibri" w:hAnsi="Calibri"/>
                <w:b/>
                <w:bCs/>
                <w:sz w:val="20"/>
                <w:szCs w:val="22"/>
              </w:rPr>
              <w:t>ΠΟΣΟΤΗΤΑ</w:t>
            </w:r>
          </w:p>
        </w:tc>
        <w:tc>
          <w:tcPr>
            <w:tcW w:w="657" w:type="pct"/>
          </w:tcPr>
          <w:p w:rsidR="00DF0A1A" w:rsidRPr="00746A32" w:rsidRDefault="00DF0A1A" w:rsidP="001A05DD">
            <w:pPr>
              <w:ind w:left="57" w:right="57"/>
              <w:jc w:val="center"/>
              <w:rPr>
                <w:rFonts w:ascii="Calibri" w:hAnsi="Calibri"/>
                <w:b/>
                <w:bCs/>
                <w:sz w:val="20"/>
                <w:szCs w:val="22"/>
              </w:rPr>
            </w:pPr>
            <w:r w:rsidRPr="00746A32">
              <w:rPr>
                <w:rFonts w:ascii="Calibri" w:hAnsi="Calibri"/>
                <w:b/>
                <w:bCs/>
                <w:sz w:val="20"/>
                <w:szCs w:val="22"/>
              </w:rPr>
              <w:t>ΠΡΟΜΗΘΕΥΤΗΣ 1</w:t>
            </w:r>
          </w:p>
        </w:tc>
        <w:tc>
          <w:tcPr>
            <w:tcW w:w="657" w:type="pct"/>
          </w:tcPr>
          <w:p w:rsidR="00DF0A1A" w:rsidRPr="00746A32" w:rsidRDefault="00DF0A1A" w:rsidP="001A05DD">
            <w:pPr>
              <w:ind w:left="57" w:right="57"/>
              <w:jc w:val="center"/>
              <w:rPr>
                <w:rFonts w:ascii="Calibri" w:hAnsi="Calibri"/>
                <w:b/>
                <w:bCs/>
                <w:sz w:val="20"/>
                <w:szCs w:val="22"/>
              </w:rPr>
            </w:pPr>
            <w:r w:rsidRPr="00746A32">
              <w:rPr>
                <w:rFonts w:ascii="Calibri" w:hAnsi="Calibri"/>
                <w:b/>
                <w:bCs/>
                <w:sz w:val="20"/>
                <w:szCs w:val="22"/>
              </w:rPr>
              <w:t>ΠΡΟΜΗΘΕΥΤΗΣ 2</w:t>
            </w:r>
          </w:p>
        </w:tc>
        <w:tc>
          <w:tcPr>
            <w:tcW w:w="657" w:type="pct"/>
          </w:tcPr>
          <w:p w:rsidR="00DF0A1A" w:rsidRPr="00746A32" w:rsidRDefault="00DF0A1A" w:rsidP="001A05DD">
            <w:pPr>
              <w:ind w:left="57" w:right="57"/>
              <w:jc w:val="center"/>
              <w:rPr>
                <w:rFonts w:ascii="Calibri" w:hAnsi="Calibri"/>
                <w:b/>
                <w:bCs/>
                <w:sz w:val="20"/>
                <w:szCs w:val="22"/>
              </w:rPr>
            </w:pPr>
            <w:r w:rsidRPr="00746A32">
              <w:rPr>
                <w:rFonts w:ascii="Calibri" w:hAnsi="Calibri"/>
                <w:b/>
                <w:bCs/>
                <w:sz w:val="20"/>
                <w:szCs w:val="22"/>
              </w:rPr>
              <w:t>ΠΡΟΜΗΘΕΥΤΗΣ 3</w:t>
            </w:r>
          </w:p>
        </w:tc>
        <w:tc>
          <w:tcPr>
            <w:tcW w:w="657" w:type="pct"/>
          </w:tcPr>
          <w:p w:rsidR="00DF0A1A" w:rsidRPr="00746A32" w:rsidRDefault="00DF0A1A" w:rsidP="001A05DD">
            <w:pPr>
              <w:ind w:left="57" w:right="57"/>
              <w:jc w:val="center"/>
              <w:rPr>
                <w:rFonts w:ascii="Calibri" w:hAnsi="Calibri"/>
                <w:b/>
                <w:bCs/>
                <w:sz w:val="20"/>
                <w:szCs w:val="22"/>
              </w:rPr>
            </w:pPr>
            <w:r w:rsidRPr="00746A32">
              <w:rPr>
                <w:rFonts w:ascii="Calibri" w:hAnsi="Calibri"/>
                <w:b/>
                <w:bCs/>
                <w:sz w:val="20"/>
                <w:szCs w:val="22"/>
              </w:rPr>
              <w:t>ΠΡΟΜΗΘΕΥΤΗΣ 4</w:t>
            </w:r>
          </w:p>
        </w:tc>
        <w:tc>
          <w:tcPr>
            <w:tcW w:w="657" w:type="pct"/>
          </w:tcPr>
          <w:p w:rsidR="00DF0A1A" w:rsidRPr="00746A32" w:rsidRDefault="00DF0A1A" w:rsidP="001A05DD">
            <w:pPr>
              <w:ind w:left="57" w:right="57"/>
              <w:jc w:val="center"/>
              <w:rPr>
                <w:rFonts w:ascii="Calibri" w:hAnsi="Calibri"/>
                <w:b/>
                <w:bCs/>
                <w:sz w:val="20"/>
                <w:szCs w:val="22"/>
              </w:rPr>
            </w:pPr>
            <w:r w:rsidRPr="00746A32">
              <w:rPr>
                <w:rFonts w:ascii="Calibri" w:hAnsi="Calibri"/>
                <w:b/>
                <w:bCs/>
                <w:sz w:val="20"/>
                <w:szCs w:val="22"/>
              </w:rPr>
              <w:t>ΠΡΟΜΗΘΕΥΤΗΣ 5</w:t>
            </w:r>
          </w:p>
        </w:tc>
      </w:tr>
      <w:tr w:rsidR="001A05DD" w:rsidRPr="00746A32" w:rsidTr="001630D5">
        <w:tc>
          <w:tcPr>
            <w:tcW w:w="175" w:type="pct"/>
          </w:tcPr>
          <w:p w:rsidR="001A05DD" w:rsidRPr="001A05DD" w:rsidRDefault="001A05DD" w:rsidP="001A05DD">
            <w:pPr>
              <w:pStyle w:val="a9"/>
              <w:numPr>
                <w:ilvl w:val="0"/>
                <w:numId w:val="24"/>
              </w:numPr>
              <w:ind w:left="414" w:right="57" w:hanging="357"/>
              <w:jc w:val="center"/>
              <w:rPr>
                <w:rFonts w:ascii="Calibri" w:hAnsi="Calibri"/>
                <w:sz w:val="20"/>
                <w:szCs w:val="22"/>
              </w:rPr>
            </w:pPr>
          </w:p>
        </w:tc>
        <w:tc>
          <w:tcPr>
            <w:tcW w:w="1127" w:type="pct"/>
          </w:tcPr>
          <w:p w:rsidR="001A05DD" w:rsidRPr="00746A32" w:rsidRDefault="001A05DD" w:rsidP="001A05DD">
            <w:pPr>
              <w:ind w:left="57" w:right="57"/>
              <w:jc w:val="both"/>
              <w:rPr>
                <w:rFonts w:ascii="Calibri" w:hAnsi="Calibri"/>
                <w:sz w:val="20"/>
                <w:szCs w:val="22"/>
              </w:rPr>
            </w:pPr>
          </w:p>
        </w:tc>
        <w:tc>
          <w:tcPr>
            <w:tcW w:w="411" w:type="pct"/>
          </w:tcPr>
          <w:p w:rsidR="001A05DD" w:rsidRPr="00746A32" w:rsidRDefault="001A05DD" w:rsidP="001A05DD">
            <w:pPr>
              <w:ind w:left="57" w:right="57"/>
              <w:jc w:val="both"/>
              <w:rPr>
                <w:rFonts w:ascii="Calibri" w:hAnsi="Calibri"/>
                <w:sz w:val="20"/>
                <w:szCs w:val="22"/>
              </w:rPr>
            </w:pPr>
          </w:p>
        </w:tc>
        <w:tc>
          <w:tcPr>
            <w:tcW w:w="657" w:type="pct"/>
          </w:tcPr>
          <w:p w:rsidR="001A05DD" w:rsidRPr="00746A32" w:rsidRDefault="001A05DD" w:rsidP="001A05DD">
            <w:pPr>
              <w:ind w:left="57" w:right="57"/>
              <w:jc w:val="center"/>
              <w:rPr>
                <w:rFonts w:ascii="Calibri" w:hAnsi="Calibri"/>
                <w:sz w:val="20"/>
                <w:szCs w:val="22"/>
              </w:rPr>
            </w:pPr>
            <w:r>
              <w:rPr>
                <w:rFonts w:ascii="Calibri" w:hAnsi="Calibri"/>
                <w:sz w:val="20"/>
                <w:szCs w:val="22"/>
              </w:rPr>
              <w:t>.....€</w:t>
            </w:r>
          </w:p>
        </w:tc>
        <w:tc>
          <w:tcPr>
            <w:tcW w:w="657" w:type="pct"/>
          </w:tcPr>
          <w:p w:rsidR="001A05DD" w:rsidRPr="00746A32" w:rsidRDefault="001A05DD" w:rsidP="001A05DD">
            <w:pPr>
              <w:ind w:left="57" w:right="57"/>
              <w:jc w:val="center"/>
              <w:rPr>
                <w:rFonts w:ascii="Calibri" w:hAnsi="Calibri"/>
                <w:sz w:val="20"/>
                <w:szCs w:val="22"/>
              </w:rPr>
            </w:pPr>
            <w:r>
              <w:rPr>
                <w:rFonts w:ascii="Calibri" w:hAnsi="Calibri"/>
                <w:sz w:val="20"/>
                <w:szCs w:val="22"/>
              </w:rPr>
              <w:t>.....€</w:t>
            </w:r>
          </w:p>
        </w:tc>
        <w:tc>
          <w:tcPr>
            <w:tcW w:w="657" w:type="pct"/>
          </w:tcPr>
          <w:p w:rsidR="001A05DD" w:rsidRPr="00746A32" w:rsidRDefault="001A05DD" w:rsidP="001A05DD">
            <w:pPr>
              <w:ind w:left="57" w:right="57"/>
              <w:jc w:val="center"/>
              <w:rPr>
                <w:rFonts w:ascii="Calibri" w:hAnsi="Calibri"/>
                <w:sz w:val="20"/>
                <w:szCs w:val="22"/>
              </w:rPr>
            </w:pPr>
            <w:r>
              <w:rPr>
                <w:rFonts w:ascii="Calibri" w:hAnsi="Calibri"/>
                <w:sz w:val="20"/>
                <w:szCs w:val="22"/>
              </w:rPr>
              <w:t>.....€</w:t>
            </w:r>
          </w:p>
        </w:tc>
        <w:tc>
          <w:tcPr>
            <w:tcW w:w="657" w:type="pct"/>
          </w:tcPr>
          <w:p w:rsidR="001A05DD" w:rsidRPr="00746A32" w:rsidRDefault="001A05DD" w:rsidP="001A05DD">
            <w:pPr>
              <w:ind w:left="57" w:right="57"/>
              <w:jc w:val="center"/>
              <w:rPr>
                <w:rFonts w:ascii="Calibri" w:hAnsi="Calibri"/>
                <w:sz w:val="20"/>
                <w:szCs w:val="22"/>
              </w:rPr>
            </w:pPr>
            <w:r>
              <w:rPr>
                <w:rFonts w:ascii="Calibri" w:hAnsi="Calibri"/>
                <w:sz w:val="20"/>
                <w:szCs w:val="22"/>
              </w:rPr>
              <w:t>.....€</w:t>
            </w:r>
          </w:p>
        </w:tc>
        <w:tc>
          <w:tcPr>
            <w:tcW w:w="657" w:type="pct"/>
          </w:tcPr>
          <w:p w:rsidR="001A05DD" w:rsidRPr="00746A32" w:rsidRDefault="001A05DD" w:rsidP="001A05DD">
            <w:pPr>
              <w:ind w:left="57" w:right="57"/>
              <w:jc w:val="center"/>
              <w:rPr>
                <w:rFonts w:ascii="Calibri" w:hAnsi="Calibri"/>
                <w:sz w:val="20"/>
                <w:szCs w:val="22"/>
              </w:rPr>
            </w:pPr>
            <w:r>
              <w:rPr>
                <w:rFonts w:ascii="Calibri" w:hAnsi="Calibri"/>
                <w:sz w:val="20"/>
                <w:szCs w:val="22"/>
              </w:rPr>
              <w:t>.....€</w:t>
            </w:r>
          </w:p>
        </w:tc>
      </w:tr>
      <w:tr w:rsidR="001A05DD" w:rsidRPr="00746A32" w:rsidTr="001630D5">
        <w:tc>
          <w:tcPr>
            <w:tcW w:w="175" w:type="pct"/>
          </w:tcPr>
          <w:p w:rsidR="001A05DD" w:rsidRPr="001A05DD" w:rsidRDefault="001A05DD" w:rsidP="001A05DD">
            <w:pPr>
              <w:pStyle w:val="a9"/>
              <w:numPr>
                <w:ilvl w:val="0"/>
                <w:numId w:val="24"/>
              </w:numPr>
              <w:ind w:left="414" w:right="57" w:hanging="357"/>
              <w:jc w:val="center"/>
              <w:rPr>
                <w:rFonts w:ascii="Calibri" w:hAnsi="Calibri"/>
                <w:sz w:val="20"/>
                <w:szCs w:val="22"/>
              </w:rPr>
            </w:pPr>
          </w:p>
        </w:tc>
        <w:tc>
          <w:tcPr>
            <w:tcW w:w="1127" w:type="pct"/>
          </w:tcPr>
          <w:p w:rsidR="001A05DD" w:rsidRPr="00746A32" w:rsidRDefault="001A05DD" w:rsidP="001A05DD">
            <w:pPr>
              <w:ind w:left="57" w:right="57"/>
              <w:jc w:val="both"/>
              <w:rPr>
                <w:rFonts w:ascii="Calibri" w:hAnsi="Calibri"/>
                <w:sz w:val="20"/>
                <w:szCs w:val="22"/>
              </w:rPr>
            </w:pPr>
          </w:p>
        </w:tc>
        <w:tc>
          <w:tcPr>
            <w:tcW w:w="411" w:type="pct"/>
          </w:tcPr>
          <w:p w:rsidR="001A05DD" w:rsidRPr="00746A32" w:rsidRDefault="001A05DD" w:rsidP="001A05DD">
            <w:pPr>
              <w:ind w:left="57" w:right="57"/>
              <w:jc w:val="both"/>
              <w:rPr>
                <w:rFonts w:ascii="Calibri" w:hAnsi="Calibri"/>
                <w:sz w:val="20"/>
                <w:szCs w:val="22"/>
              </w:rPr>
            </w:pPr>
          </w:p>
        </w:tc>
        <w:tc>
          <w:tcPr>
            <w:tcW w:w="657" w:type="pct"/>
          </w:tcPr>
          <w:p w:rsidR="001A05DD" w:rsidRPr="00746A32" w:rsidRDefault="001A05DD" w:rsidP="001A05DD">
            <w:pPr>
              <w:ind w:left="57" w:right="57"/>
              <w:jc w:val="center"/>
              <w:rPr>
                <w:rFonts w:ascii="Calibri" w:hAnsi="Calibri"/>
                <w:sz w:val="20"/>
                <w:szCs w:val="22"/>
              </w:rPr>
            </w:pPr>
            <w:r>
              <w:rPr>
                <w:rFonts w:ascii="Calibri" w:hAnsi="Calibri"/>
                <w:sz w:val="20"/>
                <w:szCs w:val="22"/>
              </w:rPr>
              <w:t>.....€</w:t>
            </w:r>
          </w:p>
        </w:tc>
        <w:tc>
          <w:tcPr>
            <w:tcW w:w="657" w:type="pct"/>
          </w:tcPr>
          <w:p w:rsidR="001A05DD" w:rsidRPr="00746A32" w:rsidRDefault="001A05DD" w:rsidP="001A05DD">
            <w:pPr>
              <w:ind w:left="57" w:right="57"/>
              <w:jc w:val="center"/>
              <w:rPr>
                <w:rFonts w:ascii="Calibri" w:hAnsi="Calibri"/>
                <w:sz w:val="20"/>
                <w:szCs w:val="22"/>
              </w:rPr>
            </w:pPr>
            <w:r>
              <w:rPr>
                <w:rFonts w:ascii="Calibri" w:hAnsi="Calibri"/>
                <w:sz w:val="20"/>
                <w:szCs w:val="22"/>
              </w:rPr>
              <w:t>.....€</w:t>
            </w:r>
          </w:p>
        </w:tc>
        <w:tc>
          <w:tcPr>
            <w:tcW w:w="657" w:type="pct"/>
          </w:tcPr>
          <w:p w:rsidR="001A05DD" w:rsidRPr="00746A32" w:rsidRDefault="001A05DD" w:rsidP="001A05DD">
            <w:pPr>
              <w:ind w:left="57" w:right="57"/>
              <w:jc w:val="center"/>
              <w:rPr>
                <w:rFonts w:ascii="Calibri" w:hAnsi="Calibri"/>
                <w:sz w:val="20"/>
                <w:szCs w:val="22"/>
              </w:rPr>
            </w:pPr>
            <w:r>
              <w:rPr>
                <w:rFonts w:ascii="Calibri" w:hAnsi="Calibri"/>
                <w:sz w:val="20"/>
                <w:szCs w:val="22"/>
              </w:rPr>
              <w:t>.....€</w:t>
            </w:r>
          </w:p>
        </w:tc>
        <w:tc>
          <w:tcPr>
            <w:tcW w:w="657" w:type="pct"/>
          </w:tcPr>
          <w:p w:rsidR="001A05DD" w:rsidRPr="00746A32" w:rsidRDefault="001A05DD" w:rsidP="001A05DD">
            <w:pPr>
              <w:ind w:left="57" w:right="57"/>
              <w:jc w:val="center"/>
              <w:rPr>
                <w:rFonts w:ascii="Calibri" w:hAnsi="Calibri"/>
                <w:sz w:val="20"/>
                <w:szCs w:val="22"/>
              </w:rPr>
            </w:pPr>
            <w:r>
              <w:rPr>
                <w:rFonts w:ascii="Calibri" w:hAnsi="Calibri"/>
                <w:sz w:val="20"/>
                <w:szCs w:val="22"/>
              </w:rPr>
              <w:t>.....€</w:t>
            </w:r>
          </w:p>
        </w:tc>
        <w:tc>
          <w:tcPr>
            <w:tcW w:w="657" w:type="pct"/>
          </w:tcPr>
          <w:p w:rsidR="001A05DD" w:rsidRPr="00746A32" w:rsidRDefault="001A05DD" w:rsidP="001A05DD">
            <w:pPr>
              <w:ind w:left="57" w:right="57"/>
              <w:jc w:val="center"/>
              <w:rPr>
                <w:rFonts w:ascii="Calibri" w:hAnsi="Calibri"/>
                <w:sz w:val="20"/>
                <w:szCs w:val="22"/>
              </w:rPr>
            </w:pPr>
            <w:r>
              <w:rPr>
                <w:rFonts w:ascii="Calibri" w:hAnsi="Calibri"/>
                <w:sz w:val="20"/>
                <w:szCs w:val="22"/>
              </w:rPr>
              <w:t>.....€</w:t>
            </w:r>
          </w:p>
        </w:tc>
      </w:tr>
      <w:tr w:rsidR="001A05DD" w:rsidRPr="00746A32" w:rsidTr="001630D5">
        <w:tc>
          <w:tcPr>
            <w:tcW w:w="175" w:type="pct"/>
          </w:tcPr>
          <w:p w:rsidR="001A05DD" w:rsidRPr="001A05DD" w:rsidRDefault="001A05DD" w:rsidP="001A05DD">
            <w:pPr>
              <w:pStyle w:val="a9"/>
              <w:numPr>
                <w:ilvl w:val="0"/>
                <w:numId w:val="24"/>
              </w:numPr>
              <w:ind w:left="414" w:right="57" w:hanging="357"/>
              <w:jc w:val="center"/>
              <w:rPr>
                <w:rFonts w:ascii="Calibri" w:hAnsi="Calibri"/>
                <w:sz w:val="20"/>
                <w:szCs w:val="22"/>
              </w:rPr>
            </w:pPr>
          </w:p>
        </w:tc>
        <w:tc>
          <w:tcPr>
            <w:tcW w:w="1127" w:type="pct"/>
          </w:tcPr>
          <w:p w:rsidR="001A05DD" w:rsidRPr="00746A32" w:rsidRDefault="001A05DD" w:rsidP="001A05DD">
            <w:pPr>
              <w:ind w:left="57" w:right="57"/>
              <w:jc w:val="both"/>
              <w:rPr>
                <w:rFonts w:ascii="Calibri" w:hAnsi="Calibri"/>
                <w:sz w:val="20"/>
                <w:szCs w:val="22"/>
              </w:rPr>
            </w:pPr>
          </w:p>
        </w:tc>
        <w:tc>
          <w:tcPr>
            <w:tcW w:w="411" w:type="pct"/>
          </w:tcPr>
          <w:p w:rsidR="001A05DD" w:rsidRPr="00746A32" w:rsidRDefault="001A05DD" w:rsidP="001A05DD">
            <w:pPr>
              <w:ind w:left="57" w:right="57"/>
              <w:jc w:val="both"/>
              <w:rPr>
                <w:rFonts w:ascii="Calibri" w:hAnsi="Calibri"/>
                <w:sz w:val="20"/>
                <w:szCs w:val="22"/>
              </w:rPr>
            </w:pPr>
          </w:p>
        </w:tc>
        <w:tc>
          <w:tcPr>
            <w:tcW w:w="657" w:type="pct"/>
          </w:tcPr>
          <w:p w:rsidR="001A05DD" w:rsidRPr="00746A32" w:rsidRDefault="001A05DD" w:rsidP="001A05DD">
            <w:pPr>
              <w:ind w:left="57" w:right="57"/>
              <w:jc w:val="center"/>
              <w:rPr>
                <w:rFonts w:ascii="Calibri" w:hAnsi="Calibri"/>
                <w:sz w:val="20"/>
                <w:szCs w:val="22"/>
              </w:rPr>
            </w:pPr>
            <w:r>
              <w:rPr>
                <w:rFonts w:ascii="Calibri" w:hAnsi="Calibri"/>
                <w:sz w:val="20"/>
                <w:szCs w:val="22"/>
              </w:rPr>
              <w:t>.....€</w:t>
            </w:r>
          </w:p>
        </w:tc>
        <w:tc>
          <w:tcPr>
            <w:tcW w:w="657" w:type="pct"/>
          </w:tcPr>
          <w:p w:rsidR="001A05DD" w:rsidRPr="00746A32" w:rsidRDefault="001A05DD" w:rsidP="001A05DD">
            <w:pPr>
              <w:ind w:left="57" w:right="57"/>
              <w:jc w:val="center"/>
              <w:rPr>
                <w:rFonts w:ascii="Calibri" w:hAnsi="Calibri"/>
                <w:sz w:val="20"/>
                <w:szCs w:val="22"/>
              </w:rPr>
            </w:pPr>
            <w:r>
              <w:rPr>
                <w:rFonts w:ascii="Calibri" w:hAnsi="Calibri"/>
                <w:sz w:val="20"/>
                <w:szCs w:val="22"/>
              </w:rPr>
              <w:t>.....€</w:t>
            </w:r>
          </w:p>
        </w:tc>
        <w:tc>
          <w:tcPr>
            <w:tcW w:w="657" w:type="pct"/>
          </w:tcPr>
          <w:p w:rsidR="001A05DD" w:rsidRPr="00746A32" w:rsidRDefault="001A05DD" w:rsidP="001A05DD">
            <w:pPr>
              <w:ind w:left="57" w:right="57"/>
              <w:jc w:val="center"/>
              <w:rPr>
                <w:rFonts w:ascii="Calibri" w:hAnsi="Calibri"/>
                <w:sz w:val="20"/>
                <w:szCs w:val="22"/>
              </w:rPr>
            </w:pPr>
            <w:r>
              <w:rPr>
                <w:rFonts w:ascii="Calibri" w:hAnsi="Calibri"/>
                <w:sz w:val="20"/>
                <w:szCs w:val="22"/>
              </w:rPr>
              <w:t>.....€</w:t>
            </w:r>
          </w:p>
        </w:tc>
        <w:tc>
          <w:tcPr>
            <w:tcW w:w="657" w:type="pct"/>
          </w:tcPr>
          <w:p w:rsidR="001A05DD" w:rsidRPr="00746A32" w:rsidRDefault="001A05DD" w:rsidP="001A05DD">
            <w:pPr>
              <w:ind w:left="57" w:right="57"/>
              <w:jc w:val="center"/>
              <w:rPr>
                <w:rFonts w:ascii="Calibri" w:hAnsi="Calibri"/>
                <w:sz w:val="20"/>
                <w:szCs w:val="22"/>
              </w:rPr>
            </w:pPr>
            <w:r>
              <w:rPr>
                <w:rFonts w:ascii="Calibri" w:hAnsi="Calibri"/>
                <w:sz w:val="20"/>
                <w:szCs w:val="22"/>
              </w:rPr>
              <w:t>.....€</w:t>
            </w:r>
          </w:p>
        </w:tc>
        <w:tc>
          <w:tcPr>
            <w:tcW w:w="657" w:type="pct"/>
          </w:tcPr>
          <w:p w:rsidR="001A05DD" w:rsidRPr="00746A32" w:rsidRDefault="001A05DD" w:rsidP="001A05DD">
            <w:pPr>
              <w:ind w:left="57" w:right="57"/>
              <w:jc w:val="center"/>
              <w:rPr>
                <w:rFonts w:ascii="Calibri" w:hAnsi="Calibri"/>
                <w:sz w:val="20"/>
                <w:szCs w:val="22"/>
              </w:rPr>
            </w:pPr>
            <w:r>
              <w:rPr>
                <w:rFonts w:ascii="Calibri" w:hAnsi="Calibri"/>
                <w:sz w:val="20"/>
                <w:szCs w:val="22"/>
              </w:rPr>
              <w:t>.....€</w:t>
            </w:r>
          </w:p>
        </w:tc>
      </w:tr>
    </w:tbl>
    <w:p w:rsidR="00DF0A1A" w:rsidRPr="00AA4392" w:rsidRDefault="00DF0A1A" w:rsidP="001A05DD">
      <w:pPr>
        <w:jc w:val="both"/>
        <w:rPr>
          <w:rFonts w:ascii="Calibri" w:hAnsi="Calibri"/>
          <w:sz w:val="22"/>
          <w:szCs w:val="22"/>
        </w:rPr>
      </w:pPr>
      <w:r w:rsidRPr="00AA4392">
        <w:rPr>
          <w:rFonts w:ascii="Calibri" w:hAnsi="Calibri"/>
          <w:sz w:val="22"/>
          <w:szCs w:val="22"/>
        </w:rPr>
        <w:t>Η Επιτροπή διενέργειας της έρευνας αγοράς (ή του Π.Μ.Δ.), μετά το άνοιγμα και τον έλεγχο των προσφορών έχει να αναφέρει τα ακόλουθα: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176"/>
      </w:tblGrid>
      <w:tr w:rsidR="00DF0A1A" w:rsidRPr="00AA4392" w:rsidTr="00C25CA7">
        <w:tc>
          <w:tcPr>
            <w:tcW w:w="5000" w:type="pct"/>
          </w:tcPr>
          <w:p w:rsidR="00DF0A1A" w:rsidRPr="00AA4392" w:rsidRDefault="00DF0A1A" w:rsidP="001A05DD">
            <w:pPr>
              <w:pStyle w:val="a3"/>
              <w:rPr>
                <w:rFonts w:ascii="Calibri" w:hAnsi="Calibri" w:cs="Arial"/>
                <w:sz w:val="22"/>
                <w:szCs w:val="22"/>
                <w:lang w:eastAsia="el-GR"/>
              </w:rPr>
            </w:pPr>
            <w:r w:rsidRPr="00AA4392">
              <w:rPr>
                <w:rFonts w:ascii="Calibri" w:hAnsi="Calibri" w:cs="Arial"/>
                <w:sz w:val="22"/>
                <w:szCs w:val="22"/>
                <w:lang w:eastAsia="el-GR"/>
              </w:rPr>
              <w:t>Προτείνει την κατακύρωση του αποτελέσματος στον 1</w:t>
            </w:r>
            <w:r w:rsidRPr="001630D5">
              <w:rPr>
                <w:rFonts w:ascii="Calibri" w:hAnsi="Calibri" w:cs="Arial"/>
                <w:sz w:val="22"/>
                <w:szCs w:val="22"/>
                <w:vertAlign w:val="superscript"/>
                <w:lang w:eastAsia="el-GR"/>
              </w:rPr>
              <w:t>ο</w:t>
            </w:r>
            <w:r w:rsidR="001630D5">
              <w:rPr>
                <w:rFonts w:ascii="Calibri" w:hAnsi="Calibri" w:cs="Arial"/>
                <w:sz w:val="22"/>
                <w:szCs w:val="22"/>
                <w:lang w:eastAsia="el-GR"/>
              </w:rPr>
              <w:t xml:space="preserve"> </w:t>
            </w:r>
            <w:r w:rsidRPr="00AA4392">
              <w:rPr>
                <w:rFonts w:ascii="Calibri" w:hAnsi="Calibri" w:cs="Arial"/>
                <w:sz w:val="22"/>
                <w:szCs w:val="22"/>
                <w:lang w:eastAsia="el-GR"/>
              </w:rPr>
              <w:t xml:space="preserve">σε σειρά μειοδότη, ο οποίος είναι ο…………….. και με την παρακάτω προσφορά. Προσφορά: </w:t>
            </w:r>
          </w:p>
          <w:p w:rsidR="00DF0A1A" w:rsidRPr="00AA4392" w:rsidRDefault="00DF0A1A" w:rsidP="001A05DD">
            <w:pPr>
              <w:pStyle w:val="a3"/>
              <w:rPr>
                <w:rFonts w:ascii="Calibri" w:hAnsi="Calibri" w:cs="Arial"/>
                <w:sz w:val="22"/>
                <w:szCs w:val="22"/>
              </w:rPr>
            </w:pPr>
            <w:r w:rsidRPr="00AA4392">
              <w:rPr>
                <w:rFonts w:ascii="Calibri" w:hAnsi="Calibri" w:cs="Arial"/>
                <w:sz w:val="22"/>
                <w:szCs w:val="22"/>
              </w:rPr>
              <w:t>Αναγράφονται επακριβώς τα προς προμήθεια είδη ή υπηρεσίες και η τιμή κατακύρωσης συνολικά, με επισήμανση ότι, συμπεριλαμβάνεται ο ΦΠΑ.</w:t>
            </w:r>
          </w:p>
        </w:tc>
      </w:tr>
    </w:tbl>
    <w:p w:rsidR="00DF0A1A" w:rsidRPr="00AA4392" w:rsidRDefault="00DF0A1A" w:rsidP="001A05DD">
      <w:pPr>
        <w:jc w:val="center"/>
        <w:rPr>
          <w:rFonts w:ascii="Calibri" w:hAnsi="Calibri"/>
          <w:sz w:val="22"/>
          <w:szCs w:val="22"/>
          <w:u w:val="single"/>
        </w:rPr>
      </w:pPr>
      <w:r w:rsidRPr="00AA4392">
        <w:rPr>
          <w:rFonts w:ascii="Calibri" w:hAnsi="Calibri"/>
          <w:sz w:val="22"/>
          <w:szCs w:val="22"/>
          <w:u w:val="single"/>
        </w:rPr>
        <w:t>Η Επιτροπή:</w:t>
      </w:r>
    </w:p>
    <w:p w:rsidR="00DF0A1A" w:rsidRDefault="00DF0A1A" w:rsidP="001A05DD">
      <w:pPr>
        <w:jc w:val="both"/>
        <w:rPr>
          <w:rFonts w:ascii="Calibri" w:hAnsi="Calibri"/>
          <w:sz w:val="22"/>
          <w:szCs w:val="22"/>
        </w:rPr>
      </w:pPr>
    </w:p>
    <w:tbl>
      <w:tblPr>
        <w:tblStyle w:val="ae"/>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4655"/>
        <w:gridCol w:w="4654"/>
        <w:gridCol w:w="4651"/>
      </w:tblGrid>
      <w:tr w:rsidR="001630D5" w:rsidTr="001630D5">
        <w:trPr>
          <w:jc w:val="center"/>
        </w:trPr>
        <w:tc>
          <w:tcPr>
            <w:tcW w:w="1667" w:type="pct"/>
          </w:tcPr>
          <w:p w:rsidR="001630D5" w:rsidRDefault="001630D5" w:rsidP="001A05DD">
            <w:pPr>
              <w:ind w:left="57" w:right="57"/>
              <w:jc w:val="center"/>
              <w:rPr>
                <w:rFonts w:ascii="Calibri" w:hAnsi="Calibri"/>
                <w:sz w:val="22"/>
                <w:szCs w:val="22"/>
              </w:rPr>
            </w:pPr>
            <w:r w:rsidRPr="00AA4392">
              <w:rPr>
                <w:rFonts w:ascii="Calibri" w:hAnsi="Calibri"/>
                <w:sz w:val="22"/>
                <w:szCs w:val="22"/>
              </w:rPr>
              <w:t>ΟΝΟΜΑΤΕΠΩΝΥΜΟ</w:t>
            </w:r>
          </w:p>
        </w:tc>
        <w:tc>
          <w:tcPr>
            <w:tcW w:w="1667" w:type="pct"/>
          </w:tcPr>
          <w:p w:rsidR="001630D5" w:rsidRDefault="001630D5" w:rsidP="001A05DD">
            <w:pPr>
              <w:ind w:left="57" w:right="57"/>
              <w:jc w:val="center"/>
              <w:rPr>
                <w:rFonts w:ascii="Calibri" w:hAnsi="Calibri"/>
                <w:sz w:val="22"/>
                <w:szCs w:val="22"/>
              </w:rPr>
            </w:pPr>
            <w:r w:rsidRPr="00AA4392">
              <w:rPr>
                <w:rFonts w:ascii="Calibri" w:hAnsi="Calibri"/>
                <w:sz w:val="22"/>
                <w:szCs w:val="22"/>
              </w:rPr>
              <w:t>ΟΝΟΜΑΤΕΠΩΝΥΜΟ</w:t>
            </w:r>
          </w:p>
        </w:tc>
        <w:tc>
          <w:tcPr>
            <w:tcW w:w="1667" w:type="pct"/>
          </w:tcPr>
          <w:p w:rsidR="001630D5" w:rsidRDefault="001630D5" w:rsidP="001A05DD">
            <w:pPr>
              <w:ind w:left="57" w:right="57"/>
              <w:jc w:val="center"/>
              <w:rPr>
                <w:rFonts w:ascii="Calibri" w:hAnsi="Calibri"/>
                <w:sz w:val="22"/>
                <w:szCs w:val="22"/>
              </w:rPr>
            </w:pPr>
            <w:r w:rsidRPr="00AA4392">
              <w:rPr>
                <w:rFonts w:ascii="Calibri" w:hAnsi="Calibri"/>
                <w:sz w:val="22"/>
                <w:szCs w:val="22"/>
              </w:rPr>
              <w:t>ΟΝΟΜΑΤΕΠΩΝΥΜΟ</w:t>
            </w:r>
          </w:p>
          <w:p w:rsidR="001630D5" w:rsidRDefault="001630D5" w:rsidP="001A05DD">
            <w:pPr>
              <w:ind w:left="57" w:right="57"/>
              <w:jc w:val="center"/>
              <w:rPr>
                <w:rFonts w:ascii="Calibri" w:hAnsi="Calibri"/>
                <w:sz w:val="22"/>
                <w:szCs w:val="22"/>
              </w:rPr>
            </w:pPr>
          </w:p>
        </w:tc>
      </w:tr>
      <w:tr w:rsidR="001630D5" w:rsidTr="001630D5">
        <w:trPr>
          <w:jc w:val="center"/>
        </w:trPr>
        <w:tc>
          <w:tcPr>
            <w:tcW w:w="1667" w:type="pct"/>
          </w:tcPr>
          <w:p w:rsidR="001630D5" w:rsidRDefault="001630D5" w:rsidP="001A05DD">
            <w:pPr>
              <w:ind w:left="57" w:right="57"/>
              <w:jc w:val="center"/>
              <w:rPr>
                <w:rFonts w:ascii="Calibri" w:hAnsi="Calibri"/>
                <w:sz w:val="22"/>
                <w:szCs w:val="22"/>
              </w:rPr>
            </w:pPr>
            <w:r w:rsidRPr="00AA4392">
              <w:rPr>
                <w:rFonts w:ascii="Calibri" w:hAnsi="Calibri"/>
                <w:sz w:val="22"/>
                <w:szCs w:val="22"/>
              </w:rPr>
              <w:t>ΥΠΟΓΡΑΦΗ</w:t>
            </w:r>
          </w:p>
        </w:tc>
        <w:tc>
          <w:tcPr>
            <w:tcW w:w="1667" w:type="pct"/>
          </w:tcPr>
          <w:p w:rsidR="001630D5" w:rsidRDefault="001630D5" w:rsidP="001A05DD">
            <w:pPr>
              <w:ind w:left="57" w:right="57"/>
              <w:jc w:val="center"/>
              <w:rPr>
                <w:rFonts w:ascii="Calibri" w:hAnsi="Calibri"/>
                <w:sz w:val="22"/>
                <w:szCs w:val="22"/>
              </w:rPr>
            </w:pPr>
            <w:r w:rsidRPr="00AA4392">
              <w:rPr>
                <w:rFonts w:ascii="Calibri" w:hAnsi="Calibri"/>
                <w:sz w:val="22"/>
                <w:szCs w:val="22"/>
              </w:rPr>
              <w:t>ΥΠΟΓΡΑΦΗ</w:t>
            </w:r>
          </w:p>
        </w:tc>
        <w:tc>
          <w:tcPr>
            <w:tcW w:w="1667" w:type="pct"/>
          </w:tcPr>
          <w:p w:rsidR="001630D5" w:rsidRDefault="001630D5" w:rsidP="001A05DD">
            <w:pPr>
              <w:ind w:left="57" w:right="57"/>
              <w:jc w:val="center"/>
              <w:rPr>
                <w:rFonts w:ascii="Calibri" w:hAnsi="Calibri"/>
                <w:sz w:val="22"/>
                <w:szCs w:val="22"/>
              </w:rPr>
            </w:pPr>
            <w:r w:rsidRPr="00AA4392">
              <w:rPr>
                <w:rFonts w:ascii="Calibri" w:hAnsi="Calibri"/>
                <w:sz w:val="22"/>
                <w:szCs w:val="22"/>
              </w:rPr>
              <w:t>ΥΠΟΓΡΑΦΗ</w:t>
            </w:r>
          </w:p>
          <w:p w:rsidR="001630D5" w:rsidRDefault="001630D5" w:rsidP="001A05DD">
            <w:pPr>
              <w:ind w:left="57" w:right="57"/>
              <w:jc w:val="center"/>
              <w:rPr>
                <w:rFonts w:ascii="Calibri" w:hAnsi="Calibri"/>
                <w:sz w:val="22"/>
                <w:szCs w:val="22"/>
              </w:rPr>
            </w:pPr>
          </w:p>
        </w:tc>
      </w:tr>
    </w:tbl>
    <w:p w:rsidR="001630D5" w:rsidRDefault="001630D5" w:rsidP="001630D5">
      <w:pPr>
        <w:spacing w:before="120" w:after="120" w:line="360" w:lineRule="auto"/>
        <w:jc w:val="both"/>
        <w:rPr>
          <w:rFonts w:ascii="Calibri" w:hAnsi="Calibri"/>
          <w:i/>
          <w:color w:val="000080"/>
          <w:sz w:val="22"/>
          <w:szCs w:val="22"/>
        </w:rPr>
      </w:pPr>
    </w:p>
    <w:p w:rsidR="001630D5" w:rsidRDefault="001630D5" w:rsidP="001630D5">
      <w:pPr>
        <w:spacing w:before="120" w:after="120" w:line="360" w:lineRule="auto"/>
        <w:jc w:val="both"/>
        <w:rPr>
          <w:rFonts w:ascii="Calibri" w:hAnsi="Calibri"/>
          <w:i/>
          <w:color w:val="000080"/>
          <w:sz w:val="22"/>
          <w:szCs w:val="22"/>
        </w:rPr>
        <w:sectPr w:rsidR="001630D5" w:rsidSect="001630D5">
          <w:footerReference w:type="even" r:id="rId18"/>
          <w:footerReference w:type="default" r:id="rId19"/>
          <w:pgSz w:w="16840" w:h="11907" w:orient="landscape" w:code="9"/>
          <w:pgMar w:top="1797" w:right="1440" w:bottom="1797"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26"/>
        </w:sectPr>
      </w:pPr>
    </w:p>
    <w:p w:rsidR="00C25CA7" w:rsidRDefault="00C25CA7" w:rsidP="001A05DD">
      <w:pPr>
        <w:pStyle w:val="1"/>
      </w:pPr>
      <w:bookmarkStart w:id="16" w:name="_Toc508615877"/>
      <w:r w:rsidRPr="00AA4392">
        <w:lastRenderedPageBreak/>
        <w:t>ΠΑΡΑΡΤΗΜΑ</w:t>
      </w:r>
      <w:r>
        <w:t xml:space="preserve"> 2: ΜΗΝΙΑΙΑ ΚΑΤΑΣΤΑΣΗ ΔΑΠΑΝΩΝ</w:t>
      </w:r>
      <w:bookmarkEnd w:id="16"/>
    </w:p>
    <w:p w:rsidR="00746A32" w:rsidRDefault="00746A32" w:rsidP="001630D5">
      <w:pPr>
        <w:spacing w:before="120" w:after="120" w:line="360" w:lineRule="auto"/>
      </w:pPr>
      <w:r>
        <w:br w:type="page"/>
      </w:r>
    </w:p>
    <w:p w:rsidR="001630D5" w:rsidRDefault="001630D5" w:rsidP="001630D5">
      <w:pPr>
        <w:pStyle w:val="a5"/>
        <w:tabs>
          <w:tab w:val="clear" w:pos="4536"/>
          <w:tab w:val="clear" w:pos="9072"/>
        </w:tabs>
        <w:spacing w:before="120" w:after="120" w:line="360" w:lineRule="auto"/>
        <w:jc w:val="center"/>
        <w:rPr>
          <w:rFonts w:ascii="Calibri" w:hAnsi="Calibri"/>
          <w:sz w:val="22"/>
          <w:szCs w:val="22"/>
        </w:rPr>
        <w:sectPr w:rsidR="001630D5" w:rsidSect="001630D5">
          <w:pgSz w:w="11907" w:h="16840" w:code="9"/>
          <w:pgMar w:top="1440" w:right="1797" w:bottom="1440" w:left="1797" w:header="720" w:footer="720" w:gutter="0"/>
          <w:pgBorders w:offsetFrom="page">
            <w:top w:val="single" w:sz="4" w:space="24" w:color="auto"/>
            <w:left w:val="single" w:sz="4" w:space="24" w:color="auto"/>
            <w:bottom w:val="single" w:sz="4" w:space="24" w:color="auto"/>
            <w:right w:val="single" w:sz="4" w:space="24" w:color="auto"/>
          </w:pgBorders>
          <w:cols w:space="720"/>
          <w:docGrid w:linePitch="326"/>
        </w:sectPr>
      </w:pPr>
    </w:p>
    <w:tbl>
      <w:tblPr>
        <w:tblW w:w="10348" w:type="dxa"/>
        <w:jc w:val="center"/>
        <w:tblInd w:w="-1595" w:type="dxa"/>
        <w:tblLayout w:type="fixed"/>
        <w:tblLook w:val="04A0"/>
      </w:tblPr>
      <w:tblGrid>
        <w:gridCol w:w="10348"/>
      </w:tblGrid>
      <w:tr w:rsidR="00746A32" w:rsidRPr="00AA4392" w:rsidTr="0070428D">
        <w:trPr>
          <w:trHeight w:val="1386"/>
          <w:jc w:val="center"/>
        </w:trPr>
        <w:tc>
          <w:tcPr>
            <w:tcW w:w="10348" w:type="dxa"/>
            <w:vAlign w:val="center"/>
          </w:tcPr>
          <w:p w:rsidR="001A05DD" w:rsidRDefault="001A05DD" w:rsidP="00A55700">
            <w:pPr>
              <w:jc w:val="center"/>
              <w:rPr>
                <w:rFonts w:ascii="Calibri" w:hAnsi="Calibri"/>
                <w:b/>
                <w:bCs/>
                <w:sz w:val="26"/>
                <w:szCs w:val="22"/>
              </w:rPr>
            </w:pPr>
            <w:r>
              <w:rPr>
                <w:rFonts w:ascii="Calibri" w:hAnsi="Calibri"/>
                <w:b/>
                <w:bCs/>
                <w:noProof/>
                <w:sz w:val="26"/>
                <w:szCs w:val="22"/>
              </w:rPr>
              <w:lastRenderedPageBreak/>
              <w:drawing>
                <wp:inline distT="0" distB="0" distL="0" distR="0">
                  <wp:extent cx="963589" cy="826808"/>
                  <wp:effectExtent l="19050" t="0" r="7961" b="0"/>
                  <wp:docPr id="14" name="3 - Εικόνα" descr="ΕΕΕΚΤ(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ΕΕΚΤ(CMYK).jpg"/>
                          <pic:cNvPicPr/>
                        </pic:nvPicPr>
                        <pic:blipFill>
                          <a:blip r:embed="rId8" cstate="print"/>
                          <a:stretch>
                            <a:fillRect/>
                          </a:stretch>
                        </pic:blipFill>
                        <pic:spPr>
                          <a:xfrm>
                            <a:off x="0" y="0"/>
                            <a:ext cx="964607" cy="827682"/>
                          </a:xfrm>
                          <a:prstGeom prst="rect">
                            <a:avLst/>
                          </a:prstGeom>
                        </pic:spPr>
                      </pic:pic>
                    </a:graphicData>
                  </a:graphic>
                </wp:inline>
              </w:drawing>
            </w:r>
            <w:r>
              <w:rPr>
                <w:rFonts w:ascii="Calibri" w:hAnsi="Calibri"/>
                <w:b/>
                <w:bCs/>
                <w:noProof/>
                <w:sz w:val="26"/>
                <w:szCs w:val="22"/>
              </w:rPr>
              <w:drawing>
                <wp:inline distT="0" distB="0" distL="0" distR="0">
                  <wp:extent cx="2560377" cy="861892"/>
                  <wp:effectExtent l="19050" t="0" r="0" b="0"/>
                  <wp:docPr id="15" name="4 - Εικόνα" descr="Ανάπτυξη Ανθρώπινου Δυναμικο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νάπτυξη Ανθρώπινου Δυναμικού.jpg"/>
                          <pic:cNvPicPr/>
                        </pic:nvPicPr>
                        <pic:blipFill>
                          <a:blip r:embed="rId9" cstate="print"/>
                          <a:stretch>
                            <a:fillRect/>
                          </a:stretch>
                        </pic:blipFill>
                        <pic:spPr>
                          <a:xfrm>
                            <a:off x="0" y="0"/>
                            <a:ext cx="2563147" cy="862824"/>
                          </a:xfrm>
                          <a:prstGeom prst="rect">
                            <a:avLst/>
                          </a:prstGeom>
                        </pic:spPr>
                      </pic:pic>
                    </a:graphicData>
                  </a:graphic>
                </wp:inline>
              </w:drawing>
            </w:r>
            <w:r>
              <w:rPr>
                <w:rFonts w:ascii="Calibri" w:hAnsi="Calibri"/>
                <w:b/>
                <w:bCs/>
                <w:noProof/>
                <w:sz w:val="26"/>
                <w:szCs w:val="22"/>
              </w:rPr>
              <w:drawing>
                <wp:inline distT="0" distB="0" distL="0" distR="0">
                  <wp:extent cx="1256855" cy="766346"/>
                  <wp:effectExtent l="19050" t="0" r="445" b="0"/>
                  <wp:docPr id="16" name="5 - Εικόνα" descr="ES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A.jpg"/>
                          <pic:cNvPicPr/>
                        </pic:nvPicPr>
                        <pic:blipFill>
                          <a:blip r:embed="rId10" cstate="print"/>
                          <a:stretch>
                            <a:fillRect/>
                          </a:stretch>
                        </pic:blipFill>
                        <pic:spPr>
                          <a:xfrm>
                            <a:off x="0" y="0"/>
                            <a:ext cx="1256626" cy="766207"/>
                          </a:xfrm>
                          <a:prstGeom prst="rect">
                            <a:avLst/>
                          </a:prstGeom>
                        </pic:spPr>
                      </pic:pic>
                    </a:graphicData>
                  </a:graphic>
                </wp:inline>
              </w:drawing>
            </w:r>
          </w:p>
          <w:p w:rsidR="00746A32" w:rsidRPr="001A05DD" w:rsidRDefault="001A05DD" w:rsidP="00A55700">
            <w:pPr>
              <w:jc w:val="center"/>
              <w:rPr>
                <w:rFonts w:ascii="Calibri" w:hAnsi="Calibri"/>
                <w:b/>
                <w:bCs/>
                <w:sz w:val="26"/>
                <w:szCs w:val="22"/>
              </w:rPr>
            </w:pPr>
            <w:r>
              <w:rPr>
                <w:rFonts w:ascii="Calibri" w:hAnsi="Calibri"/>
                <w:b/>
                <w:bCs/>
                <w:noProof/>
                <w:sz w:val="26"/>
                <w:szCs w:val="22"/>
              </w:rPr>
              <w:drawing>
                <wp:inline distT="0" distB="0" distL="0" distR="0">
                  <wp:extent cx="1304783" cy="811083"/>
                  <wp:effectExtent l="19050" t="0" r="0" b="0"/>
                  <wp:docPr id="18" name="6 - Εικόνα" descr="logo-noesis-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esis-gr.jpg"/>
                          <pic:cNvPicPr/>
                        </pic:nvPicPr>
                        <pic:blipFill>
                          <a:blip r:embed="rId17" cstate="print"/>
                          <a:srcRect l="4039" t="5532" r="3872" b="6383"/>
                          <a:stretch>
                            <a:fillRect/>
                          </a:stretch>
                        </pic:blipFill>
                        <pic:spPr>
                          <a:xfrm>
                            <a:off x="0" y="0"/>
                            <a:ext cx="1310210" cy="814457"/>
                          </a:xfrm>
                          <a:prstGeom prst="rect">
                            <a:avLst/>
                          </a:prstGeom>
                        </pic:spPr>
                      </pic:pic>
                    </a:graphicData>
                  </a:graphic>
                </wp:inline>
              </w:drawing>
            </w:r>
          </w:p>
        </w:tc>
      </w:tr>
    </w:tbl>
    <w:p w:rsidR="00C25CA7" w:rsidRPr="001630D5" w:rsidRDefault="00DF0A1A" w:rsidP="00A55700">
      <w:pPr>
        <w:jc w:val="center"/>
        <w:rPr>
          <w:rFonts w:ascii="Calibri" w:hAnsi="Calibri"/>
          <w:b/>
          <w:szCs w:val="20"/>
        </w:rPr>
      </w:pPr>
      <w:r w:rsidRPr="001630D5">
        <w:rPr>
          <w:rFonts w:ascii="Calibri" w:hAnsi="Calibri"/>
          <w:b/>
          <w:szCs w:val="20"/>
        </w:rPr>
        <w:t>ΜΗΝΙΑΙΑ ΚΑΤΑΣΤΑΣΗ ΔΑΠΑΝΩΝ</w:t>
      </w:r>
    </w:p>
    <w:p w:rsidR="00DF0A1A" w:rsidRPr="002A2C15" w:rsidRDefault="00DF0A1A" w:rsidP="00A55700">
      <w:pPr>
        <w:rPr>
          <w:rFonts w:ascii="Calibri" w:hAnsi="Calibri"/>
          <w:sz w:val="20"/>
          <w:szCs w:val="20"/>
        </w:rPr>
      </w:pPr>
      <w:r w:rsidRPr="002A2C15">
        <w:rPr>
          <w:rFonts w:ascii="Calibri" w:hAnsi="Calibri"/>
          <w:b/>
          <w:sz w:val="20"/>
          <w:szCs w:val="20"/>
        </w:rPr>
        <w:t>ΜΗΝΑΣ ΑΝΑΦΟΡΑΣ …………………………………………………………………………….</w:t>
      </w:r>
    </w:p>
    <w:p w:rsidR="00DF0A1A" w:rsidRDefault="00C25CA7" w:rsidP="00A55700">
      <w:pPr>
        <w:rPr>
          <w:rFonts w:ascii="Calibri" w:hAnsi="Calibri"/>
          <w:b/>
          <w:sz w:val="20"/>
          <w:szCs w:val="20"/>
        </w:rPr>
      </w:pPr>
      <w:r>
        <w:rPr>
          <w:rFonts w:ascii="Calibri" w:hAnsi="Calibri"/>
          <w:b/>
          <w:sz w:val="20"/>
          <w:szCs w:val="20"/>
        </w:rPr>
        <w:t>ΕΠΑΛ</w:t>
      </w:r>
      <w:r w:rsidR="00DF0A1A" w:rsidRPr="002A2C15">
        <w:rPr>
          <w:rFonts w:ascii="Calibri" w:hAnsi="Calibri"/>
          <w:b/>
          <w:sz w:val="20"/>
          <w:szCs w:val="20"/>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34"/>
        <w:gridCol w:w="7088"/>
        <w:gridCol w:w="1294"/>
        <w:gridCol w:w="718"/>
        <w:gridCol w:w="1084"/>
        <w:gridCol w:w="936"/>
        <w:gridCol w:w="810"/>
        <w:gridCol w:w="782"/>
        <w:gridCol w:w="724"/>
      </w:tblGrid>
      <w:tr w:rsidR="00DF0A1A" w:rsidRPr="00746A32" w:rsidTr="001A05DD">
        <w:trPr>
          <w:jc w:val="center"/>
        </w:trPr>
        <w:tc>
          <w:tcPr>
            <w:tcW w:w="191" w:type="pct"/>
            <w:vMerge w:val="restart"/>
            <w:vAlign w:val="center"/>
          </w:tcPr>
          <w:p w:rsidR="00DF0A1A" w:rsidRPr="00746A32" w:rsidRDefault="00DF0A1A" w:rsidP="00A55700">
            <w:pPr>
              <w:ind w:left="57" w:right="57"/>
              <w:jc w:val="center"/>
              <w:rPr>
                <w:rFonts w:ascii="Calibri" w:hAnsi="Calibri"/>
                <w:b/>
                <w:sz w:val="20"/>
                <w:szCs w:val="20"/>
              </w:rPr>
            </w:pPr>
            <w:r w:rsidRPr="00746A32">
              <w:rPr>
                <w:rFonts w:ascii="Calibri" w:hAnsi="Calibri"/>
                <w:b/>
                <w:sz w:val="20"/>
                <w:szCs w:val="20"/>
              </w:rPr>
              <w:t>Α/Α</w:t>
            </w:r>
          </w:p>
        </w:tc>
        <w:tc>
          <w:tcPr>
            <w:tcW w:w="2537" w:type="pct"/>
            <w:vMerge w:val="restart"/>
            <w:vAlign w:val="center"/>
          </w:tcPr>
          <w:p w:rsidR="00DF0A1A" w:rsidRPr="00746A32" w:rsidRDefault="00DF0A1A" w:rsidP="00A55700">
            <w:pPr>
              <w:ind w:left="57" w:right="57"/>
              <w:jc w:val="center"/>
              <w:rPr>
                <w:rFonts w:ascii="Calibri" w:hAnsi="Calibri"/>
                <w:b/>
                <w:sz w:val="20"/>
                <w:szCs w:val="20"/>
              </w:rPr>
            </w:pPr>
            <w:r w:rsidRPr="00746A32">
              <w:rPr>
                <w:rFonts w:ascii="Calibri" w:hAnsi="Calibri"/>
                <w:b/>
                <w:sz w:val="20"/>
                <w:szCs w:val="20"/>
              </w:rPr>
              <w:t>ΚΑΤΗΓΟΡΙΑ ΔΑΠΑΝΗΣ</w:t>
            </w:r>
          </w:p>
        </w:tc>
        <w:tc>
          <w:tcPr>
            <w:tcW w:w="463" w:type="pct"/>
            <w:vMerge w:val="restart"/>
            <w:vAlign w:val="center"/>
          </w:tcPr>
          <w:p w:rsidR="00DF0A1A" w:rsidRPr="00746A32" w:rsidRDefault="00DF0A1A" w:rsidP="00A55700">
            <w:pPr>
              <w:ind w:left="57" w:right="57"/>
              <w:jc w:val="center"/>
              <w:rPr>
                <w:rFonts w:ascii="Calibri" w:hAnsi="Calibri"/>
                <w:b/>
                <w:sz w:val="20"/>
                <w:szCs w:val="20"/>
              </w:rPr>
            </w:pPr>
            <w:r w:rsidRPr="00746A32">
              <w:rPr>
                <w:rFonts w:ascii="Calibri" w:hAnsi="Calibri"/>
                <w:b/>
                <w:sz w:val="20"/>
                <w:szCs w:val="20"/>
              </w:rPr>
              <w:t>ΑΙΤΙΟΛΟΓΙΑ</w:t>
            </w:r>
          </w:p>
        </w:tc>
        <w:tc>
          <w:tcPr>
            <w:tcW w:w="1550" w:type="pct"/>
            <w:gridSpan w:val="5"/>
            <w:vAlign w:val="center"/>
          </w:tcPr>
          <w:p w:rsidR="00DF0A1A" w:rsidRPr="00746A32" w:rsidRDefault="00DF0A1A" w:rsidP="00A55700">
            <w:pPr>
              <w:ind w:left="57" w:right="57"/>
              <w:jc w:val="center"/>
              <w:rPr>
                <w:rFonts w:ascii="Calibri" w:hAnsi="Calibri"/>
                <w:b/>
                <w:sz w:val="20"/>
                <w:szCs w:val="20"/>
              </w:rPr>
            </w:pPr>
            <w:r w:rsidRPr="00746A32">
              <w:rPr>
                <w:rFonts w:ascii="Calibri" w:hAnsi="Calibri"/>
                <w:b/>
                <w:sz w:val="20"/>
                <w:szCs w:val="20"/>
              </w:rPr>
              <w:t>ΣΤΟΙΧΕΙΑ ΠΑΡΑΣΤΑΤΙΚΟΥ</w:t>
            </w:r>
          </w:p>
        </w:tc>
        <w:tc>
          <w:tcPr>
            <w:tcW w:w="259" w:type="pct"/>
            <w:vMerge w:val="restart"/>
            <w:vAlign w:val="center"/>
          </w:tcPr>
          <w:p w:rsidR="00DF0A1A" w:rsidRPr="00746A32" w:rsidRDefault="00DF0A1A" w:rsidP="00A55700">
            <w:pPr>
              <w:ind w:left="57" w:right="57"/>
              <w:jc w:val="center"/>
              <w:rPr>
                <w:rFonts w:ascii="Calibri" w:hAnsi="Calibri"/>
                <w:b/>
                <w:sz w:val="20"/>
                <w:szCs w:val="20"/>
              </w:rPr>
            </w:pPr>
            <w:r w:rsidRPr="00746A32">
              <w:rPr>
                <w:rFonts w:ascii="Calibri" w:hAnsi="Calibri"/>
                <w:b/>
                <w:sz w:val="20"/>
                <w:szCs w:val="20"/>
              </w:rPr>
              <w:t>ΠΟΣΟ</w:t>
            </w:r>
          </w:p>
        </w:tc>
      </w:tr>
      <w:tr w:rsidR="001630D5" w:rsidRPr="002A2C15" w:rsidTr="001630D5">
        <w:trPr>
          <w:jc w:val="center"/>
        </w:trPr>
        <w:tc>
          <w:tcPr>
            <w:tcW w:w="191" w:type="pct"/>
            <w:vMerge/>
            <w:vAlign w:val="center"/>
          </w:tcPr>
          <w:p w:rsidR="00DF0A1A" w:rsidRPr="002A2C15" w:rsidRDefault="00DF0A1A" w:rsidP="00A55700">
            <w:pPr>
              <w:ind w:left="57" w:right="57"/>
              <w:jc w:val="center"/>
              <w:rPr>
                <w:rFonts w:ascii="Calibri" w:hAnsi="Calibri"/>
                <w:sz w:val="20"/>
                <w:szCs w:val="20"/>
              </w:rPr>
            </w:pPr>
          </w:p>
        </w:tc>
        <w:tc>
          <w:tcPr>
            <w:tcW w:w="2537" w:type="pct"/>
            <w:vMerge/>
            <w:vAlign w:val="center"/>
          </w:tcPr>
          <w:p w:rsidR="00DF0A1A" w:rsidRPr="002A2C15" w:rsidRDefault="00DF0A1A" w:rsidP="00A55700">
            <w:pPr>
              <w:ind w:left="57" w:right="57"/>
              <w:jc w:val="center"/>
              <w:rPr>
                <w:rFonts w:ascii="Calibri" w:hAnsi="Calibri"/>
                <w:sz w:val="20"/>
                <w:szCs w:val="20"/>
              </w:rPr>
            </w:pPr>
          </w:p>
        </w:tc>
        <w:tc>
          <w:tcPr>
            <w:tcW w:w="463" w:type="pct"/>
            <w:vMerge/>
            <w:vAlign w:val="center"/>
          </w:tcPr>
          <w:p w:rsidR="00DF0A1A" w:rsidRPr="002A2C15" w:rsidRDefault="00DF0A1A" w:rsidP="00A55700">
            <w:pPr>
              <w:ind w:left="57" w:right="57"/>
              <w:jc w:val="center"/>
              <w:rPr>
                <w:rFonts w:ascii="Calibri" w:hAnsi="Calibri"/>
                <w:sz w:val="20"/>
                <w:szCs w:val="20"/>
              </w:rPr>
            </w:pPr>
          </w:p>
        </w:tc>
        <w:tc>
          <w:tcPr>
            <w:tcW w:w="257" w:type="pct"/>
            <w:vAlign w:val="center"/>
          </w:tcPr>
          <w:p w:rsidR="00DF0A1A" w:rsidRPr="00746A32" w:rsidRDefault="00DF0A1A" w:rsidP="00A55700">
            <w:pPr>
              <w:ind w:left="57" w:right="57"/>
              <w:jc w:val="center"/>
              <w:rPr>
                <w:rFonts w:ascii="Calibri" w:hAnsi="Calibri"/>
                <w:i/>
                <w:sz w:val="20"/>
                <w:szCs w:val="20"/>
              </w:rPr>
            </w:pPr>
            <w:r w:rsidRPr="00746A32">
              <w:rPr>
                <w:rFonts w:ascii="Calibri" w:hAnsi="Calibri"/>
                <w:i/>
                <w:sz w:val="20"/>
                <w:szCs w:val="20"/>
              </w:rPr>
              <w:t>ΕΙΔΟΣ</w:t>
            </w:r>
          </w:p>
        </w:tc>
        <w:tc>
          <w:tcPr>
            <w:tcW w:w="388" w:type="pct"/>
            <w:vAlign w:val="center"/>
          </w:tcPr>
          <w:p w:rsidR="00DF0A1A" w:rsidRPr="00746A32" w:rsidRDefault="00DF0A1A" w:rsidP="00A55700">
            <w:pPr>
              <w:ind w:left="57" w:right="57"/>
              <w:jc w:val="center"/>
              <w:rPr>
                <w:rFonts w:ascii="Calibri" w:hAnsi="Calibri"/>
                <w:i/>
                <w:sz w:val="20"/>
                <w:szCs w:val="20"/>
              </w:rPr>
            </w:pPr>
            <w:r w:rsidRPr="00746A32">
              <w:rPr>
                <w:rFonts w:ascii="Calibri" w:hAnsi="Calibri"/>
                <w:i/>
                <w:sz w:val="20"/>
                <w:szCs w:val="20"/>
              </w:rPr>
              <w:t>ΑΡΙΘΜΟΣ</w:t>
            </w:r>
          </w:p>
        </w:tc>
        <w:tc>
          <w:tcPr>
            <w:tcW w:w="335" w:type="pct"/>
            <w:vAlign w:val="center"/>
          </w:tcPr>
          <w:p w:rsidR="00DF0A1A" w:rsidRPr="00746A32" w:rsidRDefault="00DF0A1A" w:rsidP="00A55700">
            <w:pPr>
              <w:ind w:left="57" w:right="57"/>
              <w:jc w:val="center"/>
              <w:rPr>
                <w:rFonts w:ascii="Calibri" w:hAnsi="Calibri"/>
                <w:i/>
                <w:sz w:val="20"/>
                <w:szCs w:val="20"/>
              </w:rPr>
            </w:pPr>
            <w:r w:rsidRPr="00746A32">
              <w:rPr>
                <w:rFonts w:ascii="Calibri" w:hAnsi="Calibri"/>
                <w:i/>
                <w:sz w:val="20"/>
                <w:szCs w:val="20"/>
              </w:rPr>
              <w:t>ΗΜ/ΝΙΑ</w:t>
            </w:r>
          </w:p>
        </w:tc>
        <w:tc>
          <w:tcPr>
            <w:tcW w:w="290" w:type="pct"/>
            <w:vAlign w:val="center"/>
          </w:tcPr>
          <w:p w:rsidR="00DF0A1A" w:rsidRPr="00746A32" w:rsidRDefault="00DF0A1A" w:rsidP="00A55700">
            <w:pPr>
              <w:ind w:left="57" w:right="57"/>
              <w:jc w:val="center"/>
              <w:rPr>
                <w:rFonts w:ascii="Calibri" w:hAnsi="Calibri"/>
                <w:i/>
                <w:sz w:val="20"/>
                <w:szCs w:val="20"/>
              </w:rPr>
            </w:pPr>
            <w:r w:rsidRPr="00746A32">
              <w:rPr>
                <w:rFonts w:ascii="Calibri" w:hAnsi="Calibri"/>
                <w:i/>
                <w:sz w:val="20"/>
                <w:szCs w:val="20"/>
              </w:rPr>
              <w:t>(Δ.Ο.Υ)</w:t>
            </w:r>
          </w:p>
        </w:tc>
        <w:tc>
          <w:tcPr>
            <w:tcW w:w="280" w:type="pct"/>
            <w:vAlign w:val="center"/>
          </w:tcPr>
          <w:p w:rsidR="00DF0A1A" w:rsidRPr="00746A32" w:rsidRDefault="00DF0A1A" w:rsidP="00A55700">
            <w:pPr>
              <w:ind w:left="57" w:right="57"/>
              <w:jc w:val="center"/>
              <w:rPr>
                <w:rFonts w:ascii="Calibri" w:hAnsi="Calibri"/>
                <w:i/>
                <w:sz w:val="20"/>
                <w:szCs w:val="20"/>
              </w:rPr>
            </w:pPr>
            <w:r w:rsidRPr="00746A32">
              <w:rPr>
                <w:rFonts w:ascii="Calibri" w:hAnsi="Calibri"/>
                <w:i/>
                <w:sz w:val="20"/>
                <w:szCs w:val="20"/>
              </w:rPr>
              <w:t>Α.Φ.Μ</w:t>
            </w:r>
          </w:p>
        </w:tc>
        <w:tc>
          <w:tcPr>
            <w:tcW w:w="259" w:type="pct"/>
            <w:vMerge/>
            <w:vAlign w:val="center"/>
          </w:tcPr>
          <w:p w:rsidR="00DF0A1A" w:rsidRPr="002A2C15" w:rsidRDefault="00DF0A1A" w:rsidP="00A55700">
            <w:pPr>
              <w:ind w:left="57" w:right="57"/>
              <w:jc w:val="center"/>
              <w:rPr>
                <w:rFonts w:ascii="Calibri" w:hAnsi="Calibri"/>
                <w:sz w:val="20"/>
                <w:szCs w:val="20"/>
              </w:rPr>
            </w:pPr>
          </w:p>
        </w:tc>
      </w:tr>
      <w:tr w:rsidR="001630D5" w:rsidRPr="002A2C15" w:rsidTr="001630D5">
        <w:trPr>
          <w:jc w:val="center"/>
        </w:trPr>
        <w:tc>
          <w:tcPr>
            <w:tcW w:w="191" w:type="pct"/>
            <w:vAlign w:val="center"/>
          </w:tcPr>
          <w:p w:rsidR="00DF0A1A" w:rsidRPr="00746A32" w:rsidRDefault="00DF0A1A" w:rsidP="00A55700">
            <w:pPr>
              <w:pStyle w:val="a9"/>
              <w:numPr>
                <w:ilvl w:val="0"/>
                <w:numId w:val="19"/>
              </w:numPr>
              <w:ind w:left="527" w:right="57" w:hanging="357"/>
              <w:jc w:val="center"/>
              <w:rPr>
                <w:rFonts w:ascii="Calibri" w:hAnsi="Calibri"/>
                <w:sz w:val="20"/>
                <w:szCs w:val="20"/>
              </w:rPr>
            </w:pPr>
          </w:p>
        </w:tc>
        <w:tc>
          <w:tcPr>
            <w:tcW w:w="2537" w:type="pct"/>
            <w:vAlign w:val="center"/>
          </w:tcPr>
          <w:p w:rsidR="00DF0A1A" w:rsidRPr="002A2C15" w:rsidRDefault="00DF0A1A" w:rsidP="00A55700">
            <w:pPr>
              <w:ind w:left="57" w:right="57"/>
              <w:rPr>
                <w:rFonts w:ascii="Calibri" w:hAnsi="Calibri"/>
                <w:sz w:val="20"/>
                <w:szCs w:val="20"/>
              </w:rPr>
            </w:pPr>
            <w:r w:rsidRPr="002A2C15">
              <w:rPr>
                <w:rFonts w:ascii="Calibri" w:hAnsi="Calibri"/>
                <w:sz w:val="20"/>
                <w:szCs w:val="20"/>
              </w:rPr>
              <w:t>Αμοιβές και έξοδα ελευθέρων επαγγελματιών υποκειμένων σε φόρο</w:t>
            </w:r>
          </w:p>
        </w:tc>
        <w:tc>
          <w:tcPr>
            <w:tcW w:w="463" w:type="pct"/>
            <w:vAlign w:val="center"/>
          </w:tcPr>
          <w:p w:rsidR="00DF0A1A" w:rsidRPr="002A2C15" w:rsidRDefault="00DF0A1A" w:rsidP="00A55700">
            <w:pPr>
              <w:ind w:left="57" w:right="57"/>
              <w:jc w:val="center"/>
              <w:rPr>
                <w:rFonts w:ascii="Calibri" w:hAnsi="Calibri"/>
                <w:sz w:val="20"/>
                <w:szCs w:val="20"/>
              </w:rPr>
            </w:pPr>
          </w:p>
        </w:tc>
        <w:tc>
          <w:tcPr>
            <w:tcW w:w="257" w:type="pct"/>
            <w:vAlign w:val="center"/>
          </w:tcPr>
          <w:p w:rsidR="00DF0A1A" w:rsidRPr="002A2C15" w:rsidRDefault="00DF0A1A" w:rsidP="00A55700">
            <w:pPr>
              <w:ind w:left="57" w:right="57"/>
              <w:jc w:val="center"/>
              <w:rPr>
                <w:rFonts w:ascii="Calibri" w:hAnsi="Calibri"/>
                <w:sz w:val="20"/>
                <w:szCs w:val="20"/>
              </w:rPr>
            </w:pPr>
          </w:p>
        </w:tc>
        <w:tc>
          <w:tcPr>
            <w:tcW w:w="388" w:type="pct"/>
            <w:vAlign w:val="center"/>
          </w:tcPr>
          <w:p w:rsidR="00DF0A1A" w:rsidRPr="002A2C15" w:rsidRDefault="00DF0A1A" w:rsidP="00A55700">
            <w:pPr>
              <w:ind w:left="57" w:right="57"/>
              <w:jc w:val="center"/>
              <w:rPr>
                <w:rFonts w:ascii="Calibri" w:hAnsi="Calibri"/>
                <w:sz w:val="20"/>
                <w:szCs w:val="20"/>
              </w:rPr>
            </w:pPr>
          </w:p>
        </w:tc>
        <w:tc>
          <w:tcPr>
            <w:tcW w:w="335" w:type="pct"/>
            <w:vAlign w:val="center"/>
          </w:tcPr>
          <w:p w:rsidR="00DF0A1A" w:rsidRPr="002A2C15" w:rsidRDefault="00DF0A1A" w:rsidP="00A55700">
            <w:pPr>
              <w:ind w:left="57" w:right="57"/>
              <w:jc w:val="center"/>
              <w:rPr>
                <w:rFonts w:ascii="Calibri" w:hAnsi="Calibri"/>
                <w:sz w:val="20"/>
                <w:szCs w:val="20"/>
              </w:rPr>
            </w:pPr>
          </w:p>
        </w:tc>
        <w:tc>
          <w:tcPr>
            <w:tcW w:w="290" w:type="pct"/>
            <w:vAlign w:val="center"/>
          </w:tcPr>
          <w:p w:rsidR="00DF0A1A" w:rsidRPr="002A2C15" w:rsidRDefault="00DF0A1A" w:rsidP="00A55700">
            <w:pPr>
              <w:ind w:left="57" w:right="57"/>
              <w:jc w:val="center"/>
              <w:rPr>
                <w:rFonts w:ascii="Calibri" w:hAnsi="Calibri"/>
                <w:sz w:val="20"/>
                <w:szCs w:val="20"/>
              </w:rPr>
            </w:pPr>
          </w:p>
        </w:tc>
        <w:tc>
          <w:tcPr>
            <w:tcW w:w="280" w:type="pct"/>
            <w:vAlign w:val="center"/>
          </w:tcPr>
          <w:p w:rsidR="00DF0A1A" w:rsidRPr="002A2C15" w:rsidRDefault="00DF0A1A" w:rsidP="00A55700">
            <w:pPr>
              <w:ind w:left="57" w:right="57"/>
              <w:jc w:val="center"/>
              <w:rPr>
                <w:rFonts w:ascii="Calibri" w:hAnsi="Calibri"/>
                <w:sz w:val="20"/>
                <w:szCs w:val="20"/>
              </w:rPr>
            </w:pPr>
          </w:p>
        </w:tc>
        <w:tc>
          <w:tcPr>
            <w:tcW w:w="259" w:type="pct"/>
            <w:vAlign w:val="center"/>
          </w:tcPr>
          <w:p w:rsidR="00DF0A1A" w:rsidRPr="002A2C15" w:rsidRDefault="00A55700" w:rsidP="00A55700">
            <w:pPr>
              <w:ind w:left="57" w:right="57"/>
              <w:jc w:val="center"/>
              <w:rPr>
                <w:rFonts w:ascii="Calibri" w:hAnsi="Calibri"/>
                <w:sz w:val="20"/>
                <w:szCs w:val="20"/>
              </w:rPr>
            </w:pPr>
            <w:r>
              <w:rPr>
                <w:rFonts w:ascii="Calibri" w:hAnsi="Calibri"/>
                <w:sz w:val="20"/>
                <w:szCs w:val="20"/>
              </w:rPr>
              <w:t>...€</w:t>
            </w:r>
          </w:p>
        </w:tc>
      </w:tr>
      <w:tr w:rsidR="001630D5" w:rsidRPr="002A2C15" w:rsidTr="001630D5">
        <w:trPr>
          <w:jc w:val="center"/>
        </w:trPr>
        <w:tc>
          <w:tcPr>
            <w:tcW w:w="191" w:type="pct"/>
            <w:vAlign w:val="center"/>
          </w:tcPr>
          <w:p w:rsidR="00DF0A1A" w:rsidRPr="00746A32" w:rsidRDefault="00DF0A1A" w:rsidP="00A55700">
            <w:pPr>
              <w:pStyle w:val="a9"/>
              <w:numPr>
                <w:ilvl w:val="0"/>
                <w:numId w:val="19"/>
              </w:numPr>
              <w:ind w:left="527" w:right="57" w:hanging="357"/>
              <w:jc w:val="center"/>
              <w:rPr>
                <w:rFonts w:ascii="Calibri" w:hAnsi="Calibri"/>
                <w:sz w:val="20"/>
                <w:szCs w:val="20"/>
              </w:rPr>
            </w:pPr>
          </w:p>
        </w:tc>
        <w:tc>
          <w:tcPr>
            <w:tcW w:w="2537" w:type="pct"/>
            <w:vAlign w:val="center"/>
          </w:tcPr>
          <w:p w:rsidR="00DF0A1A" w:rsidRPr="002A2C15" w:rsidRDefault="00DF0A1A" w:rsidP="00A55700">
            <w:pPr>
              <w:ind w:left="57" w:right="57"/>
              <w:rPr>
                <w:rFonts w:ascii="Calibri" w:hAnsi="Calibri"/>
                <w:sz w:val="20"/>
                <w:szCs w:val="20"/>
              </w:rPr>
            </w:pPr>
            <w:r w:rsidRPr="002A2C15">
              <w:rPr>
                <w:rFonts w:ascii="Calibri" w:hAnsi="Calibri"/>
                <w:sz w:val="20"/>
                <w:szCs w:val="20"/>
              </w:rPr>
              <w:t>Αμοιβές και έξοδα μη ελευθέρων επαγγελματιών υποκειμένων σε φόρο</w:t>
            </w:r>
          </w:p>
        </w:tc>
        <w:tc>
          <w:tcPr>
            <w:tcW w:w="463" w:type="pct"/>
            <w:vAlign w:val="center"/>
          </w:tcPr>
          <w:p w:rsidR="00DF0A1A" w:rsidRPr="002A2C15" w:rsidRDefault="00DF0A1A" w:rsidP="00A55700">
            <w:pPr>
              <w:ind w:left="57" w:right="57"/>
              <w:jc w:val="center"/>
              <w:rPr>
                <w:rFonts w:ascii="Calibri" w:hAnsi="Calibri"/>
                <w:sz w:val="20"/>
                <w:szCs w:val="20"/>
              </w:rPr>
            </w:pPr>
          </w:p>
        </w:tc>
        <w:tc>
          <w:tcPr>
            <w:tcW w:w="257" w:type="pct"/>
            <w:vAlign w:val="center"/>
          </w:tcPr>
          <w:p w:rsidR="00DF0A1A" w:rsidRPr="002A2C15" w:rsidRDefault="00DF0A1A" w:rsidP="00A55700">
            <w:pPr>
              <w:ind w:left="57" w:right="57"/>
              <w:jc w:val="center"/>
              <w:rPr>
                <w:rFonts w:ascii="Calibri" w:hAnsi="Calibri"/>
                <w:sz w:val="20"/>
                <w:szCs w:val="20"/>
              </w:rPr>
            </w:pPr>
          </w:p>
        </w:tc>
        <w:tc>
          <w:tcPr>
            <w:tcW w:w="388" w:type="pct"/>
            <w:vAlign w:val="center"/>
          </w:tcPr>
          <w:p w:rsidR="00DF0A1A" w:rsidRPr="002A2C15" w:rsidRDefault="00DF0A1A" w:rsidP="00A55700">
            <w:pPr>
              <w:ind w:left="57" w:right="57"/>
              <w:jc w:val="center"/>
              <w:rPr>
                <w:rFonts w:ascii="Calibri" w:hAnsi="Calibri"/>
                <w:sz w:val="20"/>
                <w:szCs w:val="20"/>
              </w:rPr>
            </w:pPr>
          </w:p>
        </w:tc>
        <w:tc>
          <w:tcPr>
            <w:tcW w:w="335" w:type="pct"/>
            <w:vAlign w:val="center"/>
          </w:tcPr>
          <w:p w:rsidR="00DF0A1A" w:rsidRPr="002A2C15" w:rsidRDefault="00DF0A1A" w:rsidP="00A55700">
            <w:pPr>
              <w:ind w:left="57" w:right="57"/>
              <w:jc w:val="center"/>
              <w:rPr>
                <w:rFonts w:ascii="Calibri" w:hAnsi="Calibri"/>
                <w:sz w:val="20"/>
                <w:szCs w:val="20"/>
              </w:rPr>
            </w:pPr>
          </w:p>
        </w:tc>
        <w:tc>
          <w:tcPr>
            <w:tcW w:w="290" w:type="pct"/>
            <w:vAlign w:val="center"/>
          </w:tcPr>
          <w:p w:rsidR="00DF0A1A" w:rsidRPr="002A2C15" w:rsidRDefault="00DF0A1A" w:rsidP="00A55700">
            <w:pPr>
              <w:ind w:left="57" w:right="57"/>
              <w:jc w:val="center"/>
              <w:rPr>
                <w:rFonts w:ascii="Calibri" w:hAnsi="Calibri"/>
                <w:sz w:val="20"/>
                <w:szCs w:val="20"/>
              </w:rPr>
            </w:pPr>
          </w:p>
        </w:tc>
        <w:tc>
          <w:tcPr>
            <w:tcW w:w="280" w:type="pct"/>
            <w:vAlign w:val="center"/>
          </w:tcPr>
          <w:p w:rsidR="00DF0A1A" w:rsidRPr="002A2C15" w:rsidRDefault="00DF0A1A" w:rsidP="00A55700">
            <w:pPr>
              <w:ind w:left="57" w:right="57"/>
              <w:jc w:val="center"/>
              <w:rPr>
                <w:rFonts w:ascii="Calibri" w:hAnsi="Calibri"/>
                <w:sz w:val="20"/>
                <w:szCs w:val="20"/>
              </w:rPr>
            </w:pPr>
          </w:p>
        </w:tc>
        <w:tc>
          <w:tcPr>
            <w:tcW w:w="259" w:type="pct"/>
            <w:vAlign w:val="center"/>
          </w:tcPr>
          <w:p w:rsidR="00DF0A1A" w:rsidRPr="002A2C15" w:rsidRDefault="00A55700" w:rsidP="00A55700">
            <w:pPr>
              <w:ind w:left="57" w:right="57"/>
              <w:jc w:val="center"/>
              <w:rPr>
                <w:rFonts w:ascii="Calibri" w:hAnsi="Calibri"/>
                <w:sz w:val="20"/>
                <w:szCs w:val="20"/>
              </w:rPr>
            </w:pPr>
            <w:r>
              <w:rPr>
                <w:rFonts w:ascii="Calibri" w:hAnsi="Calibri"/>
                <w:sz w:val="20"/>
                <w:szCs w:val="20"/>
              </w:rPr>
              <w:t>...€</w:t>
            </w:r>
          </w:p>
        </w:tc>
      </w:tr>
      <w:tr w:rsidR="001630D5" w:rsidRPr="002A2C15" w:rsidTr="001630D5">
        <w:trPr>
          <w:jc w:val="center"/>
        </w:trPr>
        <w:tc>
          <w:tcPr>
            <w:tcW w:w="191" w:type="pct"/>
            <w:vAlign w:val="center"/>
          </w:tcPr>
          <w:p w:rsidR="00DF0A1A" w:rsidRPr="00746A32" w:rsidRDefault="00DF0A1A" w:rsidP="00A55700">
            <w:pPr>
              <w:pStyle w:val="a9"/>
              <w:numPr>
                <w:ilvl w:val="0"/>
                <w:numId w:val="19"/>
              </w:numPr>
              <w:ind w:left="527" w:right="57" w:hanging="357"/>
              <w:jc w:val="center"/>
              <w:rPr>
                <w:rFonts w:ascii="Calibri" w:hAnsi="Calibri"/>
                <w:sz w:val="20"/>
                <w:szCs w:val="20"/>
              </w:rPr>
            </w:pPr>
          </w:p>
        </w:tc>
        <w:tc>
          <w:tcPr>
            <w:tcW w:w="2537" w:type="pct"/>
            <w:vAlign w:val="center"/>
          </w:tcPr>
          <w:p w:rsidR="00DF0A1A" w:rsidRPr="002A2C15" w:rsidRDefault="00DF0A1A" w:rsidP="00A55700">
            <w:pPr>
              <w:ind w:left="57" w:right="57"/>
              <w:rPr>
                <w:rFonts w:ascii="Calibri" w:hAnsi="Calibri"/>
                <w:sz w:val="20"/>
                <w:szCs w:val="20"/>
              </w:rPr>
            </w:pPr>
            <w:r w:rsidRPr="002A2C15">
              <w:rPr>
                <w:rFonts w:ascii="Calibri" w:hAnsi="Calibri"/>
                <w:sz w:val="20"/>
                <w:szCs w:val="20"/>
              </w:rPr>
              <w:t>Επεξεργασίες από τρίτους</w:t>
            </w:r>
          </w:p>
        </w:tc>
        <w:tc>
          <w:tcPr>
            <w:tcW w:w="463" w:type="pct"/>
            <w:vAlign w:val="center"/>
          </w:tcPr>
          <w:p w:rsidR="00DF0A1A" w:rsidRPr="002A2C15" w:rsidRDefault="00DF0A1A" w:rsidP="00A55700">
            <w:pPr>
              <w:ind w:left="57" w:right="57"/>
              <w:jc w:val="center"/>
              <w:rPr>
                <w:rFonts w:ascii="Calibri" w:hAnsi="Calibri"/>
                <w:sz w:val="20"/>
                <w:szCs w:val="20"/>
              </w:rPr>
            </w:pPr>
          </w:p>
        </w:tc>
        <w:tc>
          <w:tcPr>
            <w:tcW w:w="257" w:type="pct"/>
            <w:vAlign w:val="center"/>
          </w:tcPr>
          <w:p w:rsidR="00DF0A1A" w:rsidRPr="002A2C15" w:rsidRDefault="00DF0A1A" w:rsidP="00A55700">
            <w:pPr>
              <w:ind w:left="57" w:right="57"/>
              <w:jc w:val="center"/>
              <w:rPr>
                <w:rFonts w:ascii="Calibri" w:hAnsi="Calibri"/>
                <w:sz w:val="20"/>
                <w:szCs w:val="20"/>
              </w:rPr>
            </w:pPr>
          </w:p>
        </w:tc>
        <w:tc>
          <w:tcPr>
            <w:tcW w:w="388" w:type="pct"/>
            <w:vAlign w:val="center"/>
          </w:tcPr>
          <w:p w:rsidR="00DF0A1A" w:rsidRPr="002A2C15" w:rsidRDefault="00DF0A1A" w:rsidP="00A55700">
            <w:pPr>
              <w:ind w:left="57" w:right="57"/>
              <w:jc w:val="center"/>
              <w:rPr>
                <w:rFonts w:ascii="Calibri" w:hAnsi="Calibri"/>
                <w:sz w:val="20"/>
                <w:szCs w:val="20"/>
              </w:rPr>
            </w:pPr>
          </w:p>
        </w:tc>
        <w:tc>
          <w:tcPr>
            <w:tcW w:w="335" w:type="pct"/>
            <w:vAlign w:val="center"/>
          </w:tcPr>
          <w:p w:rsidR="00DF0A1A" w:rsidRPr="002A2C15" w:rsidRDefault="00DF0A1A" w:rsidP="00A55700">
            <w:pPr>
              <w:ind w:left="57" w:right="57"/>
              <w:jc w:val="center"/>
              <w:rPr>
                <w:rFonts w:ascii="Calibri" w:hAnsi="Calibri"/>
                <w:sz w:val="20"/>
                <w:szCs w:val="20"/>
              </w:rPr>
            </w:pPr>
          </w:p>
        </w:tc>
        <w:tc>
          <w:tcPr>
            <w:tcW w:w="290" w:type="pct"/>
            <w:vAlign w:val="center"/>
          </w:tcPr>
          <w:p w:rsidR="00DF0A1A" w:rsidRPr="002A2C15" w:rsidRDefault="00DF0A1A" w:rsidP="00A55700">
            <w:pPr>
              <w:ind w:left="57" w:right="57"/>
              <w:jc w:val="center"/>
              <w:rPr>
                <w:rFonts w:ascii="Calibri" w:hAnsi="Calibri"/>
                <w:sz w:val="20"/>
                <w:szCs w:val="20"/>
              </w:rPr>
            </w:pPr>
          </w:p>
        </w:tc>
        <w:tc>
          <w:tcPr>
            <w:tcW w:w="280" w:type="pct"/>
            <w:vAlign w:val="center"/>
          </w:tcPr>
          <w:p w:rsidR="00DF0A1A" w:rsidRPr="002A2C15" w:rsidRDefault="00DF0A1A" w:rsidP="00A55700">
            <w:pPr>
              <w:ind w:left="57" w:right="57"/>
              <w:jc w:val="center"/>
              <w:rPr>
                <w:rFonts w:ascii="Calibri" w:hAnsi="Calibri"/>
                <w:sz w:val="20"/>
                <w:szCs w:val="20"/>
              </w:rPr>
            </w:pPr>
          </w:p>
        </w:tc>
        <w:tc>
          <w:tcPr>
            <w:tcW w:w="259" w:type="pct"/>
            <w:vAlign w:val="center"/>
          </w:tcPr>
          <w:p w:rsidR="00DF0A1A" w:rsidRPr="002A2C15" w:rsidRDefault="00A55700" w:rsidP="00A55700">
            <w:pPr>
              <w:ind w:left="57" w:right="57"/>
              <w:jc w:val="center"/>
              <w:rPr>
                <w:rFonts w:ascii="Calibri" w:hAnsi="Calibri"/>
                <w:sz w:val="20"/>
                <w:szCs w:val="20"/>
              </w:rPr>
            </w:pPr>
            <w:r>
              <w:rPr>
                <w:rFonts w:ascii="Calibri" w:hAnsi="Calibri"/>
                <w:sz w:val="20"/>
                <w:szCs w:val="20"/>
              </w:rPr>
              <w:t>...€</w:t>
            </w:r>
          </w:p>
        </w:tc>
      </w:tr>
      <w:tr w:rsidR="001630D5" w:rsidRPr="002A2C15" w:rsidTr="001630D5">
        <w:trPr>
          <w:jc w:val="center"/>
        </w:trPr>
        <w:tc>
          <w:tcPr>
            <w:tcW w:w="191" w:type="pct"/>
            <w:vAlign w:val="center"/>
          </w:tcPr>
          <w:p w:rsidR="00DF0A1A" w:rsidRPr="00746A32" w:rsidRDefault="00DF0A1A" w:rsidP="00A55700">
            <w:pPr>
              <w:pStyle w:val="a9"/>
              <w:numPr>
                <w:ilvl w:val="0"/>
                <w:numId w:val="19"/>
              </w:numPr>
              <w:ind w:left="527" w:right="57" w:hanging="357"/>
              <w:jc w:val="center"/>
              <w:rPr>
                <w:rFonts w:ascii="Calibri" w:hAnsi="Calibri"/>
                <w:sz w:val="20"/>
                <w:szCs w:val="20"/>
              </w:rPr>
            </w:pPr>
          </w:p>
        </w:tc>
        <w:tc>
          <w:tcPr>
            <w:tcW w:w="2537" w:type="pct"/>
            <w:vAlign w:val="center"/>
          </w:tcPr>
          <w:p w:rsidR="00DF0A1A" w:rsidRPr="002A2C15" w:rsidRDefault="00DF0A1A" w:rsidP="00A55700">
            <w:pPr>
              <w:ind w:left="57" w:right="57"/>
              <w:rPr>
                <w:rFonts w:ascii="Calibri" w:hAnsi="Calibri"/>
                <w:sz w:val="20"/>
                <w:szCs w:val="20"/>
              </w:rPr>
            </w:pPr>
            <w:r w:rsidRPr="002A2C15">
              <w:rPr>
                <w:rFonts w:ascii="Calibri" w:hAnsi="Calibri"/>
                <w:sz w:val="20"/>
                <w:szCs w:val="20"/>
              </w:rPr>
              <w:t>Παροχές τρίτων</w:t>
            </w:r>
          </w:p>
        </w:tc>
        <w:tc>
          <w:tcPr>
            <w:tcW w:w="463" w:type="pct"/>
            <w:vAlign w:val="center"/>
          </w:tcPr>
          <w:p w:rsidR="00DF0A1A" w:rsidRPr="002A2C15" w:rsidRDefault="00DF0A1A" w:rsidP="00A55700">
            <w:pPr>
              <w:ind w:left="57" w:right="57"/>
              <w:jc w:val="center"/>
              <w:rPr>
                <w:rFonts w:ascii="Calibri" w:hAnsi="Calibri"/>
                <w:sz w:val="20"/>
                <w:szCs w:val="20"/>
              </w:rPr>
            </w:pPr>
          </w:p>
        </w:tc>
        <w:tc>
          <w:tcPr>
            <w:tcW w:w="257" w:type="pct"/>
            <w:vAlign w:val="center"/>
          </w:tcPr>
          <w:p w:rsidR="00DF0A1A" w:rsidRPr="002A2C15" w:rsidRDefault="00DF0A1A" w:rsidP="00A55700">
            <w:pPr>
              <w:ind w:left="57" w:right="57"/>
              <w:jc w:val="center"/>
              <w:rPr>
                <w:rFonts w:ascii="Calibri" w:hAnsi="Calibri"/>
                <w:sz w:val="20"/>
                <w:szCs w:val="20"/>
              </w:rPr>
            </w:pPr>
          </w:p>
        </w:tc>
        <w:tc>
          <w:tcPr>
            <w:tcW w:w="388" w:type="pct"/>
            <w:vAlign w:val="center"/>
          </w:tcPr>
          <w:p w:rsidR="00DF0A1A" w:rsidRPr="002A2C15" w:rsidRDefault="00DF0A1A" w:rsidP="00A55700">
            <w:pPr>
              <w:ind w:left="57" w:right="57"/>
              <w:jc w:val="center"/>
              <w:rPr>
                <w:rFonts w:ascii="Calibri" w:hAnsi="Calibri"/>
                <w:sz w:val="20"/>
                <w:szCs w:val="20"/>
              </w:rPr>
            </w:pPr>
          </w:p>
        </w:tc>
        <w:tc>
          <w:tcPr>
            <w:tcW w:w="335" w:type="pct"/>
            <w:vAlign w:val="center"/>
          </w:tcPr>
          <w:p w:rsidR="00DF0A1A" w:rsidRPr="002A2C15" w:rsidRDefault="00DF0A1A" w:rsidP="00A55700">
            <w:pPr>
              <w:ind w:left="57" w:right="57"/>
              <w:jc w:val="center"/>
              <w:rPr>
                <w:rFonts w:ascii="Calibri" w:hAnsi="Calibri"/>
                <w:sz w:val="20"/>
                <w:szCs w:val="20"/>
              </w:rPr>
            </w:pPr>
          </w:p>
        </w:tc>
        <w:tc>
          <w:tcPr>
            <w:tcW w:w="290" w:type="pct"/>
            <w:vAlign w:val="center"/>
          </w:tcPr>
          <w:p w:rsidR="00DF0A1A" w:rsidRPr="002A2C15" w:rsidRDefault="00DF0A1A" w:rsidP="00A55700">
            <w:pPr>
              <w:ind w:left="57" w:right="57"/>
              <w:jc w:val="center"/>
              <w:rPr>
                <w:rFonts w:ascii="Calibri" w:hAnsi="Calibri"/>
                <w:sz w:val="20"/>
                <w:szCs w:val="20"/>
              </w:rPr>
            </w:pPr>
          </w:p>
        </w:tc>
        <w:tc>
          <w:tcPr>
            <w:tcW w:w="280" w:type="pct"/>
            <w:vAlign w:val="center"/>
          </w:tcPr>
          <w:p w:rsidR="00DF0A1A" w:rsidRPr="002A2C15" w:rsidRDefault="00DF0A1A" w:rsidP="00A55700">
            <w:pPr>
              <w:ind w:left="57" w:right="57"/>
              <w:jc w:val="center"/>
              <w:rPr>
                <w:rFonts w:ascii="Calibri" w:hAnsi="Calibri"/>
                <w:sz w:val="20"/>
                <w:szCs w:val="20"/>
              </w:rPr>
            </w:pPr>
          </w:p>
        </w:tc>
        <w:tc>
          <w:tcPr>
            <w:tcW w:w="259" w:type="pct"/>
            <w:vAlign w:val="center"/>
          </w:tcPr>
          <w:p w:rsidR="00DF0A1A" w:rsidRPr="002A2C15" w:rsidRDefault="00A55700" w:rsidP="00A55700">
            <w:pPr>
              <w:ind w:left="57" w:right="57"/>
              <w:jc w:val="center"/>
              <w:rPr>
                <w:rFonts w:ascii="Calibri" w:hAnsi="Calibri"/>
                <w:sz w:val="20"/>
                <w:szCs w:val="20"/>
              </w:rPr>
            </w:pPr>
            <w:r>
              <w:rPr>
                <w:rFonts w:ascii="Calibri" w:hAnsi="Calibri"/>
                <w:sz w:val="20"/>
                <w:szCs w:val="20"/>
              </w:rPr>
              <w:t>...€</w:t>
            </w:r>
          </w:p>
        </w:tc>
      </w:tr>
      <w:tr w:rsidR="001630D5" w:rsidRPr="002A2C15" w:rsidTr="001630D5">
        <w:trPr>
          <w:jc w:val="center"/>
        </w:trPr>
        <w:tc>
          <w:tcPr>
            <w:tcW w:w="191" w:type="pct"/>
            <w:vAlign w:val="center"/>
          </w:tcPr>
          <w:p w:rsidR="00DF0A1A" w:rsidRPr="00746A32" w:rsidRDefault="00DF0A1A" w:rsidP="00A55700">
            <w:pPr>
              <w:pStyle w:val="a9"/>
              <w:numPr>
                <w:ilvl w:val="0"/>
                <w:numId w:val="19"/>
              </w:numPr>
              <w:ind w:left="527" w:right="57" w:hanging="357"/>
              <w:jc w:val="center"/>
              <w:rPr>
                <w:rFonts w:ascii="Calibri" w:hAnsi="Calibri"/>
                <w:sz w:val="20"/>
                <w:szCs w:val="20"/>
              </w:rPr>
            </w:pPr>
          </w:p>
        </w:tc>
        <w:tc>
          <w:tcPr>
            <w:tcW w:w="2537" w:type="pct"/>
            <w:vAlign w:val="center"/>
          </w:tcPr>
          <w:p w:rsidR="00DF0A1A" w:rsidRPr="002A2C15" w:rsidRDefault="00DF0A1A" w:rsidP="00A55700">
            <w:pPr>
              <w:ind w:left="57" w:right="57"/>
              <w:rPr>
                <w:rFonts w:ascii="Calibri" w:hAnsi="Calibri"/>
                <w:sz w:val="20"/>
                <w:szCs w:val="20"/>
              </w:rPr>
            </w:pPr>
            <w:r w:rsidRPr="002A2C15">
              <w:rPr>
                <w:rFonts w:ascii="Calibri" w:hAnsi="Calibri"/>
                <w:sz w:val="20"/>
                <w:szCs w:val="20"/>
              </w:rPr>
              <w:t>Έξοδα μεταφορών</w:t>
            </w:r>
          </w:p>
        </w:tc>
        <w:tc>
          <w:tcPr>
            <w:tcW w:w="463" w:type="pct"/>
            <w:vAlign w:val="center"/>
          </w:tcPr>
          <w:p w:rsidR="00DF0A1A" w:rsidRPr="002A2C15" w:rsidRDefault="00DF0A1A" w:rsidP="00A55700">
            <w:pPr>
              <w:ind w:left="57" w:right="57"/>
              <w:jc w:val="center"/>
              <w:rPr>
                <w:rFonts w:ascii="Calibri" w:hAnsi="Calibri"/>
                <w:sz w:val="20"/>
                <w:szCs w:val="20"/>
              </w:rPr>
            </w:pPr>
          </w:p>
        </w:tc>
        <w:tc>
          <w:tcPr>
            <w:tcW w:w="257" w:type="pct"/>
            <w:vAlign w:val="center"/>
          </w:tcPr>
          <w:p w:rsidR="00DF0A1A" w:rsidRPr="002A2C15" w:rsidRDefault="00DF0A1A" w:rsidP="00A55700">
            <w:pPr>
              <w:ind w:left="57" w:right="57"/>
              <w:jc w:val="center"/>
              <w:rPr>
                <w:rFonts w:ascii="Calibri" w:hAnsi="Calibri"/>
                <w:sz w:val="20"/>
                <w:szCs w:val="20"/>
              </w:rPr>
            </w:pPr>
          </w:p>
        </w:tc>
        <w:tc>
          <w:tcPr>
            <w:tcW w:w="388" w:type="pct"/>
            <w:vAlign w:val="center"/>
          </w:tcPr>
          <w:p w:rsidR="00DF0A1A" w:rsidRPr="002A2C15" w:rsidRDefault="00DF0A1A" w:rsidP="00A55700">
            <w:pPr>
              <w:ind w:left="57" w:right="57"/>
              <w:jc w:val="center"/>
              <w:rPr>
                <w:rFonts w:ascii="Calibri" w:hAnsi="Calibri"/>
                <w:sz w:val="20"/>
                <w:szCs w:val="20"/>
              </w:rPr>
            </w:pPr>
          </w:p>
        </w:tc>
        <w:tc>
          <w:tcPr>
            <w:tcW w:w="335" w:type="pct"/>
            <w:vAlign w:val="center"/>
          </w:tcPr>
          <w:p w:rsidR="00DF0A1A" w:rsidRPr="002A2C15" w:rsidRDefault="00DF0A1A" w:rsidP="00A55700">
            <w:pPr>
              <w:ind w:left="57" w:right="57"/>
              <w:jc w:val="center"/>
              <w:rPr>
                <w:rFonts w:ascii="Calibri" w:hAnsi="Calibri"/>
                <w:sz w:val="20"/>
                <w:szCs w:val="20"/>
              </w:rPr>
            </w:pPr>
          </w:p>
        </w:tc>
        <w:tc>
          <w:tcPr>
            <w:tcW w:w="290" w:type="pct"/>
            <w:vAlign w:val="center"/>
          </w:tcPr>
          <w:p w:rsidR="00DF0A1A" w:rsidRPr="002A2C15" w:rsidRDefault="00DF0A1A" w:rsidP="00A55700">
            <w:pPr>
              <w:ind w:left="57" w:right="57"/>
              <w:jc w:val="center"/>
              <w:rPr>
                <w:rFonts w:ascii="Calibri" w:hAnsi="Calibri"/>
                <w:sz w:val="20"/>
                <w:szCs w:val="20"/>
              </w:rPr>
            </w:pPr>
          </w:p>
        </w:tc>
        <w:tc>
          <w:tcPr>
            <w:tcW w:w="280" w:type="pct"/>
            <w:vAlign w:val="center"/>
          </w:tcPr>
          <w:p w:rsidR="00DF0A1A" w:rsidRPr="002A2C15" w:rsidRDefault="00DF0A1A" w:rsidP="00A55700">
            <w:pPr>
              <w:ind w:left="57" w:right="57"/>
              <w:jc w:val="center"/>
              <w:rPr>
                <w:rFonts w:ascii="Calibri" w:hAnsi="Calibri"/>
                <w:sz w:val="20"/>
                <w:szCs w:val="20"/>
              </w:rPr>
            </w:pPr>
          </w:p>
        </w:tc>
        <w:tc>
          <w:tcPr>
            <w:tcW w:w="259" w:type="pct"/>
            <w:vAlign w:val="center"/>
          </w:tcPr>
          <w:p w:rsidR="00DF0A1A" w:rsidRPr="002A2C15" w:rsidRDefault="00A55700" w:rsidP="00A55700">
            <w:pPr>
              <w:ind w:left="57" w:right="57"/>
              <w:jc w:val="center"/>
              <w:rPr>
                <w:rFonts w:ascii="Calibri" w:hAnsi="Calibri"/>
                <w:sz w:val="20"/>
                <w:szCs w:val="20"/>
              </w:rPr>
            </w:pPr>
            <w:r>
              <w:rPr>
                <w:rFonts w:ascii="Calibri" w:hAnsi="Calibri"/>
                <w:sz w:val="20"/>
                <w:szCs w:val="20"/>
              </w:rPr>
              <w:t>...€</w:t>
            </w:r>
          </w:p>
        </w:tc>
      </w:tr>
      <w:tr w:rsidR="001630D5" w:rsidRPr="002A2C15" w:rsidTr="001630D5">
        <w:trPr>
          <w:jc w:val="center"/>
        </w:trPr>
        <w:tc>
          <w:tcPr>
            <w:tcW w:w="191" w:type="pct"/>
            <w:vAlign w:val="center"/>
          </w:tcPr>
          <w:p w:rsidR="00DF0A1A" w:rsidRPr="00746A32" w:rsidRDefault="00DF0A1A" w:rsidP="00A55700">
            <w:pPr>
              <w:pStyle w:val="a9"/>
              <w:numPr>
                <w:ilvl w:val="0"/>
                <w:numId w:val="19"/>
              </w:numPr>
              <w:ind w:left="527" w:right="57" w:hanging="357"/>
              <w:jc w:val="center"/>
              <w:rPr>
                <w:rFonts w:ascii="Calibri" w:hAnsi="Calibri"/>
                <w:sz w:val="20"/>
                <w:szCs w:val="20"/>
              </w:rPr>
            </w:pPr>
          </w:p>
        </w:tc>
        <w:tc>
          <w:tcPr>
            <w:tcW w:w="2537" w:type="pct"/>
            <w:vAlign w:val="center"/>
          </w:tcPr>
          <w:p w:rsidR="00DF0A1A" w:rsidRPr="002A2C15" w:rsidRDefault="00DF0A1A" w:rsidP="00A55700">
            <w:pPr>
              <w:ind w:left="57" w:right="57"/>
              <w:rPr>
                <w:rFonts w:ascii="Calibri" w:hAnsi="Calibri"/>
                <w:sz w:val="20"/>
                <w:szCs w:val="20"/>
              </w:rPr>
            </w:pPr>
            <w:r w:rsidRPr="002A2C15">
              <w:rPr>
                <w:rFonts w:ascii="Calibri" w:hAnsi="Calibri"/>
                <w:sz w:val="20"/>
                <w:szCs w:val="20"/>
              </w:rPr>
              <w:t>Έξοδα προβολής και διαφήμισης</w:t>
            </w:r>
          </w:p>
        </w:tc>
        <w:tc>
          <w:tcPr>
            <w:tcW w:w="463" w:type="pct"/>
            <w:vAlign w:val="center"/>
          </w:tcPr>
          <w:p w:rsidR="00DF0A1A" w:rsidRPr="002A2C15" w:rsidRDefault="00DF0A1A" w:rsidP="00A55700">
            <w:pPr>
              <w:ind w:left="57" w:right="57"/>
              <w:jc w:val="center"/>
              <w:rPr>
                <w:rFonts w:ascii="Calibri" w:hAnsi="Calibri"/>
                <w:sz w:val="20"/>
                <w:szCs w:val="20"/>
              </w:rPr>
            </w:pPr>
          </w:p>
        </w:tc>
        <w:tc>
          <w:tcPr>
            <w:tcW w:w="257" w:type="pct"/>
            <w:vAlign w:val="center"/>
          </w:tcPr>
          <w:p w:rsidR="00DF0A1A" w:rsidRPr="002A2C15" w:rsidRDefault="00DF0A1A" w:rsidP="00A55700">
            <w:pPr>
              <w:ind w:left="57" w:right="57"/>
              <w:jc w:val="center"/>
              <w:rPr>
                <w:rFonts w:ascii="Calibri" w:hAnsi="Calibri"/>
                <w:sz w:val="20"/>
                <w:szCs w:val="20"/>
              </w:rPr>
            </w:pPr>
          </w:p>
        </w:tc>
        <w:tc>
          <w:tcPr>
            <w:tcW w:w="388" w:type="pct"/>
            <w:vAlign w:val="center"/>
          </w:tcPr>
          <w:p w:rsidR="00DF0A1A" w:rsidRPr="002A2C15" w:rsidRDefault="00DF0A1A" w:rsidP="00A55700">
            <w:pPr>
              <w:ind w:left="57" w:right="57"/>
              <w:jc w:val="center"/>
              <w:rPr>
                <w:rFonts w:ascii="Calibri" w:hAnsi="Calibri"/>
                <w:sz w:val="20"/>
                <w:szCs w:val="20"/>
              </w:rPr>
            </w:pPr>
          </w:p>
        </w:tc>
        <w:tc>
          <w:tcPr>
            <w:tcW w:w="335" w:type="pct"/>
            <w:vAlign w:val="center"/>
          </w:tcPr>
          <w:p w:rsidR="00DF0A1A" w:rsidRPr="002A2C15" w:rsidRDefault="00DF0A1A" w:rsidP="00A55700">
            <w:pPr>
              <w:ind w:left="57" w:right="57"/>
              <w:jc w:val="center"/>
              <w:rPr>
                <w:rFonts w:ascii="Calibri" w:hAnsi="Calibri"/>
                <w:sz w:val="20"/>
                <w:szCs w:val="20"/>
              </w:rPr>
            </w:pPr>
          </w:p>
        </w:tc>
        <w:tc>
          <w:tcPr>
            <w:tcW w:w="290" w:type="pct"/>
            <w:vAlign w:val="center"/>
          </w:tcPr>
          <w:p w:rsidR="00DF0A1A" w:rsidRPr="002A2C15" w:rsidRDefault="00DF0A1A" w:rsidP="00A55700">
            <w:pPr>
              <w:ind w:left="57" w:right="57"/>
              <w:jc w:val="center"/>
              <w:rPr>
                <w:rFonts w:ascii="Calibri" w:hAnsi="Calibri"/>
                <w:sz w:val="20"/>
                <w:szCs w:val="20"/>
              </w:rPr>
            </w:pPr>
          </w:p>
        </w:tc>
        <w:tc>
          <w:tcPr>
            <w:tcW w:w="280" w:type="pct"/>
            <w:vAlign w:val="center"/>
          </w:tcPr>
          <w:p w:rsidR="00DF0A1A" w:rsidRPr="002A2C15" w:rsidRDefault="00DF0A1A" w:rsidP="00A55700">
            <w:pPr>
              <w:ind w:left="57" w:right="57"/>
              <w:jc w:val="center"/>
              <w:rPr>
                <w:rFonts w:ascii="Calibri" w:hAnsi="Calibri"/>
                <w:sz w:val="20"/>
                <w:szCs w:val="20"/>
              </w:rPr>
            </w:pPr>
          </w:p>
        </w:tc>
        <w:tc>
          <w:tcPr>
            <w:tcW w:w="259" w:type="pct"/>
            <w:vAlign w:val="center"/>
          </w:tcPr>
          <w:p w:rsidR="00DF0A1A" w:rsidRPr="002A2C15" w:rsidRDefault="00A55700" w:rsidP="00A55700">
            <w:pPr>
              <w:ind w:left="57" w:right="57"/>
              <w:jc w:val="center"/>
              <w:rPr>
                <w:rFonts w:ascii="Calibri" w:hAnsi="Calibri"/>
                <w:sz w:val="20"/>
                <w:szCs w:val="20"/>
              </w:rPr>
            </w:pPr>
            <w:r>
              <w:rPr>
                <w:rFonts w:ascii="Calibri" w:hAnsi="Calibri"/>
                <w:sz w:val="20"/>
                <w:szCs w:val="20"/>
              </w:rPr>
              <w:t>...€</w:t>
            </w:r>
          </w:p>
        </w:tc>
      </w:tr>
      <w:tr w:rsidR="001630D5" w:rsidRPr="002A2C15" w:rsidTr="001630D5">
        <w:trPr>
          <w:jc w:val="center"/>
        </w:trPr>
        <w:tc>
          <w:tcPr>
            <w:tcW w:w="191" w:type="pct"/>
            <w:vAlign w:val="center"/>
          </w:tcPr>
          <w:p w:rsidR="00DF0A1A" w:rsidRPr="00746A32" w:rsidRDefault="00DF0A1A" w:rsidP="00A55700">
            <w:pPr>
              <w:pStyle w:val="a9"/>
              <w:numPr>
                <w:ilvl w:val="0"/>
                <w:numId w:val="19"/>
              </w:numPr>
              <w:ind w:left="527" w:right="57" w:hanging="357"/>
              <w:jc w:val="center"/>
              <w:rPr>
                <w:rFonts w:ascii="Calibri" w:hAnsi="Calibri"/>
                <w:sz w:val="20"/>
                <w:szCs w:val="20"/>
              </w:rPr>
            </w:pPr>
          </w:p>
        </w:tc>
        <w:tc>
          <w:tcPr>
            <w:tcW w:w="2537" w:type="pct"/>
            <w:vAlign w:val="center"/>
          </w:tcPr>
          <w:p w:rsidR="00DF0A1A" w:rsidRPr="002A2C15" w:rsidRDefault="00DF0A1A" w:rsidP="00A55700">
            <w:pPr>
              <w:ind w:left="57" w:right="57"/>
              <w:rPr>
                <w:rFonts w:ascii="Calibri" w:hAnsi="Calibri"/>
                <w:sz w:val="20"/>
                <w:szCs w:val="20"/>
              </w:rPr>
            </w:pPr>
            <w:r w:rsidRPr="002A2C15">
              <w:rPr>
                <w:rFonts w:ascii="Calibri" w:hAnsi="Calibri"/>
                <w:sz w:val="20"/>
                <w:szCs w:val="20"/>
              </w:rPr>
              <w:t>Έντυπα και γραφική ύλη</w:t>
            </w:r>
          </w:p>
        </w:tc>
        <w:tc>
          <w:tcPr>
            <w:tcW w:w="463" w:type="pct"/>
            <w:vAlign w:val="center"/>
          </w:tcPr>
          <w:p w:rsidR="00DF0A1A" w:rsidRPr="002A2C15" w:rsidRDefault="00DF0A1A" w:rsidP="00A55700">
            <w:pPr>
              <w:ind w:left="57" w:right="57"/>
              <w:jc w:val="center"/>
              <w:rPr>
                <w:rFonts w:ascii="Calibri" w:hAnsi="Calibri"/>
                <w:sz w:val="20"/>
                <w:szCs w:val="20"/>
              </w:rPr>
            </w:pPr>
          </w:p>
        </w:tc>
        <w:tc>
          <w:tcPr>
            <w:tcW w:w="257" w:type="pct"/>
            <w:vAlign w:val="center"/>
          </w:tcPr>
          <w:p w:rsidR="00DF0A1A" w:rsidRPr="002A2C15" w:rsidRDefault="00DF0A1A" w:rsidP="00A55700">
            <w:pPr>
              <w:ind w:left="57" w:right="57"/>
              <w:jc w:val="center"/>
              <w:rPr>
                <w:rFonts w:ascii="Calibri" w:hAnsi="Calibri"/>
                <w:sz w:val="20"/>
                <w:szCs w:val="20"/>
              </w:rPr>
            </w:pPr>
          </w:p>
        </w:tc>
        <w:tc>
          <w:tcPr>
            <w:tcW w:w="388" w:type="pct"/>
            <w:vAlign w:val="center"/>
          </w:tcPr>
          <w:p w:rsidR="00DF0A1A" w:rsidRPr="002A2C15" w:rsidRDefault="00DF0A1A" w:rsidP="00A55700">
            <w:pPr>
              <w:ind w:left="57" w:right="57"/>
              <w:jc w:val="center"/>
              <w:rPr>
                <w:rFonts w:ascii="Calibri" w:hAnsi="Calibri"/>
                <w:sz w:val="20"/>
                <w:szCs w:val="20"/>
              </w:rPr>
            </w:pPr>
          </w:p>
        </w:tc>
        <w:tc>
          <w:tcPr>
            <w:tcW w:w="335" w:type="pct"/>
            <w:vAlign w:val="center"/>
          </w:tcPr>
          <w:p w:rsidR="00DF0A1A" w:rsidRPr="002A2C15" w:rsidRDefault="00DF0A1A" w:rsidP="00A55700">
            <w:pPr>
              <w:ind w:left="57" w:right="57"/>
              <w:jc w:val="center"/>
              <w:rPr>
                <w:rFonts w:ascii="Calibri" w:hAnsi="Calibri"/>
                <w:sz w:val="20"/>
                <w:szCs w:val="20"/>
              </w:rPr>
            </w:pPr>
          </w:p>
        </w:tc>
        <w:tc>
          <w:tcPr>
            <w:tcW w:w="290" w:type="pct"/>
            <w:vAlign w:val="center"/>
          </w:tcPr>
          <w:p w:rsidR="00DF0A1A" w:rsidRPr="002A2C15" w:rsidRDefault="00DF0A1A" w:rsidP="00A55700">
            <w:pPr>
              <w:ind w:left="57" w:right="57"/>
              <w:jc w:val="center"/>
              <w:rPr>
                <w:rFonts w:ascii="Calibri" w:hAnsi="Calibri"/>
                <w:sz w:val="20"/>
                <w:szCs w:val="20"/>
              </w:rPr>
            </w:pPr>
          </w:p>
        </w:tc>
        <w:tc>
          <w:tcPr>
            <w:tcW w:w="280" w:type="pct"/>
            <w:vAlign w:val="center"/>
          </w:tcPr>
          <w:p w:rsidR="00DF0A1A" w:rsidRPr="002A2C15" w:rsidRDefault="00DF0A1A" w:rsidP="00A55700">
            <w:pPr>
              <w:ind w:left="57" w:right="57"/>
              <w:jc w:val="center"/>
              <w:rPr>
                <w:rFonts w:ascii="Calibri" w:hAnsi="Calibri"/>
                <w:sz w:val="20"/>
                <w:szCs w:val="20"/>
              </w:rPr>
            </w:pPr>
          </w:p>
        </w:tc>
        <w:tc>
          <w:tcPr>
            <w:tcW w:w="259" w:type="pct"/>
            <w:vAlign w:val="center"/>
          </w:tcPr>
          <w:p w:rsidR="00DF0A1A" w:rsidRPr="002A2C15" w:rsidRDefault="00A55700" w:rsidP="00A55700">
            <w:pPr>
              <w:ind w:left="57" w:right="57"/>
              <w:jc w:val="center"/>
              <w:rPr>
                <w:rFonts w:ascii="Calibri" w:hAnsi="Calibri"/>
                <w:sz w:val="20"/>
                <w:szCs w:val="20"/>
              </w:rPr>
            </w:pPr>
            <w:r>
              <w:rPr>
                <w:rFonts w:ascii="Calibri" w:hAnsi="Calibri"/>
                <w:sz w:val="20"/>
                <w:szCs w:val="20"/>
              </w:rPr>
              <w:t>...€</w:t>
            </w:r>
          </w:p>
        </w:tc>
      </w:tr>
      <w:tr w:rsidR="001630D5" w:rsidRPr="002A2C15" w:rsidTr="001630D5">
        <w:trPr>
          <w:jc w:val="center"/>
        </w:trPr>
        <w:tc>
          <w:tcPr>
            <w:tcW w:w="191" w:type="pct"/>
            <w:vAlign w:val="center"/>
          </w:tcPr>
          <w:p w:rsidR="00DF0A1A" w:rsidRPr="00746A32" w:rsidRDefault="00DF0A1A" w:rsidP="00A55700">
            <w:pPr>
              <w:pStyle w:val="a9"/>
              <w:numPr>
                <w:ilvl w:val="0"/>
                <w:numId w:val="19"/>
              </w:numPr>
              <w:ind w:left="527" w:right="57" w:hanging="357"/>
              <w:jc w:val="center"/>
              <w:rPr>
                <w:rFonts w:ascii="Calibri" w:hAnsi="Calibri"/>
                <w:sz w:val="20"/>
                <w:szCs w:val="20"/>
              </w:rPr>
            </w:pPr>
          </w:p>
        </w:tc>
        <w:tc>
          <w:tcPr>
            <w:tcW w:w="2537" w:type="pct"/>
            <w:vAlign w:val="center"/>
          </w:tcPr>
          <w:p w:rsidR="00DF0A1A" w:rsidRPr="002A2C15" w:rsidRDefault="00F87957" w:rsidP="00A55700">
            <w:pPr>
              <w:ind w:left="57" w:right="57"/>
              <w:rPr>
                <w:rFonts w:ascii="Calibri" w:hAnsi="Calibri"/>
                <w:sz w:val="20"/>
                <w:szCs w:val="20"/>
              </w:rPr>
            </w:pPr>
            <w:r w:rsidRPr="002A2C15">
              <w:rPr>
                <w:rFonts w:ascii="Calibri" w:hAnsi="Calibri"/>
                <w:sz w:val="20"/>
                <w:szCs w:val="20"/>
              </w:rPr>
              <w:t xml:space="preserve">Αγορά </w:t>
            </w:r>
            <w:proofErr w:type="spellStart"/>
            <w:r w:rsidR="00C25CA7">
              <w:rPr>
                <w:rFonts w:ascii="Calibri" w:hAnsi="Calibri"/>
                <w:sz w:val="20"/>
                <w:szCs w:val="20"/>
              </w:rPr>
              <w:t>μικρο</w:t>
            </w:r>
            <w:r w:rsidR="00DF0A1A" w:rsidRPr="002A2C15">
              <w:rPr>
                <w:rFonts w:ascii="Calibri" w:hAnsi="Calibri"/>
                <w:sz w:val="20"/>
                <w:szCs w:val="20"/>
              </w:rPr>
              <w:t>εξοπλισμού</w:t>
            </w:r>
            <w:proofErr w:type="spellEnd"/>
          </w:p>
        </w:tc>
        <w:tc>
          <w:tcPr>
            <w:tcW w:w="463" w:type="pct"/>
            <w:vAlign w:val="center"/>
          </w:tcPr>
          <w:p w:rsidR="00DF0A1A" w:rsidRPr="002A2C15" w:rsidRDefault="00DF0A1A" w:rsidP="00A55700">
            <w:pPr>
              <w:ind w:left="57" w:right="57"/>
              <w:jc w:val="center"/>
              <w:rPr>
                <w:rFonts w:ascii="Calibri" w:hAnsi="Calibri"/>
                <w:sz w:val="20"/>
                <w:szCs w:val="20"/>
              </w:rPr>
            </w:pPr>
          </w:p>
        </w:tc>
        <w:tc>
          <w:tcPr>
            <w:tcW w:w="257" w:type="pct"/>
            <w:vAlign w:val="center"/>
          </w:tcPr>
          <w:p w:rsidR="00DF0A1A" w:rsidRPr="002A2C15" w:rsidRDefault="00DF0A1A" w:rsidP="00A55700">
            <w:pPr>
              <w:ind w:left="57" w:right="57"/>
              <w:jc w:val="center"/>
              <w:rPr>
                <w:rFonts w:ascii="Calibri" w:hAnsi="Calibri"/>
                <w:sz w:val="20"/>
                <w:szCs w:val="20"/>
              </w:rPr>
            </w:pPr>
          </w:p>
        </w:tc>
        <w:tc>
          <w:tcPr>
            <w:tcW w:w="388" w:type="pct"/>
            <w:vAlign w:val="center"/>
          </w:tcPr>
          <w:p w:rsidR="00DF0A1A" w:rsidRPr="002A2C15" w:rsidRDefault="00DF0A1A" w:rsidP="00A55700">
            <w:pPr>
              <w:ind w:left="57" w:right="57"/>
              <w:jc w:val="center"/>
              <w:rPr>
                <w:rFonts w:ascii="Calibri" w:hAnsi="Calibri"/>
                <w:sz w:val="20"/>
                <w:szCs w:val="20"/>
              </w:rPr>
            </w:pPr>
          </w:p>
        </w:tc>
        <w:tc>
          <w:tcPr>
            <w:tcW w:w="335" w:type="pct"/>
            <w:vAlign w:val="center"/>
          </w:tcPr>
          <w:p w:rsidR="00DF0A1A" w:rsidRPr="002A2C15" w:rsidRDefault="00DF0A1A" w:rsidP="00A55700">
            <w:pPr>
              <w:ind w:left="57" w:right="57"/>
              <w:jc w:val="center"/>
              <w:rPr>
                <w:rFonts w:ascii="Calibri" w:hAnsi="Calibri"/>
                <w:sz w:val="20"/>
                <w:szCs w:val="20"/>
              </w:rPr>
            </w:pPr>
          </w:p>
        </w:tc>
        <w:tc>
          <w:tcPr>
            <w:tcW w:w="290" w:type="pct"/>
            <w:vAlign w:val="center"/>
          </w:tcPr>
          <w:p w:rsidR="00DF0A1A" w:rsidRPr="002A2C15" w:rsidRDefault="00DF0A1A" w:rsidP="00A55700">
            <w:pPr>
              <w:ind w:left="57" w:right="57"/>
              <w:jc w:val="center"/>
              <w:rPr>
                <w:rFonts w:ascii="Calibri" w:hAnsi="Calibri"/>
                <w:sz w:val="20"/>
                <w:szCs w:val="20"/>
              </w:rPr>
            </w:pPr>
          </w:p>
        </w:tc>
        <w:tc>
          <w:tcPr>
            <w:tcW w:w="280" w:type="pct"/>
            <w:vAlign w:val="center"/>
          </w:tcPr>
          <w:p w:rsidR="00DF0A1A" w:rsidRPr="002A2C15" w:rsidRDefault="00DF0A1A" w:rsidP="00A55700">
            <w:pPr>
              <w:ind w:left="57" w:right="57"/>
              <w:jc w:val="center"/>
              <w:rPr>
                <w:rFonts w:ascii="Calibri" w:hAnsi="Calibri"/>
                <w:sz w:val="20"/>
                <w:szCs w:val="20"/>
              </w:rPr>
            </w:pPr>
          </w:p>
        </w:tc>
        <w:tc>
          <w:tcPr>
            <w:tcW w:w="259" w:type="pct"/>
            <w:vAlign w:val="center"/>
          </w:tcPr>
          <w:p w:rsidR="00DF0A1A" w:rsidRPr="002A2C15" w:rsidRDefault="00A55700" w:rsidP="00A55700">
            <w:pPr>
              <w:ind w:left="57" w:right="57"/>
              <w:jc w:val="center"/>
              <w:rPr>
                <w:rFonts w:ascii="Calibri" w:hAnsi="Calibri"/>
                <w:sz w:val="20"/>
                <w:szCs w:val="20"/>
              </w:rPr>
            </w:pPr>
            <w:r>
              <w:rPr>
                <w:rFonts w:ascii="Calibri" w:hAnsi="Calibri"/>
                <w:sz w:val="20"/>
                <w:szCs w:val="20"/>
              </w:rPr>
              <w:t>...€</w:t>
            </w:r>
          </w:p>
        </w:tc>
      </w:tr>
      <w:tr w:rsidR="00DF0A1A" w:rsidRPr="00A55700" w:rsidTr="001630D5">
        <w:trPr>
          <w:jc w:val="center"/>
        </w:trPr>
        <w:tc>
          <w:tcPr>
            <w:tcW w:w="4741" w:type="pct"/>
            <w:gridSpan w:val="8"/>
            <w:vAlign w:val="center"/>
          </w:tcPr>
          <w:p w:rsidR="00DF0A1A" w:rsidRPr="00A55700" w:rsidRDefault="00DF0A1A" w:rsidP="00A55700">
            <w:pPr>
              <w:pStyle w:val="headother"/>
              <w:ind w:left="57" w:right="57"/>
              <w:rPr>
                <w:rFonts w:ascii="Calibri" w:hAnsi="Calibri"/>
                <w:i w:val="0"/>
                <w:sz w:val="20"/>
                <w:szCs w:val="20"/>
              </w:rPr>
            </w:pPr>
            <w:r w:rsidRPr="00A55700">
              <w:rPr>
                <w:rFonts w:ascii="Calibri" w:hAnsi="Calibri"/>
                <w:i w:val="0"/>
                <w:sz w:val="20"/>
                <w:szCs w:val="20"/>
              </w:rPr>
              <w:t>ΣΥΝΟΛΟ</w:t>
            </w:r>
          </w:p>
        </w:tc>
        <w:tc>
          <w:tcPr>
            <w:tcW w:w="259" w:type="pct"/>
            <w:vAlign w:val="center"/>
          </w:tcPr>
          <w:p w:rsidR="00DF0A1A" w:rsidRPr="00A55700" w:rsidRDefault="00A55700" w:rsidP="00A55700">
            <w:pPr>
              <w:ind w:left="57" w:right="57"/>
              <w:jc w:val="center"/>
              <w:rPr>
                <w:rFonts w:ascii="Calibri" w:hAnsi="Calibri"/>
                <w:b/>
                <w:sz w:val="20"/>
                <w:szCs w:val="20"/>
              </w:rPr>
            </w:pPr>
            <w:r w:rsidRPr="00A55700">
              <w:rPr>
                <w:rFonts w:ascii="Calibri" w:hAnsi="Calibri"/>
                <w:b/>
                <w:sz w:val="20"/>
                <w:szCs w:val="20"/>
              </w:rPr>
              <w:t>...€</w:t>
            </w:r>
          </w:p>
        </w:tc>
      </w:tr>
    </w:tbl>
    <w:p w:rsidR="00DF0A1A" w:rsidRPr="00AA4392" w:rsidRDefault="00DF0A1A" w:rsidP="00A55700">
      <w:pPr>
        <w:jc w:val="right"/>
        <w:rPr>
          <w:rFonts w:ascii="Calibri" w:hAnsi="Calibri"/>
          <w:b/>
          <w:i/>
          <w:sz w:val="22"/>
          <w:szCs w:val="22"/>
          <w:u w:val="single"/>
        </w:rPr>
      </w:pPr>
    </w:p>
    <w:p w:rsidR="00746A32" w:rsidRPr="00AA4392" w:rsidRDefault="00746A32" w:rsidP="00A55700">
      <w:pPr>
        <w:jc w:val="right"/>
        <w:rPr>
          <w:rFonts w:ascii="Calibri" w:hAnsi="Calibri"/>
          <w:sz w:val="22"/>
          <w:szCs w:val="22"/>
        </w:rPr>
      </w:pPr>
      <w:r w:rsidRPr="00AA4392">
        <w:rPr>
          <w:rFonts w:ascii="Calibri" w:hAnsi="Calibri"/>
          <w:sz w:val="22"/>
          <w:szCs w:val="22"/>
        </w:rPr>
        <w:t xml:space="preserve">Ο/Η ΥΠΕΥΘΥΝΟΣ </w:t>
      </w:r>
      <w:r>
        <w:rPr>
          <w:rFonts w:ascii="Calibri" w:hAnsi="Calibri"/>
          <w:sz w:val="22"/>
          <w:szCs w:val="22"/>
        </w:rPr>
        <w:t>ΤΟΥ ΣΧΕΔΙΟΥ ΔΡΑΣΗΣ</w:t>
      </w:r>
    </w:p>
    <w:p w:rsidR="001630D5" w:rsidRDefault="001630D5" w:rsidP="00A55700">
      <w:pPr>
        <w:jc w:val="center"/>
        <w:rPr>
          <w:rFonts w:ascii="Calibri" w:hAnsi="Calibri"/>
          <w:sz w:val="22"/>
          <w:szCs w:val="22"/>
        </w:rPr>
        <w:sectPr w:rsidR="001630D5" w:rsidSect="001630D5">
          <w:pgSz w:w="16840" w:h="11907" w:orient="landscape" w:code="9"/>
          <w:pgMar w:top="1797" w:right="1440" w:bottom="1797"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26"/>
        </w:sectPr>
      </w:pPr>
    </w:p>
    <w:p w:rsidR="00746A32" w:rsidRDefault="00746A32" w:rsidP="00A55700">
      <w:pPr>
        <w:pStyle w:val="1"/>
      </w:pPr>
      <w:bookmarkStart w:id="17" w:name="_Toc508615878"/>
      <w:r w:rsidRPr="00AA4392">
        <w:lastRenderedPageBreak/>
        <w:t>ΠΑΡΑΡΤΗΜΑ</w:t>
      </w:r>
      <w:r>
        <w:t xml:space="preserve"> 3: </w:t>
      </w:r>
      <w:r w:rsidRPr="00746A32">
        <w:t>ΠΡΑΚΤΙΚΟ ΠΑΡΑΛΑΒΗ</w:t>
      </w:r>
      <w:r>
        <w:t>Σ ΠΡΟΜΗΘΕΙΑΣ Ή ΠΑΡΟΧΗΣ ΥΠΗΡΕΣΙΑΣ</w:t>
      </w:r>
      <w:bookmarkEnd w:id="17"/>
    </w:p>
    <w:p w:rsidR="00746A32" w:rsidRDefault="00746A32" w:rsidP="001630D5">
      <w:pPr>
        <w:spacing w:before="120" w:after="120" w:line="360" w:lineRule="auto"/>
        <w:rPr>
          <w:rFonts w:ascii="Calibri" w:hAnsi="Calibri"/>
          <w:i/>
          <w:color w:val="000080"/>
          <w:sz w:val="22"/>
          <w:szCs w:val="22"/>
        </w:rPr>
      </w:pPr>
    </w:p>
    <w:p w:rsidR="00746A32" w:rsidRDefault="00746A32" w:rsidP="001630D5">
      <w:pPr>
        <w:pStyle w:val="ab"/>
        <w:spacing w:before="120" w:after="120" w:line="360" w:lineRule="auto"/>
        <w:rPr>
          <w:rFonts w:ascii="Calibri" w:hAnsi="Calibri"/>
          <w:sz w:val="22"/>
          <w:szCs w:val="22"/>
        </w:rPr>
      </w:pPr>
    </w:p>
    <w:p w:rsidR="00746A32" w:rsidRDefault="00746A32" w:rsidP="001630D5">
      <w:pPr>
        <w:spacing w:before="120" w:after="120" w:line="360" w:lineRule="auto"/>
        <w:rPr>
          <w:rFonts w:ascii="Calibri" w:hAnsi="Calibri"/>
          <w:b/>
          <w:bCs/>
          <w:sz w:val="22"/>
          <w:szCs w:val="22"/>
        </w:rPr>
      </w:pPr>
      <w:r>
        <w:rPr>
          <w:rFonts w:ascii="Calibri" w:hAnsi="Calibri"/>
          <w:sz w:val="22"/>
          <w:szCs w:val="22"/>
        </w:rPr>
        <w:br w:type="page"/>
      </w:r>
    </w:p>
    <w:p w:rsidR="00DF0A1A" w:rsidRPr="00AA4392" w:rsidRDefault="00DF0A1A" w:rsidP="001630D5">
      <w:pPr>
        <w:pStyle w:val="ab"/>
        <w:spacing w:before="120" w:after="120" w:line="360" w:lineRule="auto"/>
        <w:rPr>
          <w:rFonts w:ascii="Calibri" w:hAnsi="Calibri"/>
          <w:sz w:val="22"/>
          <w:szCs w:val="22"/>
        </w:rPr>
      </w:pPr>
      <w:r w:rsidRPr="00AA4392">
        <w:rPr>
          <w:rFonts w:ascii="Calibri" w:hAnsi="Calibri"/>
          <w:sz w:val="22"/>
          <w:szCs w:val="22"/>
        </w:rPr>
        <w:lastRenderedPageBreak/>
        <w:t>ΠΡΑΚΤΙΚΟ ΠΑΡΑΛΑΒΗΣ ΠΡΟΜΗΘΕΙΑΣ Ή ΠΑΡΟΧΗΣ ΥΠΗΡΕΣΙΑΣ</w:t>
      </w:r>
    </w:p>
    <w:p w:rsidR="00DF0A1A" w:rsidRPr="00AA4392" w:rsidRDefault="00DF0A1A" w:rsidP="001630D5">
      <w:pPr>
        <w:pStyle w:val="ab"/>
        <w:spacing w:before="120" w:after="120" w:line="360" w:lineRule="auto"/>
        <w:jc w:val="both"/>
        <w:rPr>
          <w:rFonts w:ascii="Calibri" w:hAnsi="Calibri" w:cs="Arial"/>
          <w:b w:val="0"/>
          <w:bCs w:val="0"/>
          <w:sz w:val="22"/>
          <w:szCs w:val="22"/>
        </w:rPr>
      </w:pPr>
      <w:r w:rsidRPr="00AA4392">
        <w:rPr>
          <w:rFonts w:ascii="Calibri" w:hAnsi="Calibri" w:cs="Arial"/>
          <w:b w:val="0"/>
          <w:bCs w:val="0"/>
          <w:sz w:val="22"/>
          <w:szCs w:val="22"/>
        </w:rPr>
        <w:t>Η τριμελής επιτροπή ήλεγξε και παρέλαβε από τον προμηθευτή τα είδη και τις ποσότητες που αναφέρονται παρακάτω</w:t>
      </w:r>
      <w:r w:rsidR="00746A32">
        <w:rPr>
          <w:rFonts w:ascii="Calibri" w:hAnsi="Calibri" w:cs="Arial"/>
          <w:b w:val="0"/>
          <w:bCs w:val="0"/>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889"/>
        <w:gridCol w:w="3238"/>
        <w:gridCol w:w="1378"/>
        <w:gridCol w:w="1818"/>
      </w:tblGrid>
      <w:tr w:rsidR="00DF0A1A" w:rsidRPr="00746A32" w:rsidTr="00746A32">
        <w:trPr>
          <w:cantSplit/>
        </w:trPr>
        <w:tc>
          <w:tcPr>
            <w:tcW w:w="1135" w:type="pct"/>
            <w:vAlign w:val="center"/>
          </w:tcPr>
          <w:p w:rsidR="00DF0A1A" w:rsidRPr="00746A32" w:rsidRDefault="00DF0A1A" w:rsidP="001630D5">
            <w:pPr>
              <w:spacing w:before="120" w:after="120" w:line="360" w:lineRule="auto"/>
              <w:ind w:left="57" w:right="57"/>
              <w:jc w:val="center"/>
              <w:rPr>
                <w:rFonts w:ascii="Calibri" w:hAnsi="Calibri"/>
                <w:b/>
                <w:sz w:val="22"/>
                <w:szCs w:val="22"/>
              </w:rPr>
            </w:pPr>
            <w:r w:rsidRPr="00746A32">
              <w:rPr>
                <w:rFonts w:ascii="Calibri" w:hAnsi="Calibri"/>
                <w:b/>
                <w:sz w:val="22"/>
                <w:szCs w:val="22"/>
              </w:rPr>
              <w:t>ΠΡΟΜΗΘΕΥΤΗΣ</w:t>
            </w:r>
          </w:p>
        </w:tc>
        <w:tc>
          <w:tcPr>
            <w:tcW w:w="1945" w:type="pct"/>
            <w:vAlign w:val="center"/>
          </w:tcPr>
          <w:p w:rsidR="00DF0A1A" w:rsidRPr="00746A32" w:rsidRDefault="00DF0A1A" w:rsidP="001630D5">
            <w:pPr>
              <w:spacing w:before="120" w:after="120" w:line="360" w:lineRule="auto"/>
              <w:ind w:left="57" w:right="57"/>
              <w:jc w:val="center"/>
              <w:rPr>
                <w:rFonts w:ascii="Calibri" w:hAnsi="Calibri"/>
                <w:b/>
                <w:sz w:val="22"/>
                <w:szCs w:val="22"/>
              </w:rPr>
            </w:pPr>
            <w:r w:rsidRPr="00746A32">
              <w:rPr>
                <w:rFonts w:ascii="Calibri" w:hAnsi="Calibri"/>
                <w:b/>
                <w:sz w:val="22"/>
                <w:szCs w:val="22"/>
              </w:rPr>
              <w:t>ΕΙΔΗ ΠΟΥ ΠΑΡΑΛΗΦΘΗΚΑΝ</w:t>
            </w:r>
          </w:p>
        </w:tc>
        <w:tc>
          <w:tcPr>
            <w:tcW w:w="828" w:type="pct"/>
            <w:vAlign w:val="center"/>
          </w:tcPr>
          <w:p w:rsidR="00DF0A1A" w:rsidRPr="00746A32" w:rsidRDefault="00DF0A1A" w:rsidP="001630D5">
            <w:pPr>
              <w:spacing w:before="120" w:after="120" w:line="360" w:lineRule="auto"/>
              <w:ind w:left="57" w:right="57"/>
              <w:jc w:val="center"/>
              <w:rPr>
                <w:rFonts w:ascii="Calibri" w:hAnsi="Calibri"/>
                <w:b/>
                <w:sz w:val="22"/>
                <w:szCs w:val="22"/>
              </w:rPr>
            </w:pPr>
            <w:r w:rsidRPr="00746A32">
              <w:rPr>
                <w:rFonts w:ascii="Calibri" w:hAnsi="Calibri"/>
                <w:b/>
                <w:sz w:val="22"/>
                <w:szCs w:val="22"/>
              </w:rPr>
              <w:t>ΠΟΣΟΤΗΤΑ</w:t>
            </w:r>
          </w:p>
        </w:tc>
        <w:tc>
          <w:tcPr>
            <w:tcW w:w="1092" w:type="pct"/>
            <w:vAlign w:val="center"/>
          </w:tcPr>
          <w:p w:rsidR="00DF0A1A" w:rsidRPr="00746A32" w:rsidRDefault="00DF0A1A" w:rsidP="001630D5">
            <w:pPr>
              <w:spacing w:before="120" w:after="120" w:line="360" w:lineRule="auto"/>
              <w:ind w:left="57" w:right="57"/>
              <w:jc w:val="center"/>
              <w:rPr>
                <w:rFonts w:ascii="Calibri" w:hAnsi="Calibri"/>
                <w:b/>
                <w:sz w:val="22"/>
                <w:szCs w:val="22"/>
              </w:rPr>
            </w:pPr>
            <w:r w:rsidRPr="00746A32">
              <w:rPr>
                <w:rFonts w:ascii="Calibri" w:hAnsi="Calibri"/>
                <w:b/>
                <w:sz w:val="22"/>
                <w:szCs w:val="22"/>
              </w:rPr>
              <w:t>ΠΑΡΑΤΗΡΗΣΕΙΣ</w:t>
            </w:r>
          </w:p>
        </w:tc>
      </w:tr>
      <w:tr w:rsidR="00DF0A1A" w:rsidRPr="00AA4392" w:rsidTr="00746A32">
        <w:trPr>
          <w:cantSplit/>
        </w:trPr>
        <w:tc>
          <w:tcPr>
            <w:tcW w:w="1135" w:type="pct"/>
            <w:vAlign w:val="center"/>
          </w:tcPr>
          <w:p w:rsidR="00DF0A1A" w:rsidRPr="00AA4392" w:rsidRDefault="00DF0A1A" w:rsidP="001630D5">
            <w:pPr>
              <w:spacing w:before="120" w:after="120" w:line="360" w:lineRule="auto"/>
              <w:ind w:left="57" w:right="57"/>
              <w:jc w:val="center"/>
              <w:rPr>
                <w:rFonts w:ascii="Calibri" w:hAnsi="Calibri"/>
                <w:sz w:val="22"/>
                <w:szCs w:val="22"/>
              </w:rPr>
            </w:pPr>
          </w:p>
        </w:tc>
        <w:tc>
          <w:tcPr>
            <w:tcW w:w="1945" w:type="pct"/>
            <w:vAlign w:val="center"/>
          </w:tcPr>
          <w:p w:rsidR="00DF0A1A" w:rsidRPr="00AA4392" w:rsidRDefault="00DF0A1A" w:rsidP="001630D5">
            <w:pPr>
              <w:spacing w:before="120" w:after="120" w:line="360" w:lineRule="auto"/>
              <w:ind w:left="57" w:right="57"/>
              <w:jc w:val="center"/>
              <w:rPr>
                <w:rFonts w:ascii="Calibri" w:hAnsi="Calibri"/>
                <w:sz w:val="22"/>
                <w:szCs w:val="22"/>
              </w:rPr>
            </w:pPr>
          </w:p>
        </w:tc>
        <w:tc>
          <w:tcPr>
            <w:tcW w:w="828" w:type="pct"/>
            <w:vAlign w:val="center"/>
          </w:tcPr>
          <w:p w:rsidR="00DF0A1A" w:rsidRPr="00AA4392" w:rsidRDefault="00DF0A1A" w:rsidP="001630D5">
            <w:pPr>
              <w:spacing w:before="120" w:after="120" w:line="360" w:lineRule="auto"/>
              <w:ind w:left="57" w:right="57"/>
              <w:jc w:val="center"/>
              <w:rPr>
                <w:rFonts w:ascii="Calibri" w:hAnsi="Calibri"/>
                <w:sz w:val="22"/>
                <w:szCs w:val="22"/>
              </w:rPr>
            </w:pPr>
          </w:p>
        </w:tc>
        <w:tc>
          <w:tcPr>
            <w:tcW w:w="1092" w:type="pct"/>
            <w:vAlign w:val="center"/>
          </w:tcPr>
          <w:p w:rsidR="00DF0A1A" w:rsidRPr="00AA4392" w:rsidRDefault="00DF0A1A" w:rsidP="001630D5">
            <w:pPr>
              <w:spacing w:before="120" w:after="120" w:line="360" w:lineRule="auto"/>
              <w:ind w:right="57"/>
              <w:rPr>
                <w:rFonts w:ascii="Calibri" w:hAnsi="Calibri"/>
                <w:sz w:val="22"/>
                <w:szCs w:val="22"/>
              </w:rPr>
            </w:pPr>
          </w:p>
        </w:tc>
      </w:tr>
      <w:tr w:rsidR="00746A32" w:rsidRPr="00AA4392" w:rsidTr="00746A32">
        <w:trPr>
          <w:cantSplit/>
        </w:trPr>
        <w:tc>
          <w:tcPr>
            <w:tcW w:w="1135" w:type="pct"/>
            <w:vAlign w:val="center"/>
          </w:tcPr>
          <w:p w:rsidR="00746A32" w:rsidRPr="00AA4392" w:rsidRDefault="00746A32" w:rsidP="001630D5">
            <w:pPr>
              <w:spacing w:before="120" w:after="120" w:line="360" w:lineRule="auto"/>
              <w:ind w:left="57" w:right="57"/>
              <w:jc w:val="center"/>
              <w:rPr>
                <w:rFonts w:ascii="Calibri" w:hAnsi="Calibri"/>
                <w:sz w:val="22"/>
                <w:szCs w:val="22"/>
              </w:rPr>
            </w:pPr>
          </w:p>
        </w:tc>
        <w:tc>
          <w:tcPr>
            <w:tcW w:w="1945" w:type="pct"/>
            <w:vAlign w:val="center"/>
          </w:tcPr>
          <w:p w:rsidR="00746A32" w:rsidRPr="00AA4392" w:rsidRDefault="00746A32" w:rsidP="001630D5">
            <w:pPr>
              <w:spacing w:before="120" w:after="120" w:line="360" w:lineRule="auto"/>
              <w:ind w:left="57" w:right="57"/>
              <w:jc w:val="center"/>
              <w:rPr>
                <w:rFonts w:ascii="Calibri" w:hAnsi="Calibri"/>
                <w:sz w:val="22"/>
                <w:szCs w:val="22"/>
              </w:rPr>
            </w:pPr>
          </w:p>
        </w:tc>
        <w:tc>
          <w:tcPr>
            <w:tcW w:w="828" w:type="pct"/>
            <w:vAlign w:val="center"/>
          </w:tcPr>
          <w:p w:rsidR="00746A32" w:rsidRPr="00AA4392" w:rsidRDefault="00746A32" w:rsidP="001630D5">
            <w:pPr>
              <w:spacing w:before="120" w:after="120" w:line="360" w:lineRule="auto"/>
              <w:ind w:left="57" w:right="57"/>
              <w:jc w:val="center"/>
              <w:rPr>
                <w:rFonts w:ascii="Calibri" w:hAnsi="Calibri"/>
                <w:sz w:val="22"/>
                <w:szCs w:val="22"/>
              </w:rPr>
            </w:pPr>
          </w:p>
        </w:tc>
        <w:tc>
          <w:tcPr>
            <w:tcW w:w="1092" w:type="pct"/>
            <w:vAlign w:val="center"/>
          </w:tcPr>
          <w:p w:rsidR="00746A32" w:rsidRPr="00AA4392" w:rsidRDefault="00746A32" w:rsidP="001630D5">
            <w:pPr>
              <w:spacing w:before="120" w:after="120" w:line="360" w:lineRule="auto"/>
              <w:ind w:right="57"/>
              <w:rPr>
                <w:rFonts w:ascii="Calibri" w:hAnsi="Calibri"/>
                <w:sz w:val="22"/>
                <w:szCs w:val="22"/>
              </w:rPr>
            </w:pPr>
          </w:p>
        </w:tc>
      </w:tr>
      <w:tr w:rsidR="00DF0A1A" w:rsidRPr="00AA4392" w:rsidTr="00746A32">
        <w:trPr>
          <w:cantSplit/>
        </w:trPr>
        <w:tc>
          <w:tcPr>
            <w:tcW w:w="1135" w:type="pct"/>
            <w:vAlign w:val="center"/>
          </w:tcPr>
          <w:p w:rsidR="00DF0A1A" w:rsidRPr="00AA4392" w:rsidRDefault="00DF0A1A" w:rsidP="001630D5">
            <w:pPr>
              <w:spacing w:before="120" w:after="120" w:line="360" w:lineRule="auto"/>
              <w:ind w:left="57" w:right="57"/>
              <w:jc w:val="center"/>
              <w:rPr>
                <w:rFonts w:ascii="Calibri" w:hAnsi="Calibri"/>
                <w:sz w:val="22"/>
                <w:szCs w:val="22"/>
              </w:rPr>
            </w:pPr>
          </w:p>
        </w:tc>
        <w:tc>
          <w:tcPr>
            <w:tcW w:w="1945" w:type="pct"/>
            <w:vAlign w:val="center"/>
          </w:tcPr>
          <w:p w:rsidR="00DF0A1A" w:rsidRPr="00AA4392" w:rsidRDefault="00DF0A1A" w:rsidP="001630D5">
            <w:pPr>
              <w:spacing w:before="120" w:after="120" w:line="360" w:lineRule="auto"/>
              <w:ind w:left="57" w:right="57"/>
              <w:jc w:val="center"/>
              <w:rPr>
                <w:rFonts w:ascii="Calibri" w:hAnsi="Calibri"/>
                <w:sz w:val="22"/>
                <w:szCs w:val="22"/>
              </w:rPr>
            </w:pPr>
          </w:p>
        </w:tc>
        <w:tc>
          <w:tcPr>
            <w:tcW w:w="828" w:type="pct"/>
            <w:vAlign w:val="center"/>
          </w:tcPr>
          <w:p w:rsidR="00DF0A1A" w:rsidRPr="00AA4392" w:rsidRDefault="00DF0A1A" w:rsidP="001630D5">
            <w:pPr>
              <w:spacing w:before="120" w:after="120" w:line="360" w:lineRule="auto"/>
              <w:ind w:left="57" w:right="57"/>
              <w:jc w:val="center"/>
              <w:rPr>
                <w:rFonts w:ascii="Calibri" w:hAnsi="Calibri"/>
                <w:sz w:val="22"/>
                <w:szCs w:val="22"/>
              </w:rPr>
            </w:pPr>
          </w:p>
        </w:tc>
        <w:tc>
          <w:tcPr>
            <w:tcW w:w="1092" w:type="pct"/>
            <w:vAlign w:val="center"/>
          </w:tcPr>
          <w:p w:rsidR="00DF0A1A" w:rsidRPr="00AA4392" w:rsidRDefault="00DF0A1A" w:rsidP="001630D5">
            <w:pPr>
              <w:spacing w:before="120" w:after="120" w:line="360" w:lineRule="auto"/>
              <w:ind w:right="57"/>
              <w:rPr>
                <w:rFonts w:ascii="Calibri" w:hAnsi="Calibri"/>
                <w:sz w:val="22"/>
                <w:szCs w:val="22"/>
              </w:rPr>
            </w:pPr>
          </w:p>
        </w:tc>
      </w:tr>
      <w:tr w:rsidR="00746A32" w:rsidRPr="00AA4392" w:rsidTr="00746A32">
        <w:trPr>
          <w:cantSplit/>
        </w:trPr>
        <w:tc>
          <w:tcPr>
            <w:tcW w:w="1135" w:type="pct"/>
            <w:vAlign w:val="center"/>
          </w:tcPr>
          <w:p w:rsidR="00746A32" w:rsidRPr="00AA4392" w:rsidRDefault="00746A32" w:rsidP="001630D5">
            <w:pPr>
              <w:spacing w:before="120" w:after="120" w:line="360" w:lineRule="auto"/>
              <w:ind w:left="57" w:right="57"/>
              <w:jc w:val="center"/>
              <w:rPr>
                <w:rFonts w:ascii="Calibri" w:hAnsi="Calibri"/>
                <w:sz w:val="22"/>
                <w:szCs w:val="22"/>
              </w:rPr>
            </w:pPr>
          </w:p>
        </w:tc>
        <w:tc>
          <w:tcPr>
            <w:tcW w:w="1945" w:type="pct"/>
            <w:vAlign w:val="center"/>
          </w:tcPr>
          <w:p w:rsidR="00746A32" w:rsidRPr="00AA4392" w:rsidRDefault="00746A32" w:rsidP="001630D5">
            <w:pPr>
              <w:spacing w:before="120" w:after="120" w:line="360" w:lineRule="auto"/>
              <w:ind w:left="57" w:right="57"/>
              <w:jc w:val="center"/>
              <w:rPr>
                <w:rFonts w:ascii="Calibri" w:hAnsi="Calibri"/>
                <w:sz w:val="22"/>
                <w:szCs w:val="22"/>
              </w:rPr>
            </w:pPr>
          </w:p>
        </w:tc>
        <w:tc>
          <w:tcPr>
            <w:tcW w:w="828" w:type="pct"/>
            <w:vAlign w:val="center"/>
          </w:tcPr>
          <w:p w:rsidR="00746A32" w:rsidRPr="00AA4392" w:rsidRDefault="00746A32" w:rsidP="001630D5">
            <w:pPr>
              <w:spacing w:before="120" w:after="120" w:line="360" w:lineRule="auto"/>
              <w:ind w:left="57" w:right="57"/>
              <w:jc w:val="center"/>
              <w:rPr>
                <w:rFonts w:ascii="Calibri" w:hAnsi="Calibri"/>
                <w:sz w:val="22"/>
                <w:szCs w:val="22"/>
              </w:rPr>
            </w:pPr>
          </w:p>
        </w:tc>
        <w:tc>
          <w:tcPr>
            <w:tcW w:w="1092" w:type="pct"/>
            <w:vAlign w:val="center"/>
          </w:tcPr>
          <w:p w:rsidR="00746A32" w:rsidRPr="00AA4392" w:rsidRDefault="00746A32" w:rsidP="001630D5">
            <w:pPr>
              <w:spacing w:before="120" w:after="120" w:line="360" w:lineRule="auto"/>
              <w:ind w:right="57"/>
              <w:rPr>
                <w:rFonts w:ascii="Calibri" w:hAnsi="Calibri"/>
                <w:sz w:val="22"/>
                <w:szCs w:val="22"/>
              </w:rPr>
            </w:pPr>
          </w:p>
        </w:tc>
      </w:tr>
    </w:tbl>
    <w:p w:rsidR="00DF0A1A" w:rsidRPr="00AA4392" w:rsidRDefault="00DF0A1A" w:rsidP="001630D5">
      <w:pPr>
        <w:spacing w:before="120" w:after="120" w:line="360" w:lineRule="auto"/>
        <w:jc w:val="right"/>
        <w:rPr>
          <w:rFonts w:ascii="Calibri" w:hAnsi="Calibri"/>
          <w:sz w:val="22"/>
          <w:szCs w:val="22"/>
        </w:rPr>
      </w:pPr>
      <w:r w:rsidRPr="00AA4392">
        <w:rPr>
          <w:rFonts w:ascii="Calibri" w:hAnsi="Calibri"/>
          <w:sz w:val="22"/>
          <w:szCs w:val="22"/>
        </w:rPr>
        <w:t>ΗΜΕΡΟΜΗΝΙΑ ΠΑΡΑΛΑΒΗΣ ………………………………</w:t>
      </w:r>
    </w:p>
    <w:p w:rsidR="00DF0A1A" w:rsidRPr="00AA4392" w:rsidRDefault="00DF0A1A" w:rsidP="001630D5">
      <w:pPr>
        <w:spacing w:before="120" w:after="120" w:line="360" w:lineRule="auto"/>
        <w:ind w:left="7920" w:firstLine="720"/>
        <w:jc w:val="both"/>
        <w:rPr>
          <w:rFonts w:ascii="Calibri" w:hAnsi="Calibri"/>
          <w:sz w:val="22"/>
          <w:szCs w:val="22"/>
        </w:rPr>
      </w:pPr>
    </w:p>
    <w:p w:rsidR="001630D5" w:rsidRPr="00AA4392" w:rsidRDefault="001630D5" w:rsidP="001630D5">
      <w:pPr>
        <w:spacing w:before="120" w:after="120" w:line="360" w:lineRule="auto"/>
        <w:jc w:val="center"/>
        <w:rPr>
          <w:rFonts w:ascii="Calibri" w:hAnsi="Calibri"/>
          <w:sz w:val="22"/>
          <w:szCs w:val="22"/>
          <w:u w:val="single"/>
        </w:rPr>
      </w:pPr>
      <w:r w:rsidRPr="00AA4392">
        <w:rPr>
          <w:rFonts w:ascii="Calibri" w:hAnsi="Calibri"/>
          <w:sz w:val="22"/>
          <w:szCs w:val="22"/>
          <w:u w:val="single"/>
        </w:rPr>
        <w:t>Η Επιτροπή:</w:t>
      </w:r>
    </w:p>
    <w:tbl>
      <w:tblPr>
        <w:tblStyle w:val="ae"/>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2771"/>
        <w:gridCol w:w="2772"/>
        <w:gridCol w:w="2770"/>
      </w:tblGrid>
      <w:tr w:rsidR="001630D5" w:rsidTr="00A55700">
        <w:trPr>
          <w:jc w:val="center"/>
        </w:trPr>
        <w:tc>
          <w:tcPr>
            <w:tcW w:w="1667" w:type="pct"/>
          </w:tcPr>
          <w:p w:rsidR="001630D5" w:rsidRDefault="001630D5" w:rsidP="001630D5">
            <w:pPr>
              <w:spacing w:before="120" w:after="120" w:line="360" w:lineRule="auto"/>
              <w:ind w:left="57" w:right="57"/>
              <w:jc w:val="center"/>
              <w:rPr>
                <w:rFonts w:ascii="Calibri" w:hAnsi="Calibri"/>
                <w:sz w:val="22"/>
                <w:szCs w:val="22"/>
              </w:rPr>
            </w:pPr>
            <w:r w:rsidRPr="00AA4392">
              <w:rPr>
                <w:rFonts w:ascii="Calibri" w:hAnsi="Calibri"/>
                <w:sz w:val="22"/>
                <w:szCs w:val="22"/>
              </w:rPr>
              <w:t>ΟΝΟΜΑΤΕΠΩΝΥΜΟ</w:t>
            </w:r>
          </w:p>
        </w:tc>
        <w:tc>
          <w:tcPr>
            <w:tcW w:w="1667" w:type="pct"/>
          </w:tcPr>
          <w:p w:rsidR="001630D5" w:rsidRDefault="001630D5" w:rsidP="001630D5">
            <w:pPr>
              <w:spacing w:before="120" w:after="120" w:line="360" w:lineRule="auto"/>
              <w:ind w:left="57" w:right="57"/>
              <w:jc w:val="center"/>
              <w:rPr>
                <w:rFonts w:ascii="Calibri" w:hAnsi="Calibri"/>
                <w:sz w:val="22"/>
                <w:szCs w:val="22"/>
              </w:rPr>
            </w:pPr>
            <w:r w:rsidRPr="00AA4392">
              <w:rPr>
                <w:rFonts w:ascii="Calibri" w:hAnsi="Calibri"/>
                <w:sz w:val="22"/>
                <w:szCs w:val="22"/>
              </w:rPr>
              <w:t>ΟΝΟΜΑΤΕΠΩΝΥΜΟ</w:t>
            </w:r>
          </w:p>
        </w:tc>
        <w:tc>
          <w:tcPr>
            <w:tcW w:w="1666" w:type="pct"/>
          </w:tcPr>
          <w:p w:rsidR="001630D5" w:rsidRDefault="001630D5" w:rsidP="001630D5">
            <w:pPr>
              <w:spacing w:before="120" w:after="120" w:line="360" w:lineRule="auto"/>
              <w:ind w:left="57" w:right="57"/>
              <w:jc w:val="center"/>
              <w:rPr>
                <w:rFonts w:ascii="Calibri" w:hAnsi="Calibri"/>
                <w:sz w:val="22"/>
                <w:szCs w:val="22"/>
              </w:rPr>
            </w:pPr>
            <w:r w:rsidRPr="00AA4392">
              <w:rPr>
                <w:rFonts w:ascii="Calibri" w:hAnsi="Calibri"/>
                <w:sz w:val="22"/>
                <w:szCs w:val="22"/>
              </w:rPr>
              <w:t>ΟΝΟΜΑΤΕΠΩΝΥΜΟ</w:t>
            </w:r>
          </w:p>
          <w:p w:rsidR="001630D5" w:rsidRDefault="001630D5" w:rsidP="001630D5">
            <w:pPr>
              <w:spacing w:before="120" w:after="120" w:line="360" w:lineRule="auto"/>
              <w:ind w:left="57" w:right="57"/>
              <w:jc w:val="center"/>
              <w:rPr>
                <w:rFonts w:ascii="Calibri" w:hAnsi="Calibri"/>
                <w:sz w:val="22"/>
                <w:szCs w:val="22"/>
              </w:rPr>
            </w:pPr>
          </w:p>
        </w:tc>
      </w:tr>
      <w:tr w:rsidR="001630D5" w:rsidTr="00A55700">
        <w:trPr>
          <w:jc w:val="center"/>
        </w:trPr>
        <w:tc>
          <w:tcPr>
            <w:tcW w:w="1667" w:type="pct"/>
          </w:tcPr>
          <w:p w:rsidR="001630D5" w:rsidRDefault="001630D5" w:rsidP="001630D5">
            <w:pPr>
              <w:spacing w:before="120" w:after="120" w:line="360" w:lineRule="auto"/>
              <w:ind w:left="57" w:right="57"/>
              <w:jc w:val="center"/>
              <w:rPr>
                <w:rFonts w:ascii="Calibri" w:hAnsi="Calibri"/>
                <w:sz w:val="22"/>
                <w:szCs w:val="22"/>
              </w:rPr>
            </w:pPr>
            <w:r w:rsidRPr="00AA4392">
              <w:rPr>
                <w:rFonts w:ascii="Calibri" w:hAnsi="Calibri"/>
                <w:sz w:val="22"/>
                <w:szCs w:val="22"/>
              </w:rPr>
              <w:t>ΥΠΟΓΡΑΦΗ</w:t>
            </w:r>
          </w:p>
        </w:tc>
        <w:tc>
          <w:tcPr>
            <w:tcW w:w="1667" w:type="pct"/>
          </w:tcPr>
          <w:p w:rsidR="001630D5" w:rsidRDefault="001630D5" w:rsidP="001630D5">
            <w:pPr>
              <w:spacing w:before="120" w:after="120" w:line="360" w:lineRule="auto"/>
              <w:ind w:left="57" w:right="57"/>
              <w:jc w:val="center"/>
              <w:rPr>
                <w:rFonts w:ascii="Calibri" w:hAnsi="Calibri"/>
                <w:sz w:val="22"/>
                <w:szCs w:val="22"/>
              </w:rPr>
            </w:pPr>
            <w:r w:rsidRPr="00AA4392">
              <w:rPr>
                <w:rFonts w:ascii="Calibri" w:hAnsi="Calibri"/>
                <w:sz w:val="22"/>
                <w:szCs w:val="22"/>
              </w:rPr>
              <w:t>ΥΠΟΓΡΑΦΗ</w:t>
            </w:r>
          </w:p>
        </w:tc>
        <w:tc>
          <w:tcPr>
            <w:tcW w:w="1666" w:type="pct"/>
          </w:tcPr>
          <w:p w:rsidR="001630D5" w:rsidRDefault="001630D5" w:rsidP="001630D5">
            <w:pPr>
              <w:spacing w:before="120" w:after="120" w:line="360" w:lineRule="auto"/>
              <w:ind w:left="57" w:right="57"/>
              <w:jc w:val="center"/>
              <w:rPr>
                <w:rFonts w:ascii="Calibri" w:hAnsi="Calibri"/>
                <w:sz w:val="22"/>
                <w:szCs w:val="22"/>
              </w:rPr>
            </w:pPr>
            <w:r w:rsidRPr="00AA4392">
              <w:rPr>
                <w:rFonts w:ascii="Calibri" w:hAnsi="Calibri"/>
                <w:sz w:val="22"/>
                <w:szCs w:val="22"/>
              </w:rPr>
              <w:t>ΥΠΟΓΡΑΦΗ</w:t>
            </w:r>
          </w:p>
          <w:p w:rsidR="001630D5" w:rsidRDefault="001630D5" w:rsidP="001630D5">
            <w:pPr>
              <w:spacing w:before="120" w:after="120" w:line="360" w:lineRule="auto"/>
              <w:ind w:left="57" w:right="57"/>
              <w:jc w:val="center"/>
              <w:rPr>
                <w:rFonts w:ascii="Calibri" w:hAnsi="Calibri"/>
                <w:sz w:val="22"/>
                <w:szCs w:val="22"/>
              </w:rPr>
            </w:pPr>
          </w:p>
        </w:tc>
      </w:tr>
    </w:tbl>
    <w:p w:rsidR="00441A91" w:rsidRDefault="00441A91" w:rsidP="001630D5">
      <w:pPr>
        <w:spacing w:before="120" w:after="120" w:line="360" w:lineRule="auto"/>
        <w:rPr>
          <w:rFonts w:ascii="Calibri" w:hAnsi="Calibri"/>
          <w:sz w:val="22"/>
          <w:szCs w:val="22"/>
          <w:lang w:val="en-US"/>
        </w:rPr>
      </w:pPr>
    </w:p>
    <w:p w:rsidR="00441A91" w:rsidRDefault="00441A91" w:rsidP="001630D5">
      <w:pPr>
        <w:spacing w:before="120" w:after="120" w:line="360" w:lineRule="auto"/>
        <w:rPr>
          <w:rFonts w:ascii="Calibri" w:hAnsi="Calibri"/>
          <w:sz w:val="22"/>
          <w:szCs w:val="22"/>
          <w:lang w:val="en-US"/>
        </w:rPr>
      </w:pPr>
      <w:r>
        <w:rPr>
          <w:rFonts w:ascii="Calibri" w:hAnsi="Calibri"/>
          <w:sz w:val="22"/>
          <w:szCs w:val="22"/>
          <w:lang w:val="en-US"/>
        </w:rPr>
        <w:br w:type="page"/>
      </w:r>
    </w:p>
    <w:p w:rsidR="00441A91" w:rsidRDefault="00441A91" w:rsidP="00A55700">
      <w:pPr>
        <w:pStyle w:val="1"/>
      </w:pPr>
      <w:bookmarkStart w:id="18" w:name="_Toc508615879"/>
      <w:r w:rsidRPr="00AA4392">
        <w:lastRenderedPageBreak/>
        <w:t>ΠΑΡΑΡΤΗΜΑ</w:t>
      </w:r>
      <w:r>
        <w:t xml:space="preserve"> </w:t>
      </w:r>
      <w:r w:rsidRPr="00441A91">
        <w:t>4</w:t>
      </w:r>
      <w:r>
        <w:t>: ΓΕΩΓΡΑΦΙΚΗ ΚΑΤΑΝΟΜΗ ΤΩΝ ΕΠΑΛ ΑΝΑ ΑΝΑΠΤΥΞΙΑΚΗ ΠΕΡΙΦΕΡΕΙΑ</w:t>
      </w:r>
      <w:bookmarkEnd w:id="18"/>
    </w:p>
    <w:p w:rsidR="00441A91" w:rsidRDefault="00441A91" w:rsidP="001630D5">
      <w:pPr>
        <w:spacing w:before="120" w:after="120" w:line="360" w:lineRule="auto"/>
        <w:rPr>
          <w:rFonts w:ascii="Calibri" w:hAnsi="Calibri"/>
          <w:sz w:val="22"/>
          <w:szCs w:val="22"/>
        </w:rPr>
      </w:pPr>
    </w:p>
    <w:p w:rsidR="00441A91" w:rsidRDefault="00441A91" w:rsidP="001630D5">
      <w:pPr>
        <w:spacing w:before="120" w:after="120" w:line="360" w:lineRule="auto"/>
        <w:rPr>
          <w:rFonts w:ascii="Calibri" w:hAnsi="Calibri"/>
          <w:sz w:val="22"/>
          <w:szCs w:val="22"/>
        </w:rPr>
      </w:pPr>
      <w:r>
        <w:rPr>
          <w:rFonts w:ascii="Calibri" w:hAnsi="Calibri"/>
          <w:sz w:val="22"/>
          <w:szCs w:val="22"/>
        </w:rPr>
        <w:br w:type="page"/>
      </w:r>
    </w:p>
    <w:p w:rsidR="00441A91" w:rsidRDefault="00441A91" w:rsidP="001630D5">
      <w:pPr>
        <w:spacing w:before="120" w:after="120" w:line="360" w:lineRule="auto"/>
        <w:rPr>
          <w:rFonts w:ascii="Calibri" w:hAnsi="Calibri"/>
          <w:sz w:val="22"/>
          <w:szCs w:val="22"/>
        </w:rPr>
        <w:sectPr w:rsidR="00441A91" w:rsidSect="001630D5">
          <w:pgSz w:w="11907" w:h="16840" w:code="9"/>
          <w:pgMar w:top="1440" w:right="1797" w:bottom="1440" w:left="1797" w:header="720" w:footer="720" w:gutter="0"/>
          <w:pgBorders w:offsetFrom="page">
            <w:top w:val="single" w:sz="4" w:space="24" w:color="auto"/>
            <w:left w:val="single" w:sz="4" w:space="24" w:color="auto"/>
            <w:bottom w:val="single" w:sz="4" w:space="24" w:color="auto"/>
            <w:right w:val="single" w:sz="4" w:space="24" w:color="auto"/>
          </w:pgBorders>
          <w:cols w:space="720"/>
          <w:docGrid w:linePitch="326"/>
        </w:sectPr>
      </w:pPr>
    </w:p>
    <w:p w:rsidR="00441A91" w:rsidRPr="000F6713" w:rsidRDefault="00441A91" w:rsidP="001630D5">
      <w:pPr>
        <w:spacing w:before="120" w:after="120" w:line="360" w:lineRule="auto"/>
        <w:rPr>
          <w:rFonts w:ascii="Calibri" w:hAnsi="Calibri"/>
          <w:b/>
          <w:sz w:val="22"/>
          <w:szCs w:val="22"/>
        </w:rPr>
      </w:pPr>
      <w:r w:rsidRPr="000F6713">
        <w:rPr>
          <w:rFonts w:ascii="Calibri" w:hAnsi="Calibri"/>
          <w:b/>
          <w:sz w:val="22"/>
          <w:szCs w:val="22"/>
        </w:rPr>
        <w:lastRenderedPageBreak/>
        <w:t>Λιγότερο ανεπτυγμένες περιφέρειες (ΑΠ7-ΛΑΠ)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415"/>
        <w:gridCol w:w="2126"/>
        <w:gridCol w:w="1418"/>
        <w:gridCol w:w="5245"/>
        <w:gridCol w:w="2766"/>
      </w:tblGrid>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jc w:val="center"/>
              <w:rPr>
                <w:rFonts w:ascii="Calibri" w:hAnsi="Calibri"/>
                <w:i/>
                <w:sz w:val="18"/>
                <w:szCs w:val="22"/>
              </w:rPr>
            </w:pPr>
            <w:r w:rsidRPr="000F6713">
              <w:rPr>
                <w:rFonts w:ascii="Calibri" w:hAnsi="Calibri"/>
                <w:i/>
                <w:sz w:val="18"/>
                <w:szCs w:val="22"/>
              </w:rPr>
              <w:t>Περιφέρεια</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jc w:val="center"/>
              <w:rPr>
                <w:rFonts w:ascii="Calibri" w:hAnsi="Calibri"/>
                <w:i/>
                <w:sz w:val="18"/>
                <w:szCs w:val="22"/>
              </w:rPr>
            </w:pPr>
            <w:r w:rsidRPr="000F6713">
              <w:rPr>
                <w:rFonts w:ascii="Calibri" w:hAnsi="Calibri"/>
                <w:i/>
                <w:sz w:val="18"/>
                <w:szCs w:val="22"/>
              </w:rPr>
              <w:t>Διεύθυνση</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jc w:val="center"/>
              <w:rPr>
                <w:rFonts w:ascii="Calibri" w:hAnsi="Calibri"/>
                <w:i/>
                <w:sz w:val="18"/>
                <w:szCs w:val="22"/>
              </w:rPr>
            </w:pPr>
            <w:r w:rsidRPr="000F6713">
              <w:rPr>
                <w:rFonts w:ascii="Calibri" w:hAnsi="Calibri"/>
                <w:i/>
                <w:sz w:val="18"/>
                <w:szCs w:val="22"/>
              </w:rPr>
              <w:t>Τύπος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jc w:val="center"/>
              <w:rPr>
                <w:rFonts w:ascii="Calibri" w:hAnsi="Calibri"/>
                <w:i/>
                <w:sz w:val="18"/>
                <w:szCs w:val="22"/>
              </w:rPr>
            </w:pPr>
            <w:r w:rsidRPr="000F6713">
              <w:rPr>
                <w:rFonts w:ascii="Calibri" w:hAnsi="Calibri"/>
                <w:i/>
                <w:sz w:val="18"/>
                <w:szCs w:val="22"/>
              </w:rPr>
              <w:t>Ονομασία</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jc w:val="center"/>
              <w:rPr>
                <w:rFonts w:ascii="Calibri" w:hAnsi="Calibri"/>
                <w:i/>
                <w:sz w:val="18"/>
                <w:szCs w:val="22"/>
              </w:rPr>
            </w:pPr>
            <w:r w:rsidRPr="000F6713">
              <w:rPr>
                <w:rFonts w:ascii="Calibri" w:hAnsi="Calibri"/>
                <w:i/>
                <w:sz w:val="18"/>
                <w:szCs w:val="22"/>
              </w:rPr>
              <w:t>Περιοχή</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ΑΝ. ΜΑΚΕΔΟΝΙΑΣ ΚΑΙ ΘΡΑΚΗΣ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ΔΡΑΜΑΣ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ΔΟΞΑΤΟΥ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ΔΟΞΑΤΟΥ</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ΑΝ. ΜΑΚΕΔΟΝΙΑΣ ΚΑΙ ΘΡΑΚΗΣ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ΔΡΑΜΑΣ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ΔΡΑΜΑΣ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ΔΡΑΜΑ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ΑΝ. ΜΑΚΕΔΟΝΙΑΣ ΚΑΙ ΘΡΑΚΗΣ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ΔΡΑΜΑΣ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ΠΡΟΣΟΤΣΑΝΗΣ ΔΡΑΜΑΣ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ΠΡΟΣΟΤΣΑΝΗ ΔΡΑΜΑΣ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ΑΝ. ΜΑΚΕΔΟΝΙΑΣ ΚΑΙ ΘΡΑΚΗΣ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ΔΡΑΜΑΣ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2ο ΕΠΑΓΓΕΛΜΑΤΙΚΟ ΛΥΚΕΙΟ ΔΡΑΜΑΣ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ΔΡΑΜΑ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ΑΝ. ΜΑΚΕΔΟΝΙΑΣ ΚΑΙ ΘΡΑΚΗΣ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ΔΡΑΜΑΣ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ΕΣΠΕΡΙΝΟ ΕΠΑΛ ΔΡΑΜΑΣ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ΔΡΑΜΑ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ΑΝ. ΜΑΚΕΔΟΝΙΑΣ ΚΑΙ ΘΡΑΚΗΣ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ΔΡΑΜΑΣ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ΗΜΕΡΗΣΙΟ ΕΠΑΛ ΚΑΤΩ ΝΕΥΡΟΚΟΠΙΟΥ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ΚΑΤΩ ΝΕΥΡΟΚΟΠΙ</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ΑΝ. ΜΑΚΕΔΟΝΙΑΣ ΚΑΙ ΘΡΑΚΗΣ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ΕΒΡΟΥ</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ΕΠΑ.Λ ΟΡΕΣΤΙΑΔΑΣ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ΟΡΕΣΤΙΑΔΑ ΕΒΡΟΥ</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ΑΝ. ΜΑΚΕΔΟΝΙΑΣ ΚΑΙ ΘΡΑΚΗΣ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ΕΒΡΟΥ</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ΑΛΕΞΑΝΔΡΟΥΠΟΛΗΣ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ΑΛΕΞΑΝΔΡΟΥΠΟΛΗ</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ΑΝ. ΜΑΚΕΔΟΝΙΑΣ ΚΑΙ ΘΡΑΚΗΣ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ΕΒΡΟΥ</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ΔΙΔΥΜΟΤΕΙΧΟΥ ΕΒΡΟΥ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ΔΙΔΥΜΟΤΕΙΧΟ</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ΑΝ. ΜΑΚΕΔΟΝΙΑΣ ΚΑΙ ΘΡΑΚΗΣ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ΕΒΡΟΥ</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2ο ΕΣΠΕΡΙΝΟ ΕΠΑΛ ΟΡΕΣΤΙΑΔΑΣ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ΟΡΕΣΤΙΑΔΑ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ΑΝ. ΜΑΚΕΔΟΝΙΑΣ ΚΑΙ ΘΡΑΚΗΣ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ΕΒΡΟΥ</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2ο ΗΜΕΡΗΣΙΟ ΕΠΑΛ ΑΛΕΞΑΝΔΡΟΥΠΟΛΗΣ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ΑΛΕΞΑΝΔΡΟΥΠΟΛΗ</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ΑΝ. ΜΑΚΕΔΟΝΙΑΣ ΚΑΙ ΘΡΑΚΗΣ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ΕΒΡΟΥ</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3ο ΕΣΠΕΡΙΝΟ ΕΠΑΛ ΑΛΕΞΑΝΔΡΟΥΠΟΛΗΣ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ΑΛΕΞΑΝΔΡΟΥΠΟΛΗ</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lastRenderedPageBreak/>
              <w:t>ΑΝ. ΜΑΚΕΔΟΝΙΑΣ ΚΑΙ ΘΡΑΚΗΣ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ΚΑΒΑΛΑΣ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ΚΑΒΑΛΑΣ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ΚΑΒΑΛΑ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ΑΝ. ΜΑΚΕΔΟΝΙΑΣ ΚΑΙ ΘΡΑΚΗΣ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ΚΑΒΑΛΑΣ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ΕΛΕΥΘΕΡΟΥΠΟΛΗΣ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ΕΛΕΥΘΕΡΟΥΠΟΛΗ</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ΑΝ. ΜΑΚΕΔΟΝΙΑΣ ΚΑΙ ΘΡΑΚΗΣ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ΚΑΒΑΛΑΣ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ΧΡΥΣΟΥΠΟΛΗΣ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ΧΡΥΣΟΥΠΟΛΗ</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ΑΝ. ΜΑΚΕΔΟΝΙΑΣ ΚΑΙ ΘΡΑΚΗΣ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ΚΑΒΑΛΑΣ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2ο ΕΣΠΕΡΙΝΟ ΕΠΑ.Λ ΚΑΒΑΛΑΣ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ΚΑΒΑΛΑ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ΑΝ. ΜΑΚΕΔΟΝΙΑΣ ΚΑΙ ΘΡΑΚΗΣ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ΚΑΒΑΛΑΣ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4ο ΗΜΕΡΗΣΙΟ ΕΠΑΛ ΚΑΒΑΛΑΣ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ΚΑΒΑΛΑ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ΑΝ. ΜΑΚΕΔΟΝΙΑΣ ΚΑΙ ΘΡΑΚΗΣ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ΞΑΝΘΗΣ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ΕΣΠΕΡΙΝΟ ΕΠΑΛ ΞΑΝΘΗΣ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ΞΑΝΘΗ</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ΑΝ. ΜΑΚΕΔΟΝΙΑΣ ΚΑΙ ΘΡΑΚΗΣ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ΞΑΝΘΗΣ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ΓΛΑΥΚΗΣ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ΓΛΑΥΚΗ</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ΑΝ. ΜΑΚΕΔΟΝΙΑΣ ΚΑΙ ΘΡΑΚΗΣ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ΞΑΝΘΗΣ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ΞΑΝΘΗΣ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ΞΑΝΘΗ</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ΑΝ. ΜΑΚΕΔΟΝΙΑΣ ΚΑΙ ΘΡΑΚΗΣ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ΞΑΝΘΗΣ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2ο ΗΜΕΡΗΣΙΟ ΕΠΑΛ ΞΑΝΘΗΣ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ΞΑΝΘΗ</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ΑΝ. ΜΑΚΕΔΟΝΙΑΣ ΚΑΙ ΘΡΑΚΗΣ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ΡΟΔΟΠΗΣ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ΚΟΜΟΤΗΝΗΣ ΡΟΔΟΠΗΣ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ΚΟΜΟΤΗΝΗ</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ΑΝ. ΜΑΚΕΔΟΝΙΑΣ ΚΑΙ ΘΡΑΚΗΣ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ΡΟΔΟΠΗΣ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2ο ΗΜΕΡΗΣΙΟ ΕΠΑΛ ΚΟΜΟΤΗΝΗΣ ΡΟΔΟΠΗΣ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ΚΟΜΟΤΗΝΗΣ ΡΟΔΟΠΗΣ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ΑΝ. ΜΑΚΕΔΟΝΙΑΣ ΚΑΙ ΘΡΑΚΗΣ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ΡΟΔΟΠΗΣ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ΕΣΠΕΡΙΝΟ ΕΠΑΛ ΚΟΜΟΤΗΝΗΣ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ΚΟΜΟΤΗΝΗ</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ΑΝΑΤ. ΘΕΣ/ΝΙΚΗΣ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12ο ΗΜΕΡΗΣΙΟ ΕΠΑΛ ΘΕΣΣΑΛΟΝΙΚΗΣ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ΘΕΣΣΑΛΟΝΙΚΗ</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ΑΝΑΤ. ΘΕΣ/ΝΙΚΗΣ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13ο ΕΣΠΕΡΙΝΟ ΕΠΑΛ ΘΕΣΣΑΛΟΝΙΚΗΣ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ΘΕΣΣΑΛΟΝΙΚΗ</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lastRenderedPageBreak/>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ΑΝΑΤ. ΘΕΣ/ΝΙΚΗΣ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14ο ΕΣΠΕΡΙΝΟ ΕΠΑΛ ΘΕΣΣΑΛΟΝΙΚΗΣ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ΘΕΣΣΑΛΟΝΙΚΗΣ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ΑΝΑΤ. ΘΕΣ/ΝΙΚΗΣ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15ο ΗΜΕΡΗΣΙΟ ΕΠΑΛ ΘΕΣΣΑΛΟΝΙΚΗΣ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ΘΕΣΣΑΛΟΝΙΚΗ</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ΑΝΑΤ. ΘΕΣ/ΝΙΚΗΣ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ΕΠΑΝΟΜΗΣ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ΕΠΑΝΟΜΗ</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ΑΝΑΤ. ΘΕΣ/ΝΙΚΗΣ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ΘΕΣΣΑΛΟΝΙΚΗΣ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ΘΕΣΣΑΛΟΝΙΚΗΣ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ΑΝΑΤ. ΘΕΣ/ΝΙΚΗΣ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ΚΑΛΑΜΑΡΙΑΣ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ΚΑΛΑΜΑΡΙΑ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ΑΝΑΤ. ΘΕΣ/ΝΙΚΗΣ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5ο ΕΣΠΕΡΙΝΟ ΕΠΑΛ ΘΕΣΣΑΛΟΝΙΚΗΣ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ΘΕΣΣΑΛΟΝΙΚΗ</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ΑΝΑΤ. ΘΕΣ/ΝΙΚΗΣ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6ο ΕΣΠΕΡΙΝΟ ΕΠΑΛ ΘΕΣΣΑΛΟΝΙΚΗΣ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ΘΕΣΣΑΛΟΝΙΚΗ</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ΑΝΑΤ. ΘΕΣ/ΝΙΚΗΣ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7ο ΗΜΕΡΗΣΙΟ ΕΠΑΛ ΘΕΣΣΑΛΟΝΙΚΗΣ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ΘΕΣΣΑΛΟΝΙΚΗΣ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ΑΝΑΤ. ΘΕΣ/ΝΙΚΗΣ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8ο ΗΜΕΡΗΣΙΟ ΕΠΑΛ ΘΕΣΣΑΛΟΝΙΚΗΣ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ΘΕΣΣΑΛΟΝΙΚΗΣ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ΑΝΑΤ. ΘΕΣ/ΝΙΚΗΣ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ΕΣΠΕΡΙΝΟ ΕΠΑΛ ΚΑΛΑΜΑΡΙΑΣ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ΚΑΛΑΜΑΡΙΑ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ΑΝΑΤ. ΘΕΣ/ΝΙΚΗΣ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ΗΜΕΡΗΣΙΟ ΕΠΑΓΓΕΛΜΑΤΙΚΟ ΛΥΚΕΙΟ ΒΑΣΙΛΙΚΩΝ</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 </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ΔΥΤ. ΘΕΣ/ΝΙΚΗΣ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ΕΠΑΛ ΕΥΟΣΜΟΥ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ΕΥΟΣΜΟΥ</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ΔΥΤ. ΘΕΣ/ΝΙΚΗΣ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ΕΠΑΛ ΚΟΥΦΑΛΙΩΝ</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ΚΟΥΦΑΛΙΑ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ΔΥΤ. ΘΕΣ/ΝΙΚΗΣ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ΕΠΑΛ ΝΕΑΠΟΛΗΣ ΘΕΣΣΑΛΟΝΙΚΗΣ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 xml:space="preserve">ΝΕΑΠΟΛΗ </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lastRenderedPageBreak/>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ΔΥΤ. ΘΕΣ/ΝΙΚΗΣ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ΕΠΑΛ ΠΟΛΙΧΝΗΣ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ΠΟΛΙΧΝΗ</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ΔΥΤ. ΘΕΣ/ΝΙΚΗΣ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ΑΜΠΕΛΟΚΗΠΩΝ - ΗΡΩΝ Ο ΑΛΕΞΑΝΔΡΕΥΣ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ΑΜΠΕΛΟΚΗΠΟΙ</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ΔΥΤ. ΘΕΣ/ΝΙΚΗΣ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ΕΛΕΥΘΕΡΙΟΥ - ΚΟΡΔΕΛΙΟΥ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ΕΛΕΥΘΕΡΙΟΥ - ΚΟΡΔΕΛΙΟΥ</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ΔΥΤ. ΘΕΣ/ΝΙΚΗΣ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ΛΑΓΚΑΔΑ</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ΛΑΓΚΑΔΑ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ΔΥΤ. ΘΕΣ/ΝΙΚΗΣ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ΣΙΝΔΟΥ - ΕΠΑ.Λ ΣΙΝΔΟΥ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ΣΙΝΔΟΣ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ΔΥΤ. ΘΕΣ/ΝΙΚΗΣ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ΣΤΑΥΡΟΥ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ΣΤΑΥΡΟΣ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ΔΥΤ. ΘΕΣ/ΝΙΚΗΣ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ΣΤΑΥΡΟΥΠΟΛΗΣ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ΣΤΑΥΡΟΥΠΟΛΗ</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ΔΥΤ. ΘΕΣ/ΝΙΚΗΣ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ΣΥΚΕΩΝ</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ΣΥΚΙΕΣ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ΔΥΤ. ΘΕΣ/ΝΙΚΗΣ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ΧΑΛΑΣΤΡΑΣ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ΧΑΛΑΣΤΡΑ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ΔΥΤ. ΘΕΣ/ΝΙΚΗΣ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2ο ΗΜΕΡΗΣΙΟ ΕΠΑΛ ΕΥΟΣΜΟΥ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ΕΥΟΣΜΟΣ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ΔΥΤ. ΘΕΣ/ΝΙΚΗΣ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2ο ΗΜΕΡΗΣΙΟ ΕΠΑΛ ΣΤΑΥΡΟΥΠΟΛΗΣ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ΣΤΑΥΡΟΥΠΟΛΗ</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ΔΥΤ. ΘΕΣ/ΝΙΚΗΣ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ΕΣΠΕΡΙΝΟ ΕΠΑΛ ΕΥΟΣΜΟΥ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Εύοσμος,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ΔΥΤ. ΘΕΣ/ΝΙΚΗΣ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ΕΣΠΕΡΙΝΟ ΕΠΑΛ ΣΤΑΥΡΟΥΠΟΛΗ ΘΕΣΣΑΛΟΝΙΚΗΣ - ΕΣΠΕΡΙΝΟ ΕΠΑΛ ΣΤΑΥΡΟΥΠΟΛΗΣ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ΣΤΑΥΡΟΥΠΟΛΗ ΘΕΣΣΑΛΟΝΙΚΗΣ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lastRenderedPageBreak/>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ΔΥΤ. ΘΕΣ/ΝΙΚΗΣ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ΗΜΕΡΗΣΙΟ ΕΠΑΛ ΑΓΙΟΥ ΑΘΑΝΑΣΙΟΥ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ΑΓΙΟΥ ΑΘΑΝΑΣΙΟΥ</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ΗΜΑΘΙΑΣ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ΑΛΕΞΑΝΔΡΕΙΑΣ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ΑΛΕΞΑΝΔΡΕΙΑΣ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ΗΜΑΘΙΑΣ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ΒΕΡΟΙΑΣ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ΒΕΡΟΙΑ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ΗΜΑΘΙΑΣ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ΝΑΟΥΣΑΣ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ΝΑΟΥΣΑ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ΗΜΑΘΙΑΣ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3ο ΕΣΠΕΡΙΝΟ ΕΠΑΛ ΒΕΡΟΙΑΣ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ΒΕΡΟΙΑΣ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ΚΙΛΚΙΣ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ΑΞΙΟΥΠΟΛΗΣ ΚΙΛΚΙΣ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ΑΞΙΟΥΠΟΛΗΣ ΚΙΛΚΙΣ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ΚΙΛΚΙΣ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ΚΙΛΚΙΣ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Κιλκίς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ΚΙΛΚΙΣ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2ο ΗΜΕΡΗΣΙΟ ΕΠΑΛ ΚΙΛΚΙΣ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ΚΙΛΚΙΣ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ΠΕΛΛΑΣ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ΑΡΙΔΑΙΑΣ ΠΕΛΛΑΣ "ΝΙΚΑΝΔΡΟΣ ΠΑΠΑΪΩΑΝΝΟΥ"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ΑΡΙΔΑΙΑ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ΠΕΛΛΑΣ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ΓΙΑΝΝΙΤΣΩΝ</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ΓΙΑΝΝΙΤΣΑ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ΠΕΛΛΑΣ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ΕΔΕΣΣΑΣ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ΕΔΕΣΣΑ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ΠΕΛΛΑΣ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ΚΡΥΑΣ ΒΡΥΣΗΣ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ΚΡΥΑ ΒΡΥΣΗ</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ΠΕΛΛΑΣ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2ο ΗΜΕΡΗΣΙΟ ΕΠΑΛ ΓΙΑΝΝΙΤΣΑ</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ΓΙΑΝΝΙΤΣΑ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ΠΕΛΛΑΣ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ΕΣΠΕΡΙΝΟ ΕΠΑΛ ΑΡΙΔΑΙΑΣ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ΑΡΙΔΑΙΑ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lastRenderedPageBreak/>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ΠΕΛΛΑΣ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ΕΣΠΕΡΙΝΟ ΕΠΑΛ ΓΙΑΝΝΙΤΣΩΝ</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ΓΙΑΝΝΙΤΣΑ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ΠΙΕΡΙΑΣ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ΚΑΤΕΡΙΝΗΣ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ΚΑΤΕΡΙΝΗΣ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ΠΙΕΡΙΑΣ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2ο ΕΠΑΓΓΕΛΜΑΤΙΚΟ ΛΥΚΕΙΟ ΚΑΤΕΡΙΝΗΣ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ΚΑΤΕΡΙΝΗ</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ΠΙΕΡΙΑΣ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ΕΣΠΕΡΙΝΟ ΕΠΑΛ ΚΑΤΕΡΙΝΗ ΠΙΕΡΙΑΣ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ΚΑΤΕΡΙΝΗ ΠΙΕΡΙΑΣ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ΠΙΕΡΙΑΣ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ΗΜΕΡΗΣΙΟ ΕΠΑΓΓΕΛΜΑΤΙΚΟ ΛΥΚΕΙΟ ΑΙΓΙΝΙΟΥ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 </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ΣΕΡΡΩΝ</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ΕΠΑΛ ΣΕΡΡΩΝ</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ΣΕΡΡΩΝ</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ΣΕΡΡΩΝ</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2ο ΕΠΑΛ ΣΕΡΡΩΝ</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ΣΕΡΡΕΣ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ΣΕΡΡΩΝ</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4ο ΕΣΠΕΡΙΝΟ ΕΠΑΛ ΣΕΡΡΩΝ</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ΣΕΡΡΕΣ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ΣΕΡΡΩΝ</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ΕΠΑ.Λ. ΗΡΑΚΛΕΙΑΣ ΣΕΡΡΩΝ</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 </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ΣΕΡΡΩΝ</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ΕΠΑ.Λ. ΡΟΔΟΠΟΛΗΣ ΣΕΡΡΩΝ</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 </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ΣΕΡΡΩΝ</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ΕΠΑΛ ΝΕΑΣ ΖΙΧΝΗΣ ΣΕΡΡΩΝ</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ΝΕΑ ΖΙΧΝΗ</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ΣΕΡΡΩΝ</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ΕΠΑΛ ΝΙΓΡΙΤΑΣ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ΝΙΓΡΙΤΑ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ΣΕΡΡΩΝ</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ΕΠΑΛ ΣΙΔΗΡΟΚΑΣΤΡΟΥ ΣΕΡΡΩΝ</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ΣΙΔΗΡΟΚΑΣΤΡΟ ΣΕΡΡΩΝ</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ΧΑΛΚΙΔΙΚΗΣ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ΑΡΝΑΙΑΣ ΧΑΛΚΙΔΙΚΗΣ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ΑΡΝΑΙΑΣ ΧΑΛΚΙΔΙΚΗΣ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lastRenderedPageBreak/>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ΧΑΛΚΙΔΙΚΗΣ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ΚΑΣΣΑΝΔΡΑΣ ΧΑΛΚΙΔΙΚΗΣ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ΚΑΣΣΑΝΔΡΑΣ ΧΑΛΚΙΔΙΚΗΣ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ΧΑΛΚΙΔΙΚΗΣ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ΝΙΚΗΤΗΣ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ΝΙΚΗΤΗΣ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ΧΑΛΚΙΔΙΚΗΣ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ΠΟΛΥΓΥΡΟΥ ΧΑΛΚΙΔΙΚΗΣ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ΠΟΛΥΓΥΡΟΣ ΧΑΛΚΙΔΙΚΗΣ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ΧΑΛΚΙΔΙΚΗΣ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ΕΣΠΕΡΙΝΟ ΕΠΑΛ ΝΕΩΝ ΜΟΥΔΑΝΙΩΝ</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 xml:space="preserve">Ν. </w:t>
            </w:r>
            <w:r w:rsidR="000F6713" w:rsidRPr="000F6713">
              <w:rPr>
                <w:rFonts w:ascii="Calibri" w:hAnsi="Calibri"/>
                <w:sz w:val="18"/>
                <w:szCs w:val="22"/>
              </w:rPr>
              <w:t>Μουδανιά</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ΚΕΝΤΡΙΚΗΣ ΜΑΚΕΔΟΝΙΑΣ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ΧΑΛΚΙΔΙΚΗΣ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ΗΜΕΡΗΣΙΟ ΕΠΑΛ ΝΕΩΝ ΜΟΥΔΑΝΙΩΝ ΧΑΛΚΙΔΙΚΗΣ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ΝΕΑ ΜΟΥΔΑΝΙΑ ΧΑΛΚΙΔΙΚΗΣ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ΗΠΕΙΡΟΥ</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ΑΡΤΑΣ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ΕΣΠΕΡΙΝΟ ΕΠΑΛ ΑΡΤΑ - ΕΣΠΕΡΙΝΟ ΕΠΑ.Λ ΑΡΤΑΣ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ΑΡΤΑ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ΗΠΕΙΡΟΥ</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ΑΡΤΑΣ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ΑΡΤΑΣ - ΕΠΑΛ ΑΡΤΑΣ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ΑΡΤΑ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ΗΠΕΙΡΟΥ</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ΘΕΣΠΡΩΤΙΑΣ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ΕΠΑΛ ΠΑΡΑΜΥΘΙΑΣ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ΠΑΡΑΜΥΘΙΑ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ΗΠΕΙΡΟΥ</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ΘΕΣΠΡΩΤΙΑΣ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ΕΠΑΓΓΕΛΜΑΤΙΚΟ ΛΥΚΕΙΟ ΦΙΛΙΑΤΩΝ</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ΦΙΛΙΑΤΕΣ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ΗΠΕΙΡΟΥ</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ΘΕΣΠΡΩΤΙΑΣ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ΗΓΟΥΜΕΝΙΤΣΑΣ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ΗΓΟΥΜΕΝΙΤΣΑ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ΗΠΕΙΡΟΥ</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ΙΩΑΝΝΙΝΩΝ</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ΕΠΑΛ ΜΕΤΣΟΒΟΥ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ΜΕΤΣΟΒΟ</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ΗΠΕΙΡΟΥ</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ΙΩΑΝΝΙΝΩΝ</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ΙΩΑΝΝΙΝΩΝ</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ΙΩΑΝΝΙΝΑ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ΗΠΕΙΡΟΥ</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ΙΩΑΝΝΙΝΩΝ</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ΚΟΝΙΤΣΑΣ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 </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ΗΠΕΙΡΟΥ</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ΙΩΑΝΝΙΝΩΝ</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2ο ΕΣΠΕΡΙΝΟ ΕΠΑΛ ΙΩΑΝΝΙΝΩΝ</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ΙΩΑΝΝΙΝΑ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lastRenderedPageBreak/>
              <w:t>ΗΠΕΙΡΟΥ</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ΙΩΑΝΝΙΝΩΝ</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3ο ΗΜΕΡΗΣΙΟ ΕΠΑΛ ΙΩΑΝΝΙΝΩΝ</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ΙΩΑΝΝΙΝΑ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ΗΠΕΙΡΟΥ</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ΙΩΑΝΝΙΝΩΝ</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6ο ΗΜΕΡΗΣΙΟ ΕΠΑΛ ΙΩΑΝΝΙΝΩΝ</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ΙΩΑΝΝΙΝΑ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ΗΠΕΙΡΟΥ</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ΙΩΑΝΝΙΝΩΝ</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ΕΠΑ.Λ. ΒΡΟΣΙΝΑΣ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ΑΝΩ ΛΑΨΙΣΤΑ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ΗΠΕΙΡΟΥ</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ΠΡΕΒΕΖΑΣ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1o ΕΠΑΛ ΦΙΛΙΠΠΙΑΔΑΣ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ΦΙΛΙΠΠΙΑΔΑ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ΗΠΕΙΡΟΥ</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ΠΡΕΒΕΖΑΣ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ΕΠΑΛ ΠΡΕΒΕΖΑΣ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ΠΡΕΒΕΖΑ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ΗΠΕΙΡΟΥ</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ΠΡΕΒΕΖΑΣ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ΕΠΑΛ ΚΑΝΑΛΑΚΙΟΥ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ΚΑΝΑΛΑΚΙΟΥ</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ΗΠΕΙΡΟΥ</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ΠΡΕΒΕΖΑΣ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ΕΣΠΕΡΙΝΟ ΕΠΑΛ ΠΡΕΒΕΖΑΣ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ΠΡΕΒΕΖΑ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ΚΑΡΔΙΤΣΑΣ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ΠΑΛΑΜΑ ΚΑΡΔΙΤΣΑΣ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ΠΑΛΑΜΑΣ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ΚΑΡΔΙΤΣΑΣ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ΚΑΡΔΙΤΣΑΣ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ΚΑΡΔΙΤΣΑ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ΚΑΡΔΙΤΣΑΣ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ΜΟΥΖΑΚΙΟΥ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ΜΟΥΖΑΚΙΟΥ</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ΚΑΡΔΙΤΣΑΣ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ΣΟΦΑΔΩΝ</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ΣΟΦΑΔΩΝ</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ΚΑΡΔΙΤΣΑΣ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2ο ΗΜΕΡΗΣΙΟ ΕΠΑΛ ΚΑΡΔΙΤΣΑΣ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ΚΑΡΔΙΤΣΑ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ΚΑΡΔΙΤΣΑΣ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ΕΣΠΕΡΙΝΟ ΕΠΑΛ ΚΑΡΔΙΤΣΑΣ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ΚΑΡΔΙΤΣΑ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ΛΑΡΙΣΑΣ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ΕΠΑΛ ΤΥΡΝΑΒΟΥ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ΤΥΡΝΑΒΟΥ</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lastRenderedPageBreak/>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ΛΑΡΙΣΑΣ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ΑΓΙΑΣ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ΑΓΙΑ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ΛΑΡΙΣΑΣ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ΕΛΑΣΣΟΝΑΣ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ΕΛΑΣΣΟΝΑΣ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ΛΑΡΙΣΑΣ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ΛΑΡΙΣΑΣ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ΛΑΡΙΣΑ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ΛΑΡΙΣΑΣ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ΦΑΡΣΑΛΩΝ</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ΦΑΡΣΑΛΑ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ΛΑΡΙΣΑΣ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2ο ΗΜΕΡΗΣΙΟ ΕΠΑΛ ΛΑΡΙΣΑΣ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ΛΑΡΙΣΑΣ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ΛΑΡΙΣΑΣ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3ο ΕΣΠΕΡΙΝΟ ΕΠΑΛ ΛΑΡΙΣΑΣ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ΛΑΡΙΣΑ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ΛΑΡΙΣΑΣ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4ο ΗΜΕΡΗΣΙΟ ΕΠΑΛ ΛΑΡΙΣΑΣ - ΤΕΤΑΡΤΟ ΕΠΑΛ ΛΑΡΙΣΑΣ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ΛΑΡΙΣΑ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ΛΑΡΙΣΑΣ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6ο ΕΣΠΕΡΙΝΟ ΕΠΑΛ ΛΑΡΙΣΑΣ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ΛΑΡΙΣΑ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ΛΑΡΙΣΑΣ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7ο ΗΜΕΡΗΣΙΟ ΕΠΑΛ ΛΑΡΙΣΑΣ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ΛΑΡΙΣΑΣ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ΜΑΓΝΗΣΙΑΣ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ΑΛΜΥΡΟΥ ΒΟΛΟΥ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 xml:space="preserve">ΑΛΜΥΡΟΣ </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ΜΑΓΝΗΣΙΑΣ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ΒΟΛΟΥ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ΒΟΛΟΣ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ΜΑΓΝΗΣΙΑΣ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ΝΕΑΣ ΙΩΝΙΑΣ ΜΑΓΝΗΣΙΑΣ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ΝΕΑΣ ΙΩΝΙΑΣ ΜΑΓΝΗΣΙΑΣ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ΜΑΓΝΗΣΙΑΣ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2ο ΕΠΑΛ ΒΟΛΟΥ ΕΣΠΕΡΙΝΟ</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ΒΟΛΟΣ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ΜΑΓΝΗΣΙΑΣ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2ο ΕΠΑΛ Νέας Ιωνίας Βόλου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ΝΕΑ ΙΩΝΙΑ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lastRenderedPageBreak/>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ΜΑΓΝΗΣΙΑΣ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3ο ΗΜΕΡΗΣΙΟ ΕΠΑΛ ΒΟΛΟΥ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ΒΟΛΟΣ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ΜΑΓΝΗΣΙΑΣ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4ο ΕΣΠΕΡΙΝΟ ΕΠΑΛ ΝΕΑΣ ΙΩΝΙΑΣ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Νέα Ιωνία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ΜΑΓΝΗΣΙΑΣ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ΗΜΕΡΗΣΙΟ ΕΠΑΓΓΕΛΜΑΤΙΚΟ ΛΥΚΕΙΟ ΒΕΛΕΣΤΙΝΟΥ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ΒΕΛΕΣΤΙΝΟ</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ΜΑΓΝΗΣΙΑΣ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ΗΜΕΡΗΣΙΟ ΕΠΑΛ ΑΓΡΙΑΣ ΜΑΓΝΗΣΙΑΣ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ΑΓΡΙΑΣ ΜΑΓΝΗΣΙΑΣ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ΜΑΓΝΗΣΙΑΣ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ΗΜΕΡΗΣΙΟ ΕΠΑΛ ΣΚΟΠΕΛΟΥ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ΣΚΟΠΕΛΟΣ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ΤΡΙΚΑΛΩΝ</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ΕΠΑΛ ΠΥΛΗΣ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ΠΥΛΗ</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ΤΡΙΚΑΛΩΝ</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ΕΠΑΛ ΤΡΙΚΑΛΩΝ</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ΤΡΙΚΑΛΑ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ΤΡΙΚΑΛΩΝ</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ΕΠΑΛ ΦΑΡΚΑΔΟΝΑΣ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ΦΑΡΚΑΔΟΝΑ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ΤΡΙΚΑΛΩΝ</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ΕΣΠΕΡΙΝΟ ΕΠΑΛ ΤΡΙΚΑΛΩΝ</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ΤΡΙΚΑΛΑ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ΤΡΙΚΑΛΩΝ</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ΚΑΛΑΜΠΑΚΑΣ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ΚΑΛΑΜΠΑΚΑ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ΘΕΣΣΑΛΙΑΣ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ΤΡΙΚΑΛΩΝ</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2ο ΕΠΑΓΓΕΛΜΑΤΙΚΟ ΛΥΚΕΙΟ ΤΡΙΚΑΛΩΝ</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ΤΡΙΚΑΛΑ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ΔΥΤΙΚΗΣ ΕΛΛΑΔΑΣ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ΑΙΤΩΛΟΑΚΑΡΝΑΝΙΑΣ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ΑΓΡΙΝΙΟΥ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ΑΓΡΙΝΙΟ</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ΔΥΤΙΚΗΣ ΕΛΛΑΔΑΣ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ΑΙΤΩΛΟΑΚΑΡΝΑΝΙΑΣ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ΑΜΦΙΛΟΧΙΑΣ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ΑΜΦΙΛΟΧΙΑ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ΔΥΤΙΚΗΣ ΕΛΛΑΔΑΣ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ΑΙΤΩΛΟΑΚΑΡΝΑΝΙΑΣ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ΒΟΝΙΤΣΑΣ ΑΙΤΩΛΟΑΚΑΡΝΑΝΙΑΣ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ΒΟΝΙΤΣΑ ΑΙΤΩΛΟΑΚΑΡΝΑΝΙΑΣ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lastRenderedPageBreak/>
              <w:t>ΔΥΤΙΚΗΣ ΕΛΛΑΔΑΣ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ΑΙΤΩΛΟΑΚΑΡΝΑΝΙΑΣ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ΚΑΙΝΟΥΡΓΙΟΥ - ΕΠΑΛ ΚΑΙΝΟΥΡΓΙΟΥ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ΚΑΙΝΟΥΡΓΙΟ</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ΔΥΤΙΚΗΣ ΕΛΛΑΔΑΣ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ΑΙΤΩΛΟΑΚΑΡΝΑΝΙΑΣ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ΚΑΤΟΧΗΣ ΑΙΤΩΛΟΑΚΑΡΝΑΝΙΑΣ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ΚΑΤΟΧΗ, Δ. Ι.Π. ΜΕΣΟΛΟΓΓΙΟΥ</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ΔΥΤΙΚΗΣ ΕΛΛΑΔΑΣ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ΑΙΤΩΛΟΑΚΑΡΝΑΝΙΑΣ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ΜΑΚΡΥΝΕΙΑΣ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proofErr w:type="spellStart"/>
            <w:r w:rsidRPr="000F6713">
              <w:rPr>
                <w:rFonts w:ascii="Calibri" w:hAnsi="Calibri"/>
                <w:sz w:val="18"/>
                <w:szCs w:val="22"/>
              </w:rPr>
              <w:t>Παππαδάτες</w:t>
            </w:r>
            <w:proofErr w:type="spellEnd"/>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ΔΥΤΙΚΗΣ ΕΛΛΑΔΑΣ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ΑΙΤΩΛΟΑΚΑΡΝΑΝΙΑΣ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ΜΕΣΟΛΟΓΓΙΟΥ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ΜΕΣΟΛΟΓΓΙ</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ΔΥΤΙΚΗΣ ΕΛΛΑΔΑΣ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ΑΙΤΩΛΟΑΚΑΡΝΑΝΙΑΣ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ΝΑΥΠΑΚΤΟΥ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ΝΑΥΠΑΚΤΟΣ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ΔΥΤΙΚΗΣ ΕΛΛΑΔΑΣ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ΑΙΤΩΛΟΑΚΑΡΝΑΝΙΑΣ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2ο ΗΜΕΡΗΣΙΟ ΕΠΑΛ ΑΓΡΙΝΙΟΥ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ΑΓΡΙΝΙΟ</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ΔΥΤΙΚΗΣ ΕΛΛΑΔΑΣ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ΑΙΤΩΛΟΑΚΑΡΝΑΝΙΑΣ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ΕΣΠΕΡΙΝΟ ΕΠΑ.Λ. ΑΓΡΙΝΙΟΥ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Άγιος Κωνσταντίνος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ΔΥΤΙΚΗΣ ΕΛΛΑΔΑΣ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ΑΧΑΪΑΣ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1o ΕΠΑΛ ΠΑΡΑΛΙΑΣ ΠΑΤΡΩΝ</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ΠΑΡΑΛΙΑ  ΠΑΤΡΩΝ</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ΔΥΤΙΚΗΣ ΕΛΛΑΔΑΣ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ΑΧΑΪΑΣ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ΑΙΓΙΟΥ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ΑΙΓΙΟ</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ΔΥΤΙΚΗΣ ΕΛΛΑΔΑΣ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ΑΧΑΪΑΣ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ΚΑΤΩ ΑΧΑΪΑΣ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ΚΑΤΩ ΑΧΑΪΑ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ΔΥΤΙΚΗΣ ΕΛΛΑΔΑΣ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ΑΧΑΪΑΣ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ΠΑΤΡΑΣ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ΠΑΤΡΑ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ΔΥΤΙΚΗΣ ΕΛΛΑΔΑΣ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ΑΧΑΪΑΣ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2ο ΕΣΠΕΡΙΝΟ ΕΠΑΛ ΑΙΓΙΟΥ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ΑΙΓΙΟ</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ΔΥΤΙΚΗΣ ΕΛΛΑΔΑΣ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ΑΧΑΪΑΣ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2ο ΗΜΕΡΗΣΙΟ ΕΠΑΛ ΠΑΤΡΑΣ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ΠΑΤΡΑ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ΔΥΤΙΚΗΣ ΕΛΛΑΔΑΣ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ΑΧΑΪΑΣ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3ο ΕΣΠΕΡΙΝΟ ΕΠΑΛ ΠΑΤΡΑΣ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ΠΑΤΡΑ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lastRenderedPageBreak/>
              <w:t>ΔΥΤΙΚΗΣ ΕΛΛΑΔΑΣ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ΑΧΑΪΑΣ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4ο ΗΜΕΡΗΣΙΟ ΕΠΑΛ ΠΑΤΡΑΣ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ΠΑΤΡΑ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ΔΥΤΙΚΗΣ ΕΛΛΑΔΑΣ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ΑΧΑΪΑΣ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5ο ΕΣΠΕΡΙΝΟ ΕΠΑΛ ΠΑΤΡΑΣ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ΠΑΤΡΑ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ΔΥΤΙΚΗΣ ΕΛΛΑΔΑΣ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ΑΧΑΪΑΣ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6ο ΗΜΕΡΗΣΙΟ ΕΠΑΛ ΠΑΤΡΑΣ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ΠΑΤΡΑ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ΔΥΤΙΚΗΣ ΕΛΛΑΔΑΣ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ΑΧΑΪΑΣ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7ο ΗΜΕΡΗΣΙΟ ΕΠΑΓΓΕΛΜΑΤΙΚΟ ΛΥΚΕΙΟ ΠΑΤΡΑΣ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ΠΑΤΡΑ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ΔΥΤΙΚΗΣ ΕΛΛΑΔΑΣ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ΑΧΑΪΑΣ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Εσπερινό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9ο ΕΣΠΕΡΙΝΟ ΕΠΑΛ ΠΑΤΡΑΣ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ΠΑΤΡΑ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ΔΥΤΙΚΗΣ ΕΛΛΑΔΑΣ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ΑΧΑΪΑΣ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ΗΜΕΡΗΣΙΟ ΕΠΑΛ ΚΑΛΑΒΡΥΤΩΝ - ΕΥΣΕΒΙΟΣ ΚΗΠΟΥΡΓΟΣ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ΚΑΛΑΒΡΥΤΑ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ΔΥΤΙΚΗΣ ΕΛΛΑΔΑΣ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ΗΛΕΙΑΣ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ΕΠΑΛ ΛΕΧΑΙΝΩΝ</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ΛΕΧΑΙΝΩΝ</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ΔΥΤΙΚΗΣ ΕΛΛΑΔΑΣ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ΗΛΕΙΑΣ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ΑΜΑΛΙΑΔΑΣ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ΑΜΑΛΙΑΔΑ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ΔΥΤΙΚΗΣ ΕΛΛΑΔΑΣ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ΗΛΕΙΑΣ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ΚΡΕΣΤΕΝΩΝ - ΕΠΑΛ ΚΡΕΣΤΕΝΩΝ</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ΚΡΕΣΤΕΝΑ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ΔΥΤΙΚΗΣ ΕΛΛΑΔΑΣ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ΗΛΕΙΑΣ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1ο ΗΜΕΡΗΣΙΟ ΕΠΑΛ ΠΥΡΓΟΥ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ΠΥΡΓΟΣ</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ΔΥΤΙΚΗΣ ΕΛΛΑΔΑΣ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ΗΛΕΙΑΣ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2ο ΕΠΑ.Λ. ΑΜΑΛΙΑΔΑΣ</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ΑΜΑΛΙΑΔΑ</w:t>
            </w:r>
          </w:p>
        </w:tc>
      </w:tr>
      <w:tr w:rsidR="000F6713" w:rsidRPr="000F6713" w:rsidTr="000F6713">
        <w:tc>
          <w:tcPr>
            <w:tcW w:w="241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ΔΥΤΙΚΗΣ ΕΛΛΑΔΑΣ</w:t>
            </w:r>
          </w:p>
        </w:tc>
        <w:tc>
          <w:tcPr>
            <w:tcW w:w="212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Δ.Ε. ΗΛΕΙΑΣ</w:t>
            </w:r>
          </w:p>
        </w:tc>
        <w:tc>
          <w:tcPr>
            <w:tcW w:w="1418"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Ημερήσιο ΕΠΑΛ</w:t>
            </w:r>
          </w:p>
        </w:tc>
        <w:tc>
          <w:tcPr>
            <w:tcW w:w="5245"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2ο ΗΜΕΡΗΣΙΟ ΕΠΑΛ ΠΥΡΓΟΥ ΗΛΕΙΑΣ - ΕΠΑΛ ΠΥΡΓΟΥ</w:t>
            </w:r>
          </w:p>
        </w:tc>
        <w:tc>
          <w:tcPr>
            <w:tcW w:w="2766" w:type="dxa"/>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22"/>
              </w:rPr>
            </w:pPr>
            <w:r w:rsidRPr="000F6713">
              <w:rPr>
                <w:rFonts w:ascii="Calibri" w:hAnsi="Calibri"/>
                <w:sz w:val="18"/>
                <w:szCs w:val="22"/>
              </w:rPr>
              <w:t>ΠΥΡΓΟΣ   ΗΛΕΙΑΣ</w:t>
            </w:r>
          </w:p>
        </w:tc>
      </w:tr>
    </w:tbl>
    <w:p w:rsidR="00441A91" w:rsidRDefault="00441A91" w:rsidP="001630D5">
      <w:pPr>
        <w:spacing w:before="120" w:after="120" w:line="360" w:lineRule="auto"/>
        <w:rPr>
          <w:rFonts w:ascii="Calibri" w:hAnsi="Calibri"/>
          <w:sz w:val="22"/>
          <w:szCs w:val="22"/>
        </w:rPr>
      </w:pPr>
    </w:p>
    <w:p w:rsidR="00441A91" w:rsidRPr="000F6713" w:rsidRDefault="00441A91" w:rsidP="001630D5">
      <w:pPr>
        <w:spacing w:before="120" w:after="120" w:line="360" w:lineRule="auto"/>
        <w:rPr>
          <w:rFonts w:ascii="Calibri" w:hAnsi="Calibri"/>
          <w:b/>
          <w:sz w:val="22"/>
          <w:szCs w:val="22"/>
        </w:rPr>
      </w:pPr>
      <w:r w:rsidRPr="000F6713">
        <w:rPr>
          <w:rFonts w:ascii="Calibri" w:hAnsi="Calibri"/>
          <w:b/>
          <w:sz w:val="22"/>
          <w:szCs w:val="22"/>
        </w:rPr>
        <w:t>Περιφέρειες Μετάβασης (ΑΠ7-ΜΕΤ)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70"/>
        <w:gridCol w:w="1608"/>
        <w:gridCol w:w="1356"/>
        <w:gridCol w:w="6761"/>
        <w:gridCol w:w="2375"/>
      </w:tblGrid>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jc w:val="center"/>
              <w:rPr>
                <w:rFonts w:ascii="Calibri" w:hAnsi="Calibri"/>
                <w:i/>
                <w:sz w:val="18"/>
                <w:szCs w:val="18"/>
              </w:rPr>
            </w:pPr>
            <w:r w:rsidRPr="000F6713">
              <w:rPr>
                <w:rFonts w:ascii="Calibri" w:hAnsi="Calibri"/>
                <w:i/>
                <w:sz w:val="18"/>
                <w:szCs w:val="18"/>
              </w:rPr>
              <w:lastRenderedPageBreak/>
              <w:t>Περιφέρεια</w:t>
            </w:r>
          </w:p>
        </w:tc>
        <w:tc>
          <w:tcPr>
            <w:tcW w:w="575" w:type="pct"/>
            <w:shd w:val="clear" w:color="000000" w:fill="FFFFFF"/>
            <w:noWrap/>
            <w:vAlign w:val="center"/>
            <w:hideMark/>
          </w:tcPr>
          <w:p w:rsidR="00441A91" w:rsidRPr="000F6713" w:rsidRDefault="00441A91" w:rsidP="001630D5">
            <w:pPr>
              <w:spacing w:before="120" w:after="120" w:line="360" w:lineRule="auto"/>
              <w:ind w:left="57" w:right="57"/>
              <w:jc w:val="center"/>
              <w:rPr>
                <w:rFonts w:ascii="Calibri" w:hAnsi="Calibri"/>
                <w:i/>
                <w:sz w:val="18"/>
                <w:szCs w:val="18"/>
              </w:rPr>
            </w:pPr>
            <w:r w:rsidRPr="000F6713">
              <w:rPr>
                <w:rFonts w:ascii="Calibri" w:hAnsi="Calibri"/>
                <w:i/>
                <w:sz w:val="18"/>
                <w:szCs w:val="18"/>
              </w:rPr>
              <w:t>Διεύθυνση</w:t>
            </w:r>
          </w:p>
        </w:tc>
        <w:tc>
          <w:tcPr>
            <w:tcW w:w="485" w:type="pct"/>
            <w:shd w:val="clear" w:color="000000" w:fill="FFFFFF"/>
            <w:noWrap/>
            <w:vAlign w:val="center"/>
            <w:hideMark/>
          </w:tcPr>
          <w:p w:rsidR="00441A91" w:rsidRPr="000F6713" w:rsidRDefault="00441A91" w:rsidP="001630D5">
            <w:pPr>
              <w:spacing w:before="120" w:after="120" w:line="360" w:lineRule="auto"/>
              <w:ind w:left="57" w:right="57"/>
              <w:jc w:val="center"/>
              <w:rPr>
                <w:rFonts w:ascii="Calibri" w:hAnsi="Calibri"/>
                <w:i/>
                <w:sz w:val="18"/>
                <w:szCs w:val="18"/>
              </w:rPr>
            </w:pPr>
            <w:r w:rsidRPr="000F6713">
              <w:rPr>
                <w:rFonts w:ascii="Calibri" w:hAnsi="Calibri"/>
                <w:i/>
                <w:sz w:val="18"/>
                <w:szCs w:val="18"/>
              </w:rPr>
              <w:t>Τύπος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jc w:val="center"/>
              <w:rPr>
                <w:rFonts w:ascii="Calibri" w:hAnsi="Calibri"/>
                <w:i/>
                <w:sz w:val="18"/>
                <w:szCs w:val="18"/>
              </w:rPr>
            </w:pPr>
            <w:r w:rsidRPr="000F6713">
              <w:rPr>
                <w:rFonts w:ascii="Calibri" w:hAnsi="Calibri"/>
                <w:i/>
                <w:sz w:val="18"/>
                <w:szCs w:val="18"/>
              </w:rPr>
              <w:t>Ονομασία</w:t>
            </w:r>
          </w:p>
        </w:tc>
        <w:tc>
          <w:tcPr>
            <w:tcW w:w="850" w:type="pct"/>
            <w:shd w:val="clear" w:color="000000" w:fill="FFFFFF"/>
            <w:noWrap/>
            <w:vAlign w:val="center"/>
            <w:hideMark/>
          </w:tcPr>
          <w:p w:rsidR="00441A91" w:rsidRPr="000F6713" w:rsidRDefault="00441A91" w:rsidP="001630D5">
            <w:pPr>
              <w:spacing w:before="120" w:after="120" w:line="360" w:lineRule="auto"/>
              <w:ind w:left="57" w:right="57"/>
              <w:jc w:val="center"/>
              <w:rPr>
                <w:rFonts w:ascii="Calibri" w:hAnsi="Calibri"/>
                <w:i/>
                <w:sz w:val="18"/>
                <w:szCs w:val="18"/>
              </w:rPr>
            </w:pPr>
            <w:r w:rsidRPr="000F6713">
              <w:rPr>
                <w:rFonts w:ascii="Calibri" w:hAnsi="Calibri"/>
                <w:i/>
                <w:sz w:val="18"/>
                <w:szCs w:val="18"/>
              </w:rPr>
              <w:t>Περιοχή</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ΔΥΤΙΚΗΣ ΜΑΚΕΔΟΝΙΑΣ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ΓΡΕΒΕΝΩΝ</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ΓΡΕΒΕΝΩΝ</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ΓΡΕΒΕΝΑ</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ΔΥΤΙΚΗΣ ΜΑΚΕΔΟΝΙΑΣ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ΓΡΕΒΕΝΩΝ</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ΔΕΣΚΑΤΗΣ - "ΜΑΝΟΥΣΑΚΕΙΟ ΕΠΑΓΓΕΛΜΑΤΙΚΟ ΛΥΚΕΙΟ ΔΕΣΚΑΤΗΣ"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ΔΕΣΚΑΤΗΣ</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ΔΥΤΙΚΗΣ ΜΑΚΕΔΟΝΙΑΣ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ΚΑΣΤΟΡΙΑΣ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ΗΜΕΡΗΣΙΟ ΕΠΑΛ ΑΡΓΟΥΣ ΟΡΕΣΤΙΚΟΥ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ΑΡΓΟΣ ΟΡΕΣΤΙΚΟ</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ΔΥΤΙΚΗΣ ΜΑΚΕΔΟΝΙΑΣ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ΚΑΣΤΟΡΙΑΣ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ΗΜΕΡΗΣΙΟ ΕΠΑΛ ΚΑΣΤΟΡΙΑ - ΕΠΑ.Λ ΚΑΣΤΟΡΙΑΣ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ΚΑΣΤΟΡΙΑ</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ΔΥΤΙΚΗΣ ΜΑΚΕΔΟΝΙΑΣ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ΚΟΖΑΝΗΣ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ΚΟΖΑΝΗΣ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ΚΟΖΑΝΗ</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ΔΥΤΙΚΗΣ ΜΑΚΕΔΟΝΙΑΣ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ΚΟΖΑΝΗΣ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ΠΤΟΛΕΜΑΪΔΑΣ ΚΟΖΑΝΗΣ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ΠΤΟΛΕΜΑΪΔΑ</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ΔΥΤΙΚΗΣ ΜΑΚΕΔΟΝΙΑΣ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ΚΟΖΑΝΗΣ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ΣΕΡΒΙΩΝ ΚΟΖΑΝΗΣ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ΣΕΡΒΙΩΝ ΚΟΖΑΝΗΣ</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ΔΥΤΙΚΗΣ ΜΑΚΕΔΟΝΙΑΣ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ΚΟΖΑΝΗΣ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ΣΙΑΤΙΣΤΑ ΚΟΖΑΝΗΣ - ΑΝΑΣΤΑΣΙΟΣ ΤΣΙΠΟΣ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ΣΙΑΤΙΣΤΑ ΚΟΖΑΝΗΣ</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ΔΥΤΙΚΗΣ ΜΑΚΕΔΟΝΙΑΣ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ΚΟΖΑΝΗΣ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2ο ΗΜΕΡΗΣΙΟ ΕΠΑΛ ΚΟΖΑΝΗΣ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ΚΟΖΑΝΗΣ</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ΔΥΤΙΚΗΣ ΜΑΚΕΔΟΝΙΑΣ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ΚΟΖΑΝΗΣ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2ο ΗΜΕΡΗΣΙΟ ΕΠΑΛ ΠΤΟΛΕΜΑΪΔΑΣ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ΠΤΟΛΕΜΑΪΔΑ</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ΔΥΤΙΚΗΣ ΜΑΚΕΔΟΝΙΑΣ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ΚΟΖΑΝΗΣ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3ο ΕΣΠΕΡΙΝΟ ΕΠΑΛ ΠΤΟΛΕΜΑΪΔΑΣ - ΕΠΑΓΓΕΛΜΑΤΙΚΟ ΛΥΚΕΙΟ</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 xml:space="preserve">ΠΤΟΛΕΜΑΪΔΑ </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ΔΥΤΙΚΗΣ ΜΑΚΕΔΟΝΙΑΣ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ΚΟΖΑΝΗΣ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4ο ΕΣΠΕΡΙΝΟ ΕΠΑΛ ΚΟΖΑΝΗΣ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ΚΟΖΑΝΗ</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ΔΥΤΙΚΗΣ ΜΑΚΕΔΟΝΙΑΣ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ΦΛΩΡΙΝΑΣ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ΕΠΑ.Λ. ΦΛΩΡΙΝΑΣ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ΦΛΩΡΙΝΑ</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lastRenderedPageBreak/>
              <w:t>ΔΥΤΙΚΗΣ ΜΑΚΕΔΟΝΙΑΣ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ΦΛΩΡΙΝΑΣ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ΕΠΑΛ ΑΜΥΝΤΑΙΟΥ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ΑΜΥΝΤΑΙΟ</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ΔΥΤΙΚΗΣ ΜΑΚΕΔΟΝΙΑΣ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ΦΛΩΡΙΝΑΣ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ΕΣΠΕΡΙΝΟ ΕΠΑΛ ΦΛΩΡΙΝΑΣ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ΦΛΩΡΙΝΑ</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ΙΟΝΙΩΝ ΝΗΣΩΝ</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ΖΑΚΥΝΘΟΥ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ΗΜΕΡΗΣΙΟ ΕΠΑΛ ΖΑΚΥΝΘΟΥ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ΖΑΚΥΝΘΟΣ</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ΙΟΝΙΩΝ ΝΗΣΩΝ</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ΚΕΡΚΥΡΑΣ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ΚΑΤΩ ΚΟΡΑΚΙΑΝΑΣ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ΚΑΤΩ ΚΟΡΑΚΙΑΝΑΣ</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ΙΟΝΙΩΝ ΝΗΣΩΝ</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ΚΕΡΚΥΡΑΣ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ΚΕΡΚΥΡΑΣ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ΚΕΡΚΥΡΑ</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ΙΟΝΙΩΝ ΝΗΣΩΝ</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ΚΕΡΚΥΡΑΣ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2ο ΗΜΕΡΗΣΙΟ ΕΠΑΛ ΚΕΡΚΥΡΑΣ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ΚΕΡΚΥΡΑΣ</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ΙΟΝΙΩΝ ΝΗΣΩΝ</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ΚΕΡΚΥΡΑΣ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ΕΣΠΕΡΙΝΟ ΕΠΑ.Λ. ΚΕΡΚΥΡΑΣ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ΚΕΡΚΥΡΑ</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ΙΟΝΙΩΝ ΝΗΣΩΝ</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ΚΕΦΑΛΛΗΝΙΑΣ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ΑΡΓΟΣΤΟΛΙΟΥ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ΑΡΓΟΣΤΟΛΙΟΥ</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ΙΟΝΙΩΝ ΝΗΣΩΝ</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ΚΕΦΑΛΛΗΝΙΑΣ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ΛΗΞΟΥΡΙΟΥ ΚΕΦΑΛΛΟΝΙΑΣ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ΛΗΞΟΥΡΙΟΥ ΚΕΦΑΛΛΟΝΙΑΣ</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ΙΟΝΙΩΝ ΝΗΣΩΝ</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ΚΕΦΑΛΛΗΝΙΑΣ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1o ΗΜΕΡΗΣΙΟ ΕΠΑΛ ΙΘΑΚΗΣ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ΙΘΑΚΗ</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ΙΟΝΙΩΝ ΝΗΣΩΝ</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ΛΕΥΚΑΔΑΣ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ΛΕΥΚΑΔΑΣ - ΞΕΝΟΦΩΝ ΓΡΗΓΟΡΗΣ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ΛΕΥΚΑΔΑ</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ΙΟΝΙΩΝ ΝΗΣΩΝ</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ΛΕΥΚΑΔΑΣ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ΕΣΠΕΡΙΝΟ ΕΠΑ.Λ. ΛΕΥΚΑΔΑΣ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ΛΕΥΚΑΔΑ</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ΠΕΛΟΠΟΝΝΗΣΟΥ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ΑΡΓΟΛΙΔΑΣ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ΕΠΑΓΓΕΛΜΑΤΙΚΟ ΛΥΚΕΙΟ ΚΡΑΝΙΔΙΟΥ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ΚΡΑΝΙΔΙ ΑΡΓΟΛΙΔΑΣ</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ΠΕΛΟΠΟΝΝΗΣΟΥ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ΑΡΓΟΛΙΔΑΣ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ΑΡΓΟΥΣ ΑΡΓΟΛΙΔΑΣ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ΑΡΓΟΣ</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lastRenderedPageBreak/>
              <w:t>ΠΕΛΟΠΟΝΝΗΣΟΥ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ΑΡΓΟΛΙΔΑΣ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ΝΑΥΠΛΙΟΥ ΑΡΓΟΛΙΔΑΣ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ΝΑΥΠΛΙΟ ΑΡΓΟΛΙΔΑΣ</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ΠΕΛΟΠΟΝΝΗΣΟΥ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ΑΡΚΑΔΙΑΣ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ΤΡΙΠΟΛΗΣ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ΤΡΙΠΟΛΗ</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ΠΕΛΟΠΟΝΝΗΣΟΥ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ΑΡΚΑΔΙΑΣ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ΑΣΤΡΟΣ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ΑΣΤΡΟΣ</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ΠΕΛΟΠΟΝΝΗΣΟΥ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ΑΡΚΑΔΙΑΣ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ΜΕΓΑΛΟΠΟΛΗΣ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ΜΕΓΑΛΟΠΟΛΗ</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ΠΕΛΟΠΟΝΝΗΣΟΥ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ΑΡΚΑΔΙΑΣ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3ο ΕΣΠΕΡΙΝΟ ΕΠΑΛ ΤΡΙΠΟΛΗΣ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ΤΡΙΠΟΛΗ</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ΠΕΛΟΠΟΝΝΗΣΟΥ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ΑΡΚΑΔΙΑΣ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ΕΠΑ.Λ ΛΕΩΝΙΔΙΟΥ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ΛΕΩΝΙΔΙΟ</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ΠΕΛΟΠΟΝΝΗΣΟΥ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ΚΟΡΙΝΘΙΑΣ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ΚΙΑΤΟΥ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ΚΙΑΤΟ</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ΠΕΛΟΠΟΝΝΗΣΟΥ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ΚΟΡΙΝΘΙΑΣ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ΚΟΡΙΝΘΟΥ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ΚΟΡΙΝΘΟΥ</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ΠΕΛΟΠΟΝΝΗΣΟΥ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ΚΟΡΙΝΘΙΑΣ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ΛΟΥΤΡΑΚΙΟΥ ΦΕΚ 1336/31/12/1998 ( τ. Β)</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ΛΟΥΤΡΑΚΙ</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ΠΕΛΟΠΟΝΝΗΣΟΥ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ΚΟΡΙΝΘΙΑΣ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ΝΕΜΕΑΣ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ΝΕΜΕΑ</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ΠΕΛΟΠΟΝΝΗΣΟΥ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ΚΟΡΙΝΘΙΑΣ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ΞΥΛΟΚΑΣΤΡΟΥ - ΕΠΑ.Λ. ΞΥΛΟΚΑΣΤΡΟΥ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ΞΥΛΟΚΑΣΤΡΟ</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ΠΕΛΟΠΟΝΝΗΣΟΥ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ΚΟΡΙΝΘΙΑΣ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2ο ΗΜΕΡΗΣΙΟ ΕΠΑΛ ΛΟΥΤΡΑΚΙΟΥ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ΛΟΥΤΡΑΚΙ</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ΠΕΛΟΠΟΝΝΗΣΟΥ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ΚΟΡΙΝΘΙΑΣ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ΕΣΠΕΡΙΝΟ ΕΠΑΛ ΚΟΡΙΝΘΟΥ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ΚΟΡΙΝΘΟΣ</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ΠΕΛΟΠΟΝΝΗΣΟΥ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ΛΑΚΩΝΙΑΣ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ΕΠΑΛ ΣΠΑΡΤΗΣ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ΣΠΑΡΤΗ</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lastRenderedPageBreak/>
              <w:t>ΠΕΛΟΠΟΝΝΗΣΟΥ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ΛΑΚΩΝΙΑΣ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ΒΟΙΩΝ</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ΝΕΑΠΟΛΗ ΒΟΙΩΝ ΛΑΚΩΝΙΑΣ</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ΠΕΛΟΠΟΝΝΗΣΟΥ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ΛΑΚΩΝΙΑΣ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ΜΟΛΑΩΝ</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ΜΟΛΑΩΝ</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ΠΕΛΟΠΟΝΝΗΣΟΥ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ΛΑΚΩΝΙΑΣ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ΗΜΕΡΗΣΙΟ ΕΠΑΛ ΓΥΘΕΙΟΥ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ΓΥΘΕΙΟ</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ΠΕΛΟΠΟΝΝΗΣΟΥ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ΜΕΣΣΗΝΙΑΣ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ΚΑΛΑΜΑΤΑΣ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ΚΑΛΑΜΑΤΑ</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ΠΕΛΟΠΟΝΝΗΣΟΥ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ΜΕΣΣΗΝΙΑΣ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ΚΥΠΑΡΙΣΣΙΑΣ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ΚΥΠΑΡΙΣΣΙΑ</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ΠΕΛΟΠΟΝΝΗΣΟΥ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ΜΕΣΣΗΝΙΑΣ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2ο ΗΜΕΡΗΣΙΟ ΕΠΑΛ ΚΑΛΑΜΑΤΑΣ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ΚΑΛΑΜΑΤΑ</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ΠΕΛΟΠΟΝΝΗΣΟΥ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ΜΕΣΣΗΝΙΑΣ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4ο ΗΜΕΡΗΣΙΟ ΕΠΑΛ ΚΑΛΑΜΑΤΑΣ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ΚΑΛΑΜΑΤΑΣ</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ΠΕΛΟΠΟΝΝΗΣΟΥ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ΜΕΣΣΗΝΙΑΣ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ΕΠΑ.Λ. ΜΕΣΣΗΝΗΣ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ΜΕΣΣΗΝΗ</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ΠΕΛΟΠΟΝΝΗΣΟΥ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ΜΕΣΣΗΝΙΑΣ</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ΕΣΠΕΡΙΝΟ ΕΠΑ.Λ. ΚΑΛΑΜΑΤΑΣ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Καλαμάτα</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ΒΟΡΕΙΟΥ ΑΙΓΑΙΟΥ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ΛΕΣΒΟΥ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ΕΠΑΓΓΕΛΜΑΤΙΚΟ ΛΥΚΕΙΟ ΚΑΛΛΟΝΗΣ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Καλλονή</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ΒΟΡΕΙΟΥ ΑΙΓΑΙΟΥ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ΛΕΣΒΟΥ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ΕΣΠΕΡΙΝΟ ΕΠΑΛ ΜΥΤΙΛΗΝΗΣ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ΜΥΤΙΛΗΝΗ</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ΒΟΡΕΙΟΥ ΑΙΓΑΙΟΥ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ΛΕΣΒΟΥ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ΓΕΡΑΣ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ΓΕΡΑΣ</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ΒΟΡΕΙΟΥ ΑΙΓΑΙΟΥ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ΛΕΣΒΟΥ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ΜΥΤΙΛΗΝΗΣ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ΜΥΤΙΛΗΝΗΣ</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ΒΟΡΕΙΟΥ ΑΙΓΑΙΟΥ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ΛΕΣΒΟΥ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ΠΛΩΜΑΡΙΟΥ ΛΕΣΒΟΥ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ΠΛΩΜΑΡΙ ΛΕΣΒΟΥ</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lastRenderedPageBreak/>
              <w:t>ΒΟΡΕΙΟΥ ΑΙΓΑΙΟΥ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ΛΕΣΒΟΥ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2ο ΗΜΕΡΗΣΙΟ ΕΠΑΛ ΜΥΤΙΛΗΝΗΣ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ΜΥΤΙΛΗΝΗ</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ΒΟΡΕΙΟΥ ΑΙΓΑΙΟΥ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ΛΕΣΒΟΥ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ΜΟΥΔΡΟΥ ΛΗΜΝΟΥ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ΜΟΥΔΡΟΥ ΛΗΜΝΟΥ</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ΒΟΡΕΙΟΥ ΑΙΓΑΙΟΥ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ΛΕΣΒΟΥ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ΜΥΡΙΝΑΣ ΛΗΜΝΟΥ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ΜΥΡΙΝΑ ΛΗΜΝΟΥ</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ΒΟΡΕΙΟΥ ΑΙΓΑΙΟΥ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ΣΑΜΟΥ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ΚΑΡΛΟΒΑΣΙΟΥ ΣΑΜΟΥ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ΚΑΡΛΟΒΑΣΙΟΥ ΣΑΜΟΥ</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ΒΟΡΕΙΟΥ ΑΙΓΑΙΟΥ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ΣΑΜΟΥ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ΕΣΠΕΡΙΝΟ ΕΠΑΛ ΒΑΘΥ ΣΑΜΟΥ - ΕΣΠΕΡΙΝΟ ΕΠΑΛ ΔΗΜΟΥ ΒΑΘΕΟΣ ΣΑΜΟΥ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ΒΑΘΥ ΣΑΜΟΥ</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ΒΟΡΕΙΟΥ ΑΙΓΑΙΟΥ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ΣΑΜΟΥ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ΗΜΕΡΗΣΙΟ ΕΠΑΛ ΣΑΜΟΥ - ΜΑΥΡΟΓΕΝΕΙΟ ΕΠΑΛ ΣΑΜΟΥ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ΣΑΜΟΣ</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ΒΟΡΕΙΟΥ ΑΙΓΑΙΟΥ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ΣΑΜΟΥ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ΕΥΔΗΛΟΥ ΙΚΑΡΙΑΣ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 </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ΒΟΡΕΙΟΥ ΑΙΓΑΙΟΥ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ΧΙΟΥ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ΒΡΟΝΤΑΔΟΥ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ΒΡΟΝΤΑΔΟΣ</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ΒΟΡΕΙΟΥ ΑΙΓΑΙΟΥ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ΧΙΟΥ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ΚΑΡΔΑΜΥΛΩΝ - ΛΙΒΑΝΕΙΟ</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ΚΑΡΔΑΜΥΛΩΝ</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ΒΟΡΕΙΟΥ ΑΙΓΑΙΟΥ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ΧΙΟΥ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ΧΙΟΥ - ΕΜΠΟΡΙΚΗ ΣΧΟΛΗ</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ΧΙΟΥ</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ΒΟΡΕΙΟΥ ΑΙΓΑΙΟΥ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ΧΙΟΥ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ΕΣΠΕΡΙΝΟ ΕΠΑΛ ΧΙΟΥ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ΧΙΟΣ</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ΒΟΡΕΙΟΥ ΑΙΓΑΙΟΥ</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ΧΙΟΥ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ΟΙΝΟΥΣΣΩΝ</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ΟΙΝΟΥΣΣEΣ</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ΚΡΗΤΗΣ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ΗΡΑΚΛΕΙΟΥ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ΑΡΚΑΛΟΧΩΡΙΟΥ ΗΡΑΚΛΕΙΟΥ - ΕΠΑΛ ΑΡΚΑΛΟΧΩΡΙΟΥ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ΑΡΚΑΛΟΧΩΡΙ ΗΡΑΚΛΕΙΟΥ</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ΚΡΗΤΗΣ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ΗΡΑΚΛΕΙΟΥ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ΗΡΑΚΛΕΙΟΥ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ΗΡΑΚΛΕΙΟ</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lastRenderedPageBreak/>
              <w:t>ΚΡΗΤΗΣ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ΗΡΑΚΛΕΙΟΥ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ΜΟΙΡΩΝ</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ΜΟΙΡΕΣ ΗΡΑΚΛΕΙΟΥ</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ΚΡΗΤΗΣ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ΗΡΑΚΛΕΙΟΥ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2ο ΗΜΕΡΗΣΙΟ ΕΠΑΛ ΗΡΑΚΛΕΙΟΥ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ΗΡΑΚΛΕΙΟΥ</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ΚΡΗΤΗΣ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ΗΡΑΚΛΕΙΟΥ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3ο ΗΜΕΡΗΣΙΟ ΕΠΑΛ ΗΡΑΚΛΕΙΟΥ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ΗΡΑΚΛΕΙΟ</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ΚΡΗΤΗΣ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ΗΡΑΚΛΕΙΟΥ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4ο ΕΣΠΕΡΙΝΟ ΕΠΑΛ ΗΡΑΚΛΕΙΟΥ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ΗΡΑΚΛΕΙΟ</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ΚΡΗΤΗΣ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ΗΡΑΚΛΕΙΟΥ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5ο ΗΜΕΡΗΣΙΟ ΕΠΑΛ ΗΡΑΚΛΕΙΟΥ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ΗΡΑΚΛΕΙΟ</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ΚΡΗΤΗΣ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ΗΡΑΚΛΕΙΟΥ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6ο ΗΜΕΡΗΣΙΟ ΕΠΑΛ ΗΡΑΚΛΕΙΟΥ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ΗΡΑΚΛΕΙΟΥ</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ΚΡΗΤΗΣ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ΛΑΣΙΘΙΟΥ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ΑΓΙΟΥ ΝΙΚΟΛΑΟΥ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ΑΓΙΟΣ ΝΙΚΟΛΑΟΣ</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ΚΡΗΤΗΣ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ΛΑΣΙΘΙΟΥ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ΙΕΡΑΠΕΤΡΑΣ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ΙΕΡΑΠΕΤΡΑ</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ΚΡΗΤΗΣ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ΛΑΣΙΘΙΟΥ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ΝΕΑΠΟΛΗ ΛΑΣΗΘΙΟΥ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ΝΕΑΠΟΛΗ ΛΑΣΗΘΙΟΥ</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ΚΡΗΤΗΣ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ΛΑΣΙΘΙΟΥ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ΣΗΤΕΙΑΣ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ΣΗΤΕΙΑ</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ΚΡΗΤΗΣ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ΛΑΣΙΘΙΟΥ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ΕΣΠΕΡΙΝΟ ΕΠΑ.Λ ΙΕΡΑΠΕΤΡΑΣ</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ΙΕΡΑΠΕΤΡΑ</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ΚΡΗΤΗΣ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ΡΕΘΥΜΝΟΥ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ΡΕΘΥΜΝΟΥ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ΡΕΘΥΜΝΟ</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ΚΡΗΤΗΣ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ΡΕΘΥΜΝΟΥ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2ο ΗΜΕΡΗΣΙΟ ΕΠΑ.Λ. ΡΕΘΥΜΝΟΥ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ΡΕΘΥΜΝΟ</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ΚΡΗΤΗΣ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ΡΕΘΥΜΝΟΥ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ΕΣΠΕΡΙΝΟ ΕΠΑΛ ΡΕΘΥΜΝΟΥ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ΡΕΘΥΜΝΟΥ</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lastRenderedPageBreak/>
              <w:t>ΚΡΗΤΗΣ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ΡΕΘΥΜΝΟΥ</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ΗΜΕΡΗΣΙΟ ΕΠΑΛ ΓΑΡΑΖΟΥ ΡΕΘΥΜΝΟΥ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 xml:space="preserve"> ΓΑΡΑΖΟ ΡΕΘΥΜΝΟΥ</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ΚΡΗΤΗΣ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ΧΑΝΙΩΝ</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ΕΠΑΛ Χανίων</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ΧΑΝΙΑ</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ΚΡΗΤΗΣ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ΧΑΝΙΩΝ</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2ο ΕΠΑΛ Χανίων</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ΧΑΝΙΩΝ</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ΚΡΗΤΗΣ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ΧΑΝΙΩΝ</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 xml:space="preserve">ΕΠΑ.Λ. </w:t>
            </w:r>
            <w:proofErr w:type="spellStart"/>
            <w:r w:rsidRPr="000F6713">
              <w:rPr>
                <w:rFonts w:ascii="Calibri" w:hAnsi="Calibri"/>
                <w:sz w:val="18"/>
                <w:szCs w:val="18"/>
              </w:rPr>
              <w:t>Καντάνου</w:t>
            </w:r>
            <w:proofErr w:type="spellEnd"/>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ΚΑΝΤΑΝΟΣ ΣΕΛΙΝΟΥ ΧΑΝΙΩΝ</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ΚΡΗΤΗΣ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ΧΑΝΙΩΝ</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ΕΠΑΛ Ακρωτηρίου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ΑΚΡΩΤΗΡΙ  ΧΑΝΙΩΝ</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ΚΡΗΤΗΣ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ΧΑΝΙΩΝ</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ΕΠΑΛ Βρυσών</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 xml:space="preserve">ΒΡΥΣΕΣ </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ΚΡΗΤΗΣ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ΧΑΝΙΩΝ</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ΕΠΑΛ Ελευθερίου Βενιζέλου</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proofErr w:type="spellStart"/>
            <w:r w:rsidRPr="000F6713">
              <w:rPr>
                <w:rFonts w:ascii="Calibri" w:hAnsi="Calibri"/>
                <w:sz w:val="18"/>
                <w:szCs w:val="18"/>
              </w:rPr>
              <w:t>Μουρνιές</w:t>
            </w:r>
            <w:proofErr w:type="spellEnd"/>
            <w:r w:rsidRPr="000F6713">
              <w:rPr>
                <w:rFonts w:ascii="Calibri" w:hAnsi="Calibri"/>
                <w:sz w:val="18"/>
                <w:szCs w:val="18"/>
              </w:rPr>
              <w:t xml:space="preserve">  Χανίων</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ΚΡΗΤΗΣ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ΧΑΝΙΩΝ</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 xml:space="preserve">ΕΠΑΛ </w:t>
            </w:r>
            <w:proofErr w:type="spellStart"/>
            <w:r w:rsidRPr="000F6713">
              <w:rPr>
                <w:rFonts w:ascii="Calibri" w:hAnsi="Calibri"/>
                <w:sz w:val="18"/>
                <w:szCs w:val="18"/>
              </w:rPr>
              <w:t>Κισάμου</w:t>
            </w:r>
            <w:proofErr w:type="spellEnd"/>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ΚΙΣΣΑΜΟΣ ΧΑΝΙΩΝ</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ΚΡΗΤΗΣ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ΧΑΝΙΩΝ</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 Πλατανιά</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ΠΛΑΤΑΝΙΑΣ ΧΑΝΙΩΝ</w:t>
            </w:r>
          </w:p>
        </w:tc>
      </w:tr>
      <w:tr w:rsidR="00441A91" w:rsidRPr="000F6713" w:rsidTr="000F6713">
        <w:tc>
          <w:tcPr>
            <w:tcW w:w="669"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ΚΡΗΤΗΣ</w:t>
            </w:r>
          </w:p>
        </w:tc>
        <w:tc>
          <w:tcPr>
            <w:tcW w:w="57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ΧΑΝΙΩΝ</w:t>
            </w:r>
          </w:p>
        </w:tc>
        <w:tc>
          <w:tcPr>
            <w:tcW w:w="485"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242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 Χανίων</w:t>
            </w:r>
          </w:p>
        </w:tc>
        <w:tc>
          <w:tcPr>
            <w:tcW w:w="85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ΧΑΝΙΑ</w:t>
            </w:r>
          </w:p>
        </w:tc>
      </w:tr>
    </w:tbl>
    <w:p w:rsidR="00441A91" w:rsidRDefault="00441A91" w:rsidP="001630D5">
      <w:pPr>
        <w:spacing w:before="120" w:after="120" w:line="360" w:lineRule="auto"/>
        <w:rPr>
          <w:rFonts w:ascii="Calibri" w:hAnsi="Calibri"/>
          <w:sz w:val="22"/>
          <w:szCs w:val="22"/>
        </w:rPr>
      </w:pPr>
    </w:p>
    <w:p w:rsidR="00441A91" w:rsidRPr="000F6713" w:rsidRDefault="00441A91" w:rsidP="001630D5">
      <w:pPr>
        <w:spacing w:before="120" w:after="120" w:line="360" w:lineRule="auto"/>
        <w:rPr>
          <w:rFonts w:ascii="Calibri" w:hAnsi="Calibri"/>
          <w:b/>
          <w:sz w:val="22"/>
          <w:szCs w:val="22"/>
        </w:rPr>
      </w:pPr>
      <w:r w:rsidRPr="000F6713">
        <w:rPr>
          <w:rFonts w:ascii="Calibri" w:hAnsi="Calibri"/>
          <w:b/>
          <w:sz w:val="22"/>
          <w:szCs w:val="22"/>
        </w:rPr>
        <w:t>Περισσότερο Ανεπτυγμένες Περιφέρειες (ΑΠ7-ΠΑΠ)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847"/>
        <w:gridCol w:w="2126"/>
        <w:gridCol w:w="1419"/>
        <w:gridCol w:w="5527"/>
        <w:gridCol w:w="3051"/>
      </w:tblGrid>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jc w:val="center"/>
              <w:rPr>
                <w:rFonts w:ascii="Calibri" w:hAnsi="Calibri"/>
                <w:i/>
                <w:sz w:val="18"/>
                <w:szCs w:val="18"/>
              </w:rPr>
            </w:pPr>
            <w:r w:rsidRPr="000F6713">
              <w:rPr>
                <w:rFonts w:ascii="Calibri" w:hAnsi="Calibri"/>
                <w:i/>
                <w:sz w:val="18"/>
                <w:szCs w:val="18"/>
              </w:rPr>
              <w:t>Περιφέρεια</w:t>
            </w:r>
          </w:p>
        </w:tc>
        <w:tc>
          <w:tcPr>
            <w:tcW w:w="761" w:type="pct"/>
            <w:shd w:val="clear" w:color="000000" w:fill="FFFFFF"/>
            <w:noWrap/>
            <w:vAlign w:val="center"/>
            <w:hideMark/>
          </w:tcPr>
          <w:p w:rsidR="00441A91" w:rsidRPr="000F6713" w:rsidRDefault="00441A91" w:rsidP="001630D5">
            <w:pPr>
              <w:spacing w:before="120" w:after="120" w:line="360" w:lineRule="auto"/>
              <w:ind w:left="57" w:right="57"/>
              <w:jc w:val="center"/>
              <w:rPr>
                <w:rFonts w:ascii="Calibri" w:hAnsi="Calibri"/>
                <w:i/>
                <w:sz w:val="18"/>
                <w:szCs w:val="18"/>
              </w:rPr>
            </w:pPr>
            <w:r w:rsidRPr="000F6713">
              <w:rPr>
                <w:rFonts w:ascii="Calibri" w:hAnsi="Calibri"/>
                <w:i/>
                <w:sz w:val="18"/>
                <w:szCs w:val="18"/>
              </w:rPr>
              <w:t>Διεύθυνση</w:t>
            </w:r>
          </w:p>
        </w:tc>
        <w:tc>
          <w:tcPr>
            <w:tcW w:w="508" w:type="pct"/>
            <w:shd w:val="clear" w:color="000000" w:fill="FFFFFF"/>
            <w:noWrap/>
            <w:vAlign w:val="center"/>
            <w:hideMark/>
          </w:tcPr>
          <w:p w:rsidR="00441A91" w:rsidRPr="000F6713" w:rsidRDefault="00441A91" w:rsidP="001630D5">
            <w:pPr>
              <w:spacing w:before="120" w:after="120" w:line="360" w:lineRule="auto"/>
              <w:ind w:left="57" w:right="57"/>
              <w:jc w:val="center"/>
              <w:rPr>
                <w:rFonts w:ascii="Calibri" w:hAnsi="Calibri"/>
                <w:i/>
                <w:sz w:val="18"/>
                <w:szCs w:val="18"/>
              </w:rPr>
            </w:pPr>
            <w:r w:rsidRPr="000F6713">
              <w:rPr>
                <w:rFonts w:ascii="Calibri" w:hAnsi="Calibri"/>
                <w:i/>
                <w:sz w:val="18"/>
                <w:szCs w:val="18"/>
              </w:rPr>
              <w:t>Τύπος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jc w:val="center"/>
              <w:rPr>
                <w:rFonts w:ascii="Calibri" w:hAnsi="Calibri"/>
                <w:i/>
                <w:sz w:val="18"/>
                <w:szCs w:val="18"/>
              </w:rPr>
            </w:pPr>
            <w:r w:rsidRPr="000F6713">
              <w:rPr>
                <w:rFonts w:ascii="Calibri" w:hAnsi="Calibri"/>
                <w:i/>
                <w:sz w:val="18"/>
                <w:szCs w:val="18"/>
              </w:rPr>
              <w:t>Ονομασία</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jc w:val="center"/>
              <w:rPr>
                <w:rFonts w:ascii="Calibri" w:hAnsi="Calibri"/>
                <w:i/>
                <w:sz w:val="18"/>
                <w:szCs w:val="18"/>
              </w:rPr>
            </w:pPr>
            <w:r w:rsidRPr="000F6713">
              <w:rPr>
                <w:rFonts w:ascii="Calibri" w:hAnsi="Calibri"/>
                <w:i/>
                <w:sz w:val="18"/>
                <w:szCs w:val="18"/>
              </w:rPr>
              <w:t>Περιοχή</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10ο ΗΜΕΡΗΣΙΟ ΕΠΑ.Λ. ΑΘΗΝΩΝ</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ΑΘΗΝΑ</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lastRenderedPageBreak/>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ΑΘΗΝΩΝ</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ΑΘΗΝΩΝ</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ΓΑΛΑΤΣΙΟΥ</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ΓΑΛΑΤΣΙ</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ΔΑΦΝΗΣ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ΔΑΦΝΗ</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ΖΩΓΡΑΦΟΥ</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ΖΩΓΡΑΦΟΥ</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ΗΛΙΟΥΠΟΛΗΣ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ΗΛΙΟΥΠΟΛΗ</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ΚΑΙΣΑΡΙΑΝΗΣ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ΚΑΙΣΑΡΙΑΝΗ</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ΝΕΑΣ ΦΙΛΑΔΕΛΦΕΙΑΣ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ΝΕΑ ΦΙΛΑΔΕΛΦΕΙΑ</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ΥΜΗΤΤΟΣ - ΠΑΠΑΣΤΡΑΤΕΙΟΣ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ΥΜΗΤΤΟΣ</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2ο ΗΜΕΡΗΣΙΟ ΕΠΑΛ ΑΘΗΝΩΝ</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ΑΘΗΝΑ</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2ο ΗΜΕΡΗΣΙΟ ΕΠΑΛ ΓΑΛΑΤΣΙΟΥ</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ΓΑΛΑΤΣΙ</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2ο ΗΜΕΡΗΣΙΟ ΕΠΑΛ ΝΕΑΣ ΦΙΛΑΔΕΛΦΕΙΑΣ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ΝΕΑ ΦΙΛΑΔΕΛΦΕΙΑ</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3ο ΕΣΠΕΡΙΝΟ ΕΠΑ.Λ ΝΕΑΣ ΦΙΛΑΔΕΛΦΕΙΑΣ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ΝΕΑ ΦΙΛΑΔΕΛΦΕΙΑ</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3ο ΗΜΕΡΗΣΙΟ ΕΠΑΛ ΑΘΗΝΩΝ</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ΑΘΗΝΑ</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4ο ΗΜΕΡΗΣΙΟ ΕΠΑΛ ΑΘΗΝΩΝ</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ΑΘΗΝΩΝ</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lastRenderedPageBreak/>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5ο ΕΣΠΕΡΙΝΟ ΕΠΑΛ ΑΘΗΝΩΝ</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ΑΘΗΝA</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6ο ΗΜΕΡΗΣΙΟ ΕΠΑΛ ΑΘΗΝΩΝ</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ΑΘΗΝΑ</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7ο ΕΣΠΕΡΙΝΟ ΕΠΑΛ ΑΘΗΝΩΝ</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ΑΘΗΝΑ</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9ο ΗΜΕΡΗΣΙΟ ΕΠΑΛ ΑΘΗΝΩΝ</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ΑΘΗΝΑ</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ΠΣ ΕΠΑΛ MYSCHOOL</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 </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ΑΝΑΤΟΛΙΚΗΣ ΑΤΤΙΚΗΣ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ΕΣΠΕΡΙΝΟ ΕΠΑΛ ΚΟΡΩΠΙΟΥ</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ΚΟΡΩΠΙ</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ΑΝΑΤΟΛΙΚΗΣ ΑΤΤΙΚΗΣ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ΚΟΡΩΠΙΟΥ</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ΚΟΡΩΠΙ</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ΑΝΑΤΟΛΙΚΗΣ ΑΤΤΙΚΗΣ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ΒΑΡΗΣ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Βάρη</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ΑΝΑΤΟΛΙΚΗΣ ΑΤΤΙΚΗΣ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ΛΑΥΡΙΟΥ</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ΛΑΥΡΙΟΥ</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ΑΝΑΤΟΛΙΚΗΣ ΑΤΤΙΚΗΣ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ΡΑΦΗΝΑΣ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ΡΑΦΗΝΑ</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ΑΝΑΤΟΛΙΚΗΣ ΑΤΤΙΚΗΣ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ΕΣΠΕΡΙΝΟ ΕΠΑ.Λ. ΡΑΦΗΝΑΣ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Ραφήνα</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ΑΝΑΤΟΛΙΚΗΣ ΑΤΤΙΚΗΣ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ΕΠΑΛ Διονύσου - "Ζήνων"</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ΣΤΑΜΑΤΑ - ΔΗΜΟΣ ΔΙΟΝΥΣΟΥ</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ΑΝΑΤΟΛΙΚΗΣ ΑΤΤΙΚΗΣ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ΕΣΠΕΡΙΝΟ ΕΠΑΛ ΑΧΑΡΝΩΝ - ΝΕΑΠΟΛΗ</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ΑΧΑΡΝΩΝ</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ΑΝΑΤΟΛΙΚΗΣ ΑΤΤΙΚΗΣ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ΑΧΑΡΝΩΝ - ΛΑΘΕΑ</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proofErr w:type="spellStart"/>
            <w:r w:rsidRPr="000F6713">
              <w:rPr>
                <w:rFonts w:ascii="Calibri" w:hAnsi="Calibri"/>
                <w:sz w:val="18"/>
                <w:szCs w:val="18"/>
              </w:rPr>
              <w:t>Αχαρνές</w:t>
            </w:r>
            <w:proofErr w:type="spellEnd"/>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lastRenderedPageBreak/>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ΑΝΑΤΟΛΙΚΗΣ ΑΤΤΙΚΗΣ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ΜΑΡΚΟΠΟΥΛΟΥ-ΩΡΩΠΟΥ</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ΜΑΡΚΟΠΟΥΛΟ-ΩΡΩΠΟΥ</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ΑΝΑΤΟΛΙΚΗΣ ΑΤΤΙΚΗΣ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2ο ΕΣΠΕΡΙΝΟ ΕΠΑΛ ΑΧΑΡΝΩΝ</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ΑΧΑΡΝΕΣ</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ΑΝΑΤΟΛΙΚΗΣ ΑΤΤΙΚΗΣ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2ο ΗΜΕΡΗΣΙΟ ΕΠΑΛ ΑΧΑΡΝΩΝ - ΕΠΑΛ</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ΑΧΑΡΝΩΝ</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ΑΝΑΤΟΛΙΚΗΣ ΑΤΤΙΚΗΣ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3ο ΗΜΕΡΗΣΙΟ ΕΠΑ.Λ. ΑΧΑΡΝΩΝ</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proofErr w:type="spellStart"/>
            <w:r w:rsidRPr="000F6713">
              <w:rPr>
                <w:rFonts w:ascii="Calibri" w:hAnsi="Calibri"/>
                <w:sz w:val="18"/>
                <w:szCs w:val="18"/>
              </w:rPr>
              <w:t>Αχαρνές</w:t>
            </w:r>
            <w:proofErr w:type="spellEnd"/>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Β΄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ΑΓΙΑΣ ΠΑΡΑΣΚΕΥΗΣ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ΑΓΙΑ  ΠΑΡΑΣΚΕΥΗ</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Β΄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ΑΜΑΡΟΥΣΙΟΥ</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ΑΜΑΡΟΥΣΙΟΥ</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Β΄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ΝΕΑΣ ΙΩΝΙΑΣ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ΝΕΑ ΙΩΝΙΑ</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Β΄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ΧΑΛΑΝΔΡΙΟΥ</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ΧΑΛΑΝΔΡΙ</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Β΄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2ο ΕΣΠΕΡΙΝΟ ΕΠΑΛ Ν. ΙΩΝΙΑΣ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 ΙΩΝΙΑΣ</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Β΄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2ο ΗΜΕΡΗΣΙΟ ΕΠΑΛ ΑΜΑΡΟΥΣΙΟΥ</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ΑΜΑΡΟΥΣΙΟ</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Β΄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2ο ΗΜΕΡΗΣΙΟ ΕΠΑΛ ΧΑΛΑΝΔΡΙΟΥ</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ΧΑΛΑΝΔΡΙ</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Β΄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3ο ΗΜΕΡΗΣΙΟ ΕΠΑ.Λ. ΧΑΛΑΝΔΡΙΟΥ</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ΧΑΛΑΝΔΡΙ</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Β΄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3ο ΗΜΕΡΗΣΙΟ ΕΠΑΛ ΑΜΑΡΟΥΣΙΟΥ</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Μαρούσι</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Β΄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7ο ΕΣΠΕΡΙΝΟ ΕΠΑΛ ΧΑΛΑΝΔΡΙΟΥ</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ΧΑΛΑΝΔΡΙ</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lastRenderedPageBreak/>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Β΄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ΗΜΕΡΗΣΙΟ ΕΠΑΛ ΑΝΑΒΡΥΤΩΝ</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ΜΑΡΟΥΣΙ</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Γ΄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ΕΠΑΛ ΠΕΤΡΟΥΠΟΛΗΣ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ΠΕΤΡΟΥΠΟΛΗ</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Γ΄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ΕΣΠΕΡΙΝΟ ΕΠΑΛ ΑΙΓΑΛΕΩ</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ΑΙΓΑΛΕΩ</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Γ΄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ΕΣΠΕΡΙΝΟ ΕΠΑΛ ΠΕΡΙΣΤΕΡΙΟΥ</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ΠΕΡΙΣΤΕΡΙ</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Γ΄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ΚΑΜΑΤΕΡΟΥ</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ΚΑΜΑΤΕΡΟ</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Γ΄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ΑΓΙΩΝ ΑΝΑΡΓΥΡΩΝ</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ΑΓΙΟΙ ΑΝΑΡΓΥΡΟΙ</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Γ΄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ΑΙΓΑΛΕΩ</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ΑΙΓΑΛΕΩ</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Γ΄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ΙΛΙΟΥ</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ΙΛΙΟΝ</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Γ΄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ΠΕΡΙΣΤΕΡΙΟΥ</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ΠΕΡΙΣΤΕΡΙ</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Γ΄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ΧΑΪΔΑΡΙΟΥ - ΔΙΟΝΥΣΙΟΣ ΣΟΛΩΜΟΣ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ΧΑΪΔΑΡΙ</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Γ΄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2ο ΕΣΠΕΡΙΝΟ ΕΠΑΛ ΠΕΡΙΣΤΕΡΙΟΥ</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ΠΕΡΙΣΤΕΡΙΟΥ</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Γ΄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2ο ΗΜΕΡΗΣΙΟ ΕΠΑΛ ΑΙΓΑΛΕΩ</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ΑΙΓΑΛΕΩ</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Γ΄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2ο ΗΜΕΡΗΣΙΟ ΕΠΑΛ ΙΛΙΟΥ</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ΙΛΙΟΝ</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Γ΄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2ο ΗΜΕΡΗΣΙΟ ΕΠΑΛ ΠΕΡΙΣΤΕΡΙΟΥ</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ΠΕΡΙΣΤΕΡΙΟΥ</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lastRenderedPageBreak/>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Γ΄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3ο ΕΣΠΕΡΙΝΟ ΕΠΑΛ ΑΓΙΩΝ ΑΝΑΡΓΥΡΩΝ</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ΑΓΙΟΙ ΑΝΑΡΓΥΡΟΙ</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Γ΄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3ο ΗΜΕΡΗΣΙΟ ΕΠΑΛ ΠΕΡΙΣΤΕΡΙΟΥ</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ΠΕΡΙΣΤΕΡΙ</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Δ΄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ΕΣΠΕΡΙΝΟ ΕΠΑΛ ΤΑΥΡΟΥ</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ΤΑΥΡΟΣ</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Δ΄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ΑΓ. ΔΗΜΗΤΡΙΟΥ</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ΑΓΙΟΣ ΔΗΜΗΤΡΙΟΣ</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Δ΄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ΑΛΙΜΟΥ - ΕΥΠΑΛΙΝΕΙΟ</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ΑΛΙΜΟΥ</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Δ΄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ΑΡΓΥΡΟΥΠΟΛΗΣ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ΑΡΓΥΡΟΥΠΟΛΗ</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Δ΄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ΓΛΥΦΑΔΑΣ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ΓΛΥΦΑΔΑ</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Δ΄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ΕΛΛΗΝΙΚΟΥ</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ΕΛΛΗΝΙΚΟ</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Δ΄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ΝΕΑΣ ΣΜΥΡΝΗΣ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ΝΕΑ ΣΜΥΡΝΗ</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Δ΄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2ο ΕΣΠΕΡΙΝΟ ΕΠΑΛ ΑΓΙΟΥ ΔΗΜΗΤΡΙΟΥ</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ΑΓΙΟΣ ΔΗΜΗΤΡΙΟΣ</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Δ΄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2ο ΗΜΕΡΗΣΙΟ ΕΠΑΛ ΝΕΑΣ ΣΜΥΡΝΗΣ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ΝΕΑ ΣΜΥΡΝΗ</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Δ΄ ΑΘΗΝΑΣ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3ο ΗΜΕΡΗΣΙΟ ΕΠΑΛ ΤΑΥΡΟΥ</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ΤΑΥΡΟΣ</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ΔΥΤΙΚΗΣ ΑΤΤΙΚΗΣ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ΑΝΩ ΛΙΟΣΙΩΝ</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ΑΝΩ ΛΙΟΣΙΑ</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ΔΥΤΙΚΗΣ ΑΤΤΙΚΗΣ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ΑΣΠΡΟΠΥΡΓΟΥ</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ΑΣΠΡΟΠΥΡΓΟΣ</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lastRenderedPageBreak/>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ΔΥΤΙΚΗΣ ΑΤΤΙΚΗΣ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ΕΛΕΥΣΙΝΑΣ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ΕΛΕΥΣΙΝΑΣ</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ΔΥΤΙΚΗΣ ΑΤΤΙΚΗΣ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ΜΕΓΑΡΩΝ</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ΜΕΓΑΡΑ</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ΔΥΤΙΚΗΣ ΑΤΤΙΚΗΣ</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2ο ΗΜΕΡΗΣΙΟ ΑΠΟΓΕΥΜΑΤΙΝΟ ΕΠΑΓΓΕΛΜΑΤΙΚΟ ΛΥΚΕΙΟ (ΕΠΑ.Λ.) ΕΛΕΥΣΙΝΑΣ - ΚΕΛΕΟΣ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ΕΛΕΥΣΙΝΑ</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ΠΕΙΡΑΙΑ</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ΔΡΑΠΕΤΣΩΝΑΣ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ΔΡΑΠΕΤΣΩΝΑ</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ΠΕΙΡΑΙΑ</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ΚΕΡΑΤΣΙΝΙ ΑΤΤΙΚΗΣ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ΚΕΡΑΤΣΙΝΙ ΑΤΤΙΚΗΣ</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ΠΕΙΡΑΙΑ</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ΚΟΡΥΔΑΛΛΟΥ - ΕΠΑ.Λ ΚΟΡΥΔΑΛΛΟΥ</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ΚΟΡΥΔΑΛΛΟΣ</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ΠΕΙΡΑΙΑ</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ΝΙΚΑΙΑΣ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ΝΙΚΑΙΑ</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ΠΕΙΡΑΙΑ</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ΠΕΙΡΑΙΑ</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ΠΕΙΡΑΙΑ</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ΠΕΙΡΑΙΑ</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ΠΕΡΑΜΑΤΟΣ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ΠΕΡΑΜΑΤΟΣ</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ΠΕΙΡΑΙΑ</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ΣΑΛΑΜΙΝΑΣ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ΣΑΛΑΜΙΝΑ</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ΠΕΙΡΑΙΑ</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2ο ΕΣΠΕΡΙΝΟ ΕΠΑΛ ΔΡΑΠΕΤΣΩΝΑΣ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ΔΡΑΠΕΤΣΩΝΑ</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ΠΕΙΡΑΙΑ</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2ο ΕΣΠΕΡΙΝΟ ΕΠΑΛ ΠΕΙΡΑΙΑ</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ΠΕΙΡΑΙΑΣ</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ΠΕΙΡΑΙΑ</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3ο ΗΜΕΡΗΣΙΟ ΕΠΑΛ ΠΕΙΡΑΙΑ</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ΠΕΙΡΑΙΑΣ</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lastRenderedPageBreak/>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ΠΕΙΡΑΙΑ</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4ο ΗΜΕΡΗΣΙΟ ΕΠΑΛ ΠΕΙΡΑΙΑ</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ΠΕΙΡΑΙΑΣ</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ΠΕΙΡΑΙΑ</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6ο ΗΜΕΡΗΣΙΟ ΕΠΑΛ ΠΕΙΡΑΙΑ - ΕΠΑΛ ΠΕΙΡΑΙΑ</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ΠΕΙΡΑΙΑ</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ΠΕΙΡΑΙΑ</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7ο ΕΣΠΕΡΙΝΟ ΕΠΑΛ ΠΕΙΡΑΙΑ</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ΠΕΙΡΑΙΑΣ</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ΠΕΙΡΑΙΑ</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9ο ΗΜΕΡΗΣΙΟ ΕΠΑΛ ΠΕΙΡΑΙΑ - ΝΑΥΤΙΚΗΣ ΚΑΤΕΥΘΥΝΣΗΣ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ΠΕΙΡΑΙΑΣ</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ΠΕΙΡΑΙΑ</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ΕΣΠΕΡΙΝΟ ΕΠΑ.Λ. ΣΑΛΑΜΙΝΑΣ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ΣΑΛΑΜΙΝΑ</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ΠΕΙΡΑΙΑ</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ΗΜΕΡΗΣΙΟ ΕΠΑΛ ΑΓΙΟΥ ΙΩΑΝΝΗ ΡΕΝΤΗ</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ΑΓΙΟΥ ΙΩΑΝΝΗ ΡΕΝΤΗ</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ΠΕΙΡΑΙΑ</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ΑΙΓΙΝΑΣ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ΑΙΓΙΝΑ</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ΠΕΙΡΑΙΑ</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ΓΑΛΑΤΑ ΤΡΟΙΖΗΝΙΑΣ - ΕΠΑΛ ΓΑΛΑΤΑ</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ΓΑΛΑΤΑΣ ΤΡΟΙΖΗΝΙΑΣ</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ΣΙΒΙΤΑΝΙΔΕΙΟΣ ΔΗΜΟΣΙΑ ΣΧΟΛΗ ΤΕΧΝΩΝ ΚΑΙ ΕΠΑΓΓΕΛΜΑΤΩΝ</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ΣΙΒΙΤΑΝΙΔΕΙΟΥ - ΒΑΣΙΛΕΙΟΣ ΣΙΒΙΤΑΝΙΔΗΣ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ΚΑΛΛΙΘΕΑ</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ΣΙΒΙΤΑΝΙΔΕΙΟΣ ΔΗΜΟΣΙΑ ΣΧΟΛΗ ΤΕΧΝΩΝ ΚΑΙ ΕΠΑΓΓΕΛΜΑΤΩΝ</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2ο ΗΜΕΡΗΣΙΟ ΕΠΑΛ ΣΙΒΙΤΑΝΙΔΕΙΟΥ - ΛΟΥΪΖΟΣ ΣΙΒΙΤΑΝΙΔΗΣ</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ΚΑΛΛΙΘΕΑ</w:t>
            </w:r>
          </w:p>
        </w:tc>
      </w:tr>
      <w:tr w:rsidR="00C072E9" w:rsidRPr="000F6713" w:rsidTr="00C072E9">
        <w:tc>
          <w:tcPr>
            <w:tcW w:w="6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ΑΤΤΙΚΗΣ</w:t>
            </w:r>
          </w:p>
        </w:tc>
        <w:tc>
          <w:tcPr>
            <w:tcW w:w="76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 xml:space="preserve">ΣΙΒΙΤΑΝΙΔΕΙΟΣ ΔΗΜΟΣΙΑ ΣΧΟΛΗ ΤΕΧΝΩΝ ΚΑΙ </w:t>
            </w:r>
            <w:r w:rsidRPr="000F6713">
              <w:rPr>
                <w:rFonts w:ascii="Calibri" w:hAnsi="Calibri"/>
                <w:sz w:val="18"/>
                <w:szCs w:val="18"/>
              </w:rPr>
              <w:lastRenderedPageBreak/>
              <w:t>ΕΠΑΓΓΕΛΜΑΤΩΝ</w:t>
            </w:r>
          </w:p>
        </w:tc>
        <w:tc>
          <w:tcPr>
            <w:tcW w:w="50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lastRenderedPageBreak/>
              <w:t>Ημερήσιο ΕΠΑΛ</w:t>
            </w:r>
          </w:p>
        </w:tc>
        <w:tc>
          <w:tcPr>
            <w:tcW w:w="197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3ο ΗΜΕΡΗΣΙΟ ΕΠΑΛ ΣΙΒΙΤΑΝΙΔΕΙΟΥ - ΚΩΝΣΤΑΝΤΙΝΟΣ ΚΑΡΑΘΕΟΔΩΡΗ</w:t>
            </w:r>
          </w:p>
        </w:tc>
        <w:tc>
          <w:tcPr>
            <w:tcW w:w="109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ΚΑΛΛΙΘΕΑ</w:t>
            </w:r>
          </w:p>
        </w:tc>
      </w:tr>
    </w:tbl>
    <w:p w:rsidR="00441A91" w:rsidRDefault="00441A91" w:rsidP="001630D5">
      <w:pPr>
        <w:spacing w:before="120" w:after="120" w:line="360" w:lineRule="auto"/>
        <w:rPr>
          <w:rFonts w:ascii="Calibri" w:hAnsi="Calibri"/>
          <w:sz w:val="22"/>
          <w:szCs w:val="22"/>
        </w:rPr>
      </w:pPr>
    </w:p>
    <w:p w:rsidR="00441A91" w:rsidRPr="000F6713" w:rsidRDefault="00441A91" w:rsidP="001630D5">
      <w:pPr>
        <w:spacing w:before="120" w:after="120" w:line="360" w:lineRule="auto"/>
        <w:rPr>
          <w:rFonts w:ascii="Calibri" w:hAnsi="Calibri"/>
          <w:b/>
          <w:sz w:val="22"/>
          <w:szCs w:val="22"/>
        </w:rPr>
      </w:pPr>
      <w:r w:rsidRPr="000F6713">
        <w:rPr>
          <w:rFonts w:ascii="Calibri" w:hAnsi="Calibri"/>
          <w:b/>
          <w:sz w:val="22"/>
          <w:szCs w:val="22"/>
        </w:rPr>
        <w:t>Περιφέρειες Μετάβασης (ΑΠ8-ΜΕΤ)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08"/>
        <w:gridCol w:w="1643"/>
        <w:gridCol w:w="1584"/>
        <w:gridCol w:w="6446"/>
        <w:gridCol w:w="2489"/>
      </w:tblGrid>
      <w:tr w:rsidR="00441A91" w:rsidRPr="000F6713" w:rsidTr="000F6713">
        <w:tc>
          <w:tcPr>
            <w:tcW w:w="647" w:type="pct"/>
            <w:shd w:val="clear" w:color="000000" w:fill="FFFFFF"/>
            <w:noWrap/>
            <w:vAlign w:val="center"/>
            <w:hideMark/>
          </w:tcPr>
          <w:p w:rsidR="00441A91" w:rsidRPr="000F6713" w:rsidRDefault="00441A91" w:rsidP="001630D5">
            <w:pPr>
              <w:spacing w:before="120" w:after="120" w:line="360" w:lineRule="auto"/>
              <w:ind w:left="57" w:right="57"/>
              <w:jc w:val="center"/>
              <w:rPr>
                <w:rFonts w:ascii="Calibri" w:hAnsi="Calibri"/>
                <w:i/>
                <w:sz w:val="18"/>
                <w:szCs w:val="18"/>
              </w:rPr>
            </w:pPr>
            <w:r w:rsidRPr="000F6713">
              <w:rPr>
                <w:rFonts w:ascii="Calibri" w:hAnsi="Calibri"/>
                <w:i/>
                <w:sz w:val="18"/>
                <w:szCs w:val="18"/>
              </w:rPr>
              <w:t>Περιφέρεια</w:t>
            </w:r>
          </w:p>
        </w:tc>
        <w:tc>
          <w:tcPr>
            <w:tcW w:w="588" w:type="pct"/>
            <w:shd w:val="clear" w:color="000000" w:fill="FFFFFF"/>
            <w:noWrap/>
            <w:vAlign w:val="center"/>
            <w:hideMark/>
          </w:tcPr>
          <w:p w:rsidR="00441A91" w:rsidRPr="000F6713" w:rsidRDefault="00441A91" w:rsidP="001630D5">
            <w:pPr>
              <w:spacing w:before="120" w:after="120" w:line="360" w:lineRule="auto"/>
              <w:ind w:left="57" w:right="57"/>
              <w:jc w:val="center"/>
              <w:rPr>
                <w:rFonts w:ascii="Calibri" w:hAnsi="Calibri"/>
                <w:i/>
                <w:sz w:val="18"/>
                <w:szCs w:val="18"/>
              </w:rPr>
            </w:pPr>
            <w:r w:rsidRPr="000F6713">
              <w:rPr>
                <w:rFonts w:ascii="Calibri" w:hAnsi="Calibri"/>
                <w:i/>
                <w:sz w:val="18"/>
                <w:szCs w:val="18"/>
              </w:rPr>
              <w:t>Διεύθυνση</w:t>
            </w:r>
          </w:p>
        </w:tc>
        <w:tc>
          <w:tcPr>
            <w:tcW w:w="567" w:type="pct"/>
            <w:shd w:val="clear" w:color="000000" w:fill="FFFFFF"/>
            <w:noWrap/>
            <w:vAlign w:val="center"/>
            <w:hideMark/>
          </w:tcPr>
          <w:p w:rsidR="00441A91" w:rsidRPr="000F6713" w:rsidRDefault="00441A91" w:rsidP="001630D5">
            <w:pPr>
              <w:spacing w:before="120" w:after="120" w:line="360" w:lineRule="auto"/>
              <w:ind w:left="57" w:right="57"/>
              <w:jc w:val="center"/>
              <w:rPr>
                <w:rFonts w:ascii="Calibri" w:hAnsi="Calibri"/>
                <w:i/>
                <w:sz w:val="18"/>
                <w:szCs w:val="18"/>
              </w:rPr>
            </w:pPr>
            <w:r w:rsidRPr="000F6713">
              <w:rPr>
                <w:rFonts w:ascii="Calibri" w:hAnsi="Calibri"/>
                <w:i/>
                <w:sz w:val="18"/>
                <w:szCs w:val="18"/>
              </w:rPr>
              <w:t>Τύπος ΕΠΑΛ</w:t>
            </w:r>
          </w:p>
        </w:tc>
        <w:tc>
          <w:tcPr>
            <w:tcW w:w="2307" w:type="pct"/>
            <w:shd w:val="clear" w:color="000000" w:fill="FFFFFF"/>
            <w:noWrap/>
            <w:vAlign w:val="center"/>
            <w:hideMark/>
          </w:tcPr>
          <w:p w:rsidR="00441A91" w:rsidRPr="000F6713" w:rsidRDefault="00441A91" w:rsidP="001630D5">
            <w:pPr>
              <w:spacing w:before="120" w:after="120" w:line="360" w:lineRule="auto"/>
              <w:ind w:left="57" w:right="57"/>
              <w:jc w:val="center"/>
              <w:rPr>
                <w:rFonts w:ascii="Calibri" w:hAnsi="Calibri"/>
                <w:i/>
                <w:sz w:val="18"/>
                <w:szCs w:val="18"/>
              </w:rPr>
            </w:pPr>
            <w:r w:rsidRPr="000F6713">
              <w:rPr>
                <w:rFonts w:ascii="Calibri" w:hAnsi="Calibri"/>
                <w:i/>
                <w:sz w:val="18"/>
                <w:szCs w:val="18"/>
              </w:rPr>
              <w:t>Ονομασία</w:t>
            </w:r>
          </w:p>
        </w:tc>
        <w:tc>
          <w:tcPr>
            <w:tcW w:w="891" w:type="pct"/>
            <w:shd w:val="clear" w:color="000000" w:fill="FFFFFF"/>
            <w:noWrap/>
            <w:vAlign w:val="center"/>
            <w:hideMark/>
          </w:tcPr>
          <w:p w:rsidR="00441A91" w:rsidRPr="000F6713" w:rsidRDefault="00441A91" w:rsidP="001630D5">
            <w:pPr>
              <w:spacing w:before="120" w:after="120" w:line="360" w:lineRule="auto"/>
              <w:ind w:left="57" w:right="57"/>
              <w:jc w:val="center"/>
              <w:rPr>
                <w:rFonts w:ascii="Calibri" w:hAnsi="Calibri"/>
                <w:i/>
                <w:sz w:val="18"/>
                <w:szCs w:val="18"/>
              </w:rPr>
            </w:pPr>
            <w:r w:rsidRPr="000F6713">
              <w:rPr>
                <w:rFonts w:ascii="Calibri" w:hAnsi="Calibri"/>
                <w:i/>
                <w:sz w:val="18"/>
                <w:szCs w:val="18"/>
              </w:rPr>
              <w:t>Περιοχή</w:t>
            </w:r>
          </w:p>
        </w:tc>
      </w:tr>
      <w:tr w:rsidR="00441A91" w:rsidRPr="000F6713" w:rsidTr="000F6713">
        <w:tc>
          <w:tcPr>
            <w:tcW w:w="64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ΣΤΕΡΕΑΣ ΕΛΛΑΔΑΣ</w:t>
            </w:r>
          </w:p>
        </w:tc>
        <w:tc>
          <w:tcPr>
            <w:tcW w:w="58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ΒΟΙΩΤΙΑΣ</w:t>
            </w:r>
          </w:p>
        </w:tc>
        <w:tc>
          <w:tcPr>
            <w:tcW w:w="56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0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ΕΠΑΓΓΕΛΜΑΤΙΚΟ ΛΥΚΕΙΟ ΛΙΒΑΔΕΙΑΣ</w:t>
            </w:r>
          </w:p>
        </w:tc>
        <w:tc>
          <w:tcPr>
            <w:tcW w:w="89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ΛΙΒΑΔΕΙΑ</w:t>
            </w:r>
          </w:p>
        </w:tc>
      </w:tr>
      <w:tr w:rsidR="00441A91" w:rsidRPr="000F6713" w:rsidTr="000F6713">
        <w:tc>
          <w:tcPr>
            <w:tcW w:w="64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ΣΤΕΡΕΑΣ ΕΛΛΑΔΑΣ</w:t>
            </w:r>
          </w:p>
        </w:tc>
        <w:tc>
          <w:tcPr>
            <w:tcW w:w="58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ΒΟΙΩΤΙΑΣ</w:t>
            </w:r>
          </w:p>
        </w:tc>
        <w:tc>
          <w:tcPr>
            <w:tcW w:w="56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230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ΕΣΠΕΡΙΝΟ ΕΠΑΛ ΑΛΙΑΡΤΟΣ</w:t>
            </w:r>
          </w:p>
        </w:tc>
        <w:tc>
          <w:tcPr>
            <w:tcW w:w="89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ΑΛΙΑΡΤΟΣ</w:t>
            </w:r>
          </w:p>
        </w:tc>
      </w:tr>
      <w:tr w:rsidR="00441A91" w:rsidRPr="000F6713" w:rsidTr="000F6713">
        <w:tc>
          <w:tcPr>
            <w:tcW w:w="64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ΣΤΕΡΕΑΣ ΕΛΛΑΔΑΣ</w:t>
            </w:r>
          </w:p>
        </w:tc>
        <w:tc>
          <w:tcPr>
            <w:tcW w:w="58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ΒΟΙΩΤΙΑΣ</w:t>
            </w:r>
          </w:p>
        </w:tc>
        <w:tc>
          <w:tcPr>
            <w:tcW w:w="56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0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ΕΠΑΓΓΕΛΜΑΤΙΚΟ ΛΥΚΕΙΟ ΘΗΒΑΣ</w:t>
            </w:r>
          </w:p>
        </w:tc>
        <w:tc>
          <w:tcPr>
            <w:tcW w:w="89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ΘΗΒΑ</w:t>
            </w:r>
          </w:p>
        </w:tc>
      </w:tr>
      <w:tr w:rsidR="00441A91" w:rsidRPr="000F6713" w:rsidTr="000F6713">
        <w:tc>
          <w:tcPr>
            <w:tcW w:w="64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ΣΤΕΡΕΑΣ ΕΛΛΑΔΑΣ</w:t>
            </w:r>
          </w:p>
        </w:tc>
        <w:tc>
          <w:tcPr>
            <w:tcW w:w="58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ΒΟΙΩΤΙΑΣ</w:t>
            </w:r>
          </w:p>
        </w:tc>
        <w:tc>
          <w:tcPr>
            <w:tcW w:w="56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0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ΟΙΝΟΗΣ ΣΧΗΜΑΤΑΡΙΟΥ</w:t>
            </w:r>
          </w:p>
        </w:tc>
        <w:tc>
          <w:tcPr>
            <w:tcW w:w="89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Σχηματάρι</w:t>
            </w:r>
          </w:p>
        </w:tc>
      </w:tr>
      <w:tr w:rsidR="00441A91" w:rsidRPr="000F6713" w:rsidTr="000F6713">
        <w:tc>
          <w:tcPr>
            <w:tcW w:w="64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ΣΤΕΡΕΑΣ ΕΛΛΑΔΑΣ</w:t>
            </w:r>
          </w:p>
        </w:tc>
        <w:tc>
          <w:tcPr>
            <w:tcW w:w="58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ΒΟΙΩΤΙΑΣ</w:t>
            </w:r>
          </w:p>
        </w:tc>
        <w:tc>
          <w:tcPr>
            <w:tcW w:w="56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230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ΕΣΠΕΡΙΝΟ ΕΠΑΛ ΛΙΒΑΔΕΙΑΣ</w:t>
            </w:r>
          </w:p>
        </w:tc>
        <w:tc>
          <w:tcPr>
            <w:tcW w:w="89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ΛΙΒΑΔΕΙΑ</w:t>
            </w:r>
          </w:p>
        </w:tc>
      </w:tr>
      <w:tr w:rsidR="00441A91" w:rsidRPr="000F6713" w:rsidTr="000F6713">
        <w:tc>
          <w:tcPr>
            <w:tcW w:w="64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ΣΤΕΡΕΑΣ ΕΛΛΑΔΑΣ</w:t>
            </w:r>
          </w:p>
        </w:tc>
        <w:tc>
          <w:tcPr>
            <w:tcW w:w="58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ΕΥΒΟΙΑΣ</w:t>
            </w:r>
          </w:p>
        </w:tc>
        <w:tc>
          <w:tcPr>
            <w:tcW w:w="56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0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ΙΣΤΙΑΙΑΣ - ΤΕΕ-ΕΠΑΛ ΙΣΤΙΑΙΑΣ</w:t>
            </w:r>
          </w:p>
        </w:tc>
        <w:tc>
          <w:tcPr>
            <w:tcW w:w="89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ΙΣΤΙΑΙΑ</w:t>
            </w:r>
          </w:p>
        </w:tc>
      </w:tr>
      <w:tr w:rsidR="00441A91" w:rsidRPr="000F6713" w:rsidTr="000F6713">
        <w:tc>
          <w:tcPr>
            <w:tcW w:w="64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ΣΤΕΡΕΑΣ ΕΛΛΑΔΑΣ</w:t>
            </w:r>
          </w:p>
        </w:tc>
        <w:tc>
          <w:tcPr>
            <w:tcW w:w="58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ΕΥΒΟΙΑΣ</w:t>
            </w:r>
          </w:p>
        </w:tc>
        <w:tc>
          <w:tcPr>
            <w:tcW w:w="56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0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ΜΑΝΤΟΥΔΙΟΥ ΕΥΒΟΙΑΣ</w:t>
            </w:r>
          </w:p>
        </w:tc>
        <w:tc>
          <w:tcPr>
            <w:tcW w:w="89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ΜΑΝΤΟΥΔΙ ΕΥΒΟΙΑΣ</w:t>
            </w:r>
          </w:p>
        </w:tc>
      </w:tr>
      <w:tr w:rsidR="00441A91" w:rsidRPr="000F6713" w:rsidTr="000F6713">
        <w:tc>
          <w:tcPr>
            <w:tcW w:w="64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ΣΤΕΡΕΑΣ ΕΛΛΑΔΑΣ</w:t>
            </w:r>
          </w:p>
        </w:tc>
        <w:tc>
          <w:tcPr>
            <w:tcW w:w="58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ΕΥΒΟΙΑΣ</w:t>
            </w:r>
          </w:p>
        </w:tc>
        <w:tc>
          <w:tcPr>
            <w:tcW w:w="56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0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ΧΑΛΚΙΔΑΣ</w:t>
            </w:r>
          </w:p>
        </w:tc>
        <w:tc>
          <w:tcPr>
            <w:tcW w:w="89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ΧΑΛΚΙΔΑ</w:t>
            </w:r>
          </w:p>
        </w:tc>
      </w:tr>
      <w:tr w:rsidR="00441A91" w:rsidRPr="000F6713" w:rsidTr="000F6713">
        <w:tc>
          <w:tcPr>
            <w:tcW w:w="64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ΣΤΕΡΕΑΣ ΕΛΛΑΔΑΣ</w:t>
            </w:r>
          </w:p>
        </w:tc>
        <w:tc>
          <w:tcPr>
            <w:tcW w:w="58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ΕΥΒΟΙΑΣ</w:t>
            </w:r>
          </w:p>
        </w:tc>
        <w:tc>
          <w:tcPr>
            <w:tcW w:w="56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0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ΨΑΧΝΩΝ</w:t>
            </w:r>
          </w:p>
        </w:tc>
        <w:tc>
          <w:tcPr>
            <w:tcW w:w="89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ΨΑΧΝΑ</w:t>
            </w:r>
          </w:p>
        </w:tc>
      </w:tr>
      <w:tr w:rsidR="00441A91" w:rsidRPr="000F6713" w:rsidTr="000F6713">
        <w:tc>
          <w:tcPr>
            <w:tcW w:w="64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ΣΤΕΡΕΑΣ ΕΛΛΑΔΑΣ</w:t>
            </w:r>
          </w:p>
        </w:tc>
        <w:tc>
          <w:tcPr>
            <w:tcW w:w="58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ΕΥΒΟΙΑΣ</w:t>
            </w:r>
          </w:p>
        </w:tc>
        <w:tc>
          <w:tcPr>
            <w:tcW w:w="56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0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2ο ΗΜΕΡΗΣΙΟ ΕΠΑΛ ΧΑΛΚΙΔΑΣ</w:t>
            </w:r>
          </w:p>
        </w:tc>
        <w:tc>
          <w:tcPr>
            <w:tcW w:w="89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ΧΑΛΚΙΔΑ</w:t>
            </w:r>
          </w:p>
        </w:tc>
      </w:tr>
      <w:tr w:rsidR="00441A91" w:rsidRPr="000F6713" w:rsidTr="000F6713">
        <w:tc>
          <w:tcPr>
            <w:tcW w:w="64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lastRenderedPageBreak/>
              <w:t>ΣΤΕΡΕΑΣ ΕΛΛΑΔΑΣ</w:t>
            </w:r>
          </w:p>
        </w:tc>
        <w:tc>
          <w:tcPr>
            <w:tcW w:w="58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ΕΥΒΟΙΑΣ</w:t>
            </w:r>
          </w:p>
        </w:tc>
        <w:tc>
          <w:tcPr>
            <w:tcW w:w="56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230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3ο ΕΣΠΕΡΙΝΟ ΕΠΑΛ ΧΑΛΚΙΔΑΣ</w:t>
            </w:r>
          </w:p>
        </w:tc>
        <w:tc>
          <w:tcPr>
            <w:tcW w:w="89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ΧΑΛΚΙΔΑ</w:t>
            </w:r>
          </w:p>
        </w:tc>
      </w:tr>
      <w:tr w:rsidR="00441A91" w:rsidRPr="000F6713" w:rsidTr="000F6713">
        <w:tc>
          <w:tcPr>
            <w:tcW w:w="64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ΣΤΕΡΕΑΣ ΕΛΛΑΔΑΣ</w:t>
            </w:r>
          </w:p>
        </w:tc>
        <w:tc>
          <w:tcPr>
            <w:tcW w:w="58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ΕΥΒΟΙΑΣ</w:t>
            </w:r>
          </w:p>
        </w:tc>
        <w:tc>
          <w:tcPr>
            <w:tcW w:w="56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0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ΑΛΙΒΕΡΙ ΕΥΒΟΙΑΣ</w:t>
            </w:r>
          </w:p>
        </w:tc>
        <w:tc>
          <w:tcPr>
            <w:tcW w:w="89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ΑΛΙΒΕΡΙ ΕΥΒΟΙΑΣ</w:t>
            </w:r>
          </w:p>
        </w:tc>
      </w:tr>
      <w:tr w:rsidR="00441A91" w:rsidRPr="000F6713" w:rsidTr="000F6713">
        <w:tc>
          <w:tcPr>
            <w:tcW w:w="64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ΣΤΕΡΕΑΣ ΕΛΛΑΔΑΣ</w:t>
            </w:r>
          </w:p>
        </w:tc>
        <w:tc>
          <w:tcPr>
            <w:tcW w:w="58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ΕΥΒΟΙΑΣ</w:t>
            </w:r>
          </w:p>
        </w:tc>
        <w:tc>
          <w:tcPr>
            <w:tcW w:w="56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0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ΚΑΡΥΣΤΟΥ</w:t>
            </w:r>
          </w:p>
        </w:tc>
        <w:tc>
          <w:tcPr>
            <w:tcW w:w="89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ΚΑΡΥΣΤΟΣ</w:t>
            </w:r>
          </w:p>
        </w:tc>
      </w:tr>
      <w:tr w:rsidR="00441A91" w:rsidRPr="000F6713" w:rsidTr="000F6713">
        <w:tc>
          <w:tcPr>
            <w:tcW w:w="64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ΣΤΕΡΕΑΣ ΕΛΛΑΔΑΣ</w:t>
            </w:r>
          </w:p>
        </w:tc>
        <w:tc>
          <w:tcPr>
            <w:tcW w:w="58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ΕΥΒΟΙΑΣ</w:t>
            </w:r>
          </w:p>
        </w:tc>
        <w:tc>
          <w:tcPr>
            <w:tcW w:w="56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0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ΚΟΝΙΣΤΡΩΝ - ΕΠΑΛ ΚΟΝΙΣΤΡΩΝ</w:t>
            </w:r>
          </w:p>
        </w:tc>
        <w:tc>
          <w:tcPr>
            <w:tcW w:w="89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ΚΟΝΙΣΤΡΕΣ - ΕΥΒΟΙΑΣ</w:t>
            </w:r>
          </w:p>
        </w:tc>
      </w:tr>
      <w:tr w:rsidR="00441A91" w:rsidRPr="000F6713" w:rsidTr="000F6713">
        <w:tc>
          <w:tcPr>
            <w:tcW w:w="64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ΣΤΕΡΕΑΣ ΕΛΛΑΔΑΣ</w:t>
            </w:r>
          </w:p>
        </w:tc>
        <w:tc>
          <w:tcPr>
            <w:tcW w:w="58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ΕΥΡΥΤΑΝΙΑΣ</w:t>
            </w:r>
          </w:p>
        </w:tc>
        <w:tc>
          <w:tcPr>
            <w:tcW w:w="56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0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ΔΥΤΙΚΗ ΦΡΑΓΚΙΣΤΑ - ΕΠΑ.Λ. ΔΥΤΙΚΗΣ ΦΡΑΓΚΙΣΤΑΣ</w:t>
            </w:r>
          </w:p>
        </w:tc>
        <w:tc>
          <w:tcPr>
            <w:tcW w:w="89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 </w:t>
            </w:r>
          </w:p>
        </w:tc>
      </w:tr>
      <w:tr w:rsidR="00441A91" w:rsidRPr="000F6713" w:rsidTr="000F6713">
        <w:tc>
          <w:tcPr>
            <w:tcW w:w="64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ΣΤΕΡΕΑΣ ΕΛΛΑΔΑΣ</w:t>
            </w:r>
          </w:p>
        </w:tc>
        <w:tc>
          <w:tcPr>
            <w:tcW w:w="58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ΕΥΡΥΤΑΝΙΑΣ</w:t>
            </w:r>
          </w:p>
        </w:tc>
        <w:tc>
          <w:tcPr>
            <w:tcW w:w="56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0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ΚΑΡΠΕΝΗΣΙΟΥ - ΕΠΑΛ ΚΑΡΠΕΝΗΣΙΟΥ</w:t>
            </w:r>
          </w:p>
        </w:tc>
        <w:tc>
          <w:tcPr>
            <w:tcW w:w="89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ΚΑΡΠΕΝΗΣΙ</w:t>
            </w:r>
          </w:p>
        </w:tc>
      </w:tr>
      <w:tr w:rsidR="00441A91" w:rsidRPr="000F6713" w:rsidTr="000F6713">
        <w:tc>
          <w:tcPr>
            <w:tcW w:w="64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ΣΤΕΡΕΑΣ ΕΛΛΑΔΑΣ</w:t>
            </w:r>
          </w:p>
        </w:tc>
        <w:tc>
          <w:tcPr>
            <w:tcW w:w="58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ΦΘΙΩΤΙΔΑΣ</w:t>
            </w:r>
          </w:p>
        </w:tc>
        <w:tc>
          <w:tcPr>
            <w:tcW w:w="56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0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ΑΤΑΛΑΝΤΗΣ</w:t>
            </w:r>
          </w:p>
        </w:tc>
        <w:tc>
          <w:tcPr>
            <w:tcW w:w="89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ΑΤΑΛΑΝΤΗ</w:t>
            </w:r>
          </w:p>
        </w:tc>
      </w:tr>
      <w:tr w:rsidR="00441A91" w:rsidRPr="000F6713" w:rsidTr="000F6713">
        <w:tc>
          <w:tcPr>
            <w:tcW w:w="64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ΣΤΕΡΕΑΣ ΕΛΛΑΔΑΣ</w:t>
            </w:r>
          </w:p>
        </w:tc>
        <w:tc>
          <w:tcPr>
            <w:tcW w:w="58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ΦΘΙΩΤΙΔΑΣ</w:t>
            </w:r>
          </w:p>
        </w:tc>
        <w:tc>
          <w:tcPr>
            <w:tcW w:w="56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0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ΛΑΜΙΑΣ</w:t>
            </w:r>
          </w:p>
        </w:tc>
        <w:tc>
          <w:tcPr>
            <w:tcW w:w="89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ΛΑΜΙΑ</w:t>
            </w:r>
          </w:p>
        </w:tc>
      </w:tr>
      <w:tr w:rsidR="00441A91" w:rsidRPr="000F6713" w:rsidTr="000F6713">
        <w:tc>
          <w:tcPr>
            <w:tcW w:w="64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ΣΤΕΡΕΑΣ ΕΛΛΑΔΑΣ</w:t>
            </w:r>
          </w:p>
        </w:tc>
        <w:tc>
          <w:tcPr>
            <w:tcW w:w="58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ΦΘΙΩΤΙΔΑΣ</w:t>
            </w:r>
          </w:p>
        </w:tc>
        <w:tc>
          <w:tcPr>
            <w:tcW w:w="56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0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ΜΑΚΡΑΚΩΜΗΣ ΦΘΙΩΤΙΔΑΣ</w:t>
            </w:r>
          </w:p>
        </w:tc>
        <w:tc>
          <w:tcPr>
            <w:tcW w:w="89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ΜΑΚΡΑΚΩΜΗ ΦΘΙΩΤΙΔΑΣ</w:t>
            </w:r>
          </w:p>
        </w:tc>
      </w:tr>
      <w:tr w:rsidR="00441A91" w:rsidRPr="000F6713" w:rsidTr="000F6713">
        <w:tc>
          <w:tcPr>
            <w:tcW w:w="64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ΣΤΕΡΕΑΣ ΕΛΛΑΔΑΣ</w:t>
            </w:r>
          </w:p>
        </w:tc>
        <w:tc>
          <w:tcPr>
            <w:tcW w:w="58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ΦΘΙΩΤΙΔΑΣ</w:t>
            </w:r>
          </w:p>
        </w:tc>
        <w:tc>
          <w:tcPr>
            <w:tcW w:w="56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0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2ο ΗΜΕΡΗΣΙΟ ΕΠΑΛ ΛΑΜΙΑΣ</w:t>
            </w:r>
          </w:p>
        </w:tc>
        <w:tc>
          <w:tcPr>
            <w:tcW w:w="89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ΛΑΜΙΑ</w:t>
            </w:r>
          </w:p>
        </w:tc>
      </w:tr>
      <w:tr w:rsidR="00441A91" w:rsidRPr="000F6713" w:rsidTr="000F6713">
        <w:tc>
          <w:tcPr>
            <w:tcW w:w="64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ΣΤΕΡΕΑΣ ΕΛΛΑΔΑΣ</w:t>
            </w:r>
          </w:p>
        </w:tc>
        <w:tc>
          <w:tcPr>
            <w:tcW w:w="58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ΦΘΙΩΤΙΔΑΣ</w:t>
            </w:r>
          </w:p>
        </w:tc>
        <w:tc>
          <w:tcPr>
            <w:tcW w:w="56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230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3ο ΕΣΠΕΡΙΝΟ ΕΠΑΛ ΛΑΜΙΑΣ</w:t>
            </w:r>
          </w:p>
        </w:tc>
        <w:tc>
          <w:tcPr>
            <w:tcW w:w="89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ΛΑΜΙΑΣ</w:t>
            </w:r>
          </w:p>
        </w:tc>
      </w:tr>
      <w:tr w:rsidR="00441A91" w:rsidRPr="000F6713" w:rsidTr="000F6713">
        <w:tc>
          <w:tcPr>
            <w:tcW w:w="64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ΣΤΕΡΕΑΣ ΕΛΛΑΔΑΣ</w:t>
            </w:r>
          </w:p>
        </w:tc>
        <w:tc>
          <w:tcPr>
            <w:tcW w:w="588"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ΦΩΚΙΔΑΣ</w:t>
            </w:r>
          </w:p>
        </w:tc>
        <w:tc>
          <w:tcPr>
            <w:tcW w:w="56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0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ΗΜΕΡΗΣΙΟ ΕΠΑ.Λ. ΑΜΦΙΣΣΑΣ</w:t>
            </w:r>
          </w:p>
        </w:tc>
        <w:tc>
          <w:tcPr>
            <w:tcW w:w="891"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ΑΜΦΙΣΣΑ</w:t>
            </w:r>
          </w:p>
        </w:tc>
      </w:tr>
    </w:tbl>
    <w:p w:rsidR="00441A91" w:rsidRPr="000F6713" w:rsidRDefault="00441A91" w:rsidP="001630D5">
      <w:pPr>
        <w:spacing w:before="120" w:after="120" w:line="360" w:lineRule="auto"/>
        <w:rPr>
          <w:rFonts w:ascii="Calibri" w:hAnsi="Calibri"/>
          <w:b/>
          <w:sz w:val="22"/>
          <w:szCs w:val="22"/>
        </w:rPr>
      </w:pPr>
      <w:r w:rsidRPr="000F6713">
        <w:rPr>
          <w:rFonts w:ascii="Calibri" w:hAnsi="Calibri"/>
          <w:b/>
          <w:sz w:val="22"/>
          <w:szCs w:val="22"/>
        </w:rPr>
        <w:t>Περισσότερο Ανεπτυγμένες Περιφέρειες (ΑΠ9-ΠΑΠ)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677"/>
        <w:gridCol w:w="1995"/>
        <w:gridCol w:w="1640"/>
        <w:gridCol w:w="6599"/>
        <w:gridCol w:w="2059"/>
      </w:tblGrid>
      <w:tr w:rsidR="00441A91" w:rsidRPr="000F6713" w:rsidTr="000F6713">
        <w:tc>
          <w:tcPr>
            <w:tcW w:w="600" w:type="pct"/>
            <w:shd w:val="clear" w:color="000000" w:fill="FFFFFF"/>
            <w:noWrap/>
            <w:vAlign w:val="center"/>
            <w:hideMark/>
          </w:tcPr>
          <w:p w:rsidR="00441A91" w:rsidRPr="000F6713" w:rsidRDefault="00441A91" w:rsidP="001630D5">
            <w:pPr>
              <w:spacing w:before="120" w:after="120" w:line="360" w:lineRule="auto"/>
              <w:ind w:left="57" w:right="57"/>
              <w:jc w:val="center"/>
              <w:rPr>
                <w:rFonts w:ascii="Calibri" w:hAnsi="Calibri"/>
                <w:i/>
                <w:sz w:val="18"/>
                <w:szCs w:val="18"/>
              </w:rPr>
            </w:pPr>
            <w:r w:rsidRPr="000F6713">
              <w:rPr>
                <w:rFonts w:ascii="Calibri" w:hAnsi="Calibri"/>
                <w:i/>
                <w:sz w:val="18"/>
                <w:szCs w:val="18"/>
              </w:rPr>
              <w:t>Περιφέρεια</w:t>
            </w:r>
          </w:p>
        </w:tc>
        <w:tc>
          <w:tcPr>
            <w:tcW w:w="714" w:type="pct"/>
            <w:shd w:val="clear" w:color="000000" w:fill="FFFFFF"/>
            <w:noWrap/>
            <w:vAlign w:val="center"/>
            <w:hideMark/>
          </w:tcPr>
          <w:p w:rsidR="00441A91" w:rsidRPr="000F6713" w:rsidRDefault="00441A91" w:rsidP="001630D5">
            <w:pPr>
              <w:spacing w:before="120" w:after="120" w:line="360" w:lineRule="auto"/>
              <w:ind w:left="57" w:right="57"/>
              <w:jc w:val="center"/>
              <w:rPr>
                <w:rFonts w:ascii="Calibri" w:hAnsi="Calibri"/>
                <w:i/>
                <w:sz w:val="18"/>
                <w:szCs w:val="18"/>
              </w:rPr>
            </w:pPr>
            <w:r w:rsidRPr="000F6713">
              <w:rPr>
                <w:rFonts w:ascii="Calibri" w:hAnsi="Calibri"/>
                <w:i/>
                <w:sz w:val="18"/>
                <w:szCs w:val="18"/>
              </w:rPr>
              <w:t>Διεύθυνση</w:t>
            </w:r>
          </w:p>
        </w:tc>
        <w:tc>
          <w:tcPr>
            <w:tcW w:w="587" w:type="pct"/>
            <w:shd w:val="clear" w:color="000000" w:fill="FFFFFF"/>
            <w:noWrap/>
            <w:vAlign w:val="center"/>
            <w:hideMark/>
          </w:tcPr>
          <w:p w:rsidR="00441A91" w:rsidRPr="000F6713" w:rsidRDefault="00441A91" w:rsidP="001630D5">
            <w:pPr>
              <w:spacing w:before="120" w:after="120" w:line="360" w:lineRule="auto"/>
              <w:ind w:left="57" w:right="57"/>
              <w:jc w:val="center"/>
              <w:rPr>
                <w:rFonts w:ascii="Calibri" w:hAnsi="Calibri"/>
                <w:i/>
                <w:sz w:val="18"/>
                <w:szCs w:val="18"/>
              </w:rPr>
            </w:pPr>
            <w:r w:rsidRPr="000F6713">
              <w:rPr>
                <w:rFonts w:ascii="Calibri" w:hAnsi="Calibri"/>
                <w:i/>
                <w:sz w:val="18"/>
                <w:szCs w:val="18"/>
              </w:rPr>
              <w:t>Τύπος ΕΠΑΛ</w:t>
            </w:r>
          </w:p>
        </w:tc>
        <w:tc>
          <w:tcPr>
            <w:tcW w:w="2362" w:type="pct"/>
            <w:shd w:val="clear" w:color="000000" w:fill="FFFFFF"/>
            <w:noWrap/>
            <w:vAlign w:val="center"/>
            <w:hideMark/>
          </w:tcPr>
          <w:p w:rsidR="00441A91" w:rsidRPr="000F6713" w:rsidRDefault="00441A91" w:rsidP="001630D5">
            <w:pPr>
              <w:spacing w:before="120" w:after="120" w:line="360" w:lineRule="auto"/>
              <w:ind w:left="57" w:right="57"/>
              <w:jc w:val="center"/>
              <w:rPr>
                <w:rFonts w:ascii="Calibri" w:hAnsi="Calibri"/>
                <w:i/>
                <w:sz w:val="18"/>
                <w:szCs w:val="18"/>
              </w:rPr>
            </w:pPr>
            <w:r w:rsidRPr="000F6713">
              <w:rPr>
                <w:rFonts w:ascii="Calibri" w:hAnsi="Calibri"/>
                <w:i/>
                <w:sz w:val="18"/>
                <w:szCs w:val="18"/>
              </w:rPr>
              <w:t>Ονομασία</w:t>
            </w:r>
          </w:p>
        </w:tc>
        <w:tc>
          <w:tcPr>
            <w:tcW w:w="737" w:type="pct"/>
            <w:shd w:val="clear" w:color="000000" w:fill="FFFFFF"/>
            <w:noWrap/>
            <w:vAlign w:val="center"/>
            <w:hideMark/>
          </w:tcPr>
          <w:p w:rsidR="00441A91" w:rsidRPr="000F6713" w:rsidRDefault="00441A91" w:rsidP="001630D5">
            <w:pPr>
              <w:spacing w:before="120" w:after="120" w:line="360" w:lineRule="auto"/>
              <w:ind w:left="57" w:right="57"/>
              <w:jc w:val="center"/>
              <w:rPr>
                <w:rFonts w:ascii="Calibri" w:hAnsi="Calibri"/>
                <w:i/>
                <w:sz w:val="18"/>
                <w:szCs w:val="18"/>
              </w:rPr>
            </w:pPr>
            <w:r w:rsidRPr="000F6713">
              <w:rPr>
                <w:rFonts w:ascii="Calibri" w:hAnsi="Calibri"/>
                <w:i/>
                <w:sz w:val="18"/>
                <w:szCs w:val="18"/>
              </w:rPr>
              <w:t>Περιοχή</w:t>
            </w:r>
          </w:p>
        </w:tc>
      </w:tr>
      <w:tr w:rsidR="00441A91" w:rsidRPr="000F6713" w:rsidTr="000F6713">
        <w:tc>
          <w:tcPr>
            <w:tcW w:w="60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lastRenderedPageBreak/>
              <w:t>ΝΟΤΙΟΥ ΑΙΓΑΙΟΥ</w:t>
            </w:r>
          </w:p>
        </w:tc>
        <w:tc>
          <w:tcPr>
            <w:tcW w:w="714"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ΔΩΔΕΚΑΝΗΣΟΥ</w:t>
            </w:r>
          </w:p>
        </w:tc>
        <w:tc>
          <w:tcPr>
            <w:tcW w:w="58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236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ΕΣΠΕΡΙΝΟ ΕΠΑΛ ΡΟΔΟΥ</w:t>
            </w:r>
          </w:p>
        </w:tc>
        <w:tc>
          <w:tcPr>
            <w:tcW w:w="73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ΡΟΔΟΣ</w:t>
            </w:r>
          </w:p>
        </w:tc>
      </w:tr>
      <w:tr w:rsidR="00441A91" w:rsidRPr="000F6713" w:rsidTr="000F6713">
        <w:tc>
          <w:tcPr>
            <w:tcW w:w="60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ΝΟΤΙΟΥ ΑΙΓΑΙΟΥ</w:t>
            </w:r>
          </w:p>
        </w:tc>
        <w:tc>
          <w:tcPr>
            <w:tcW w:w="714"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ΔΩΔΕΚΑΝΗΣΟΥ</w:t>
            </w:r>
          </w:p>
        </w:tc>
        <w:tc>
          <w:tcPr>
            <w:tcW w:w="58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6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ΡΟΔΟΥ</w:t>
            </w:r>
          </w:p>
        </w:tc>
        <w:tc>
          <w:tcPr>
            <w:tcW w:w="73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ΡΟΔΟΥ</w:t>
            </w:r>
          </w:p>
        </w:tc>
      </w:tr>
      <w:tr w:rsidR="00441A91" w:rsidRPr="000F6713" w:rsidTr="000F6713">
        <w:tc>
          <w:tcPr>
            <w:tcW w:w="60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ΝΟΤΙΟΥ ΑΙΓΑΙΟΥ</w:t>
            </w:r>
          </w:p>
        </w:tc>
        <w:tc>
          <w:tcPr>
            <w:tcW w:w="714"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ΔΩΔΕΚΑΝΗΣΟΥ</w:t>
            </w:r>
          </w:p>
        </w:tc>
        <w:tc>
          <w:tcPr>
            <w:tcW w:w="58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6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2ο ΗΜΕΡΗΣΙΟ ΕΠΑΛ ΡΟΔΟΥ</w:t>
            </w:r>
          </w:p>
        </w:tc>
        <w:tc>
          <w:tcPr>
            <w:tcW w:w="73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ΡΟΔΟΣ</w:t>
            </w:r>
          </w:p>
        </w:tc>
      </w:tr>
      <w:tr w:rsidR="00441A91" w:rsidRPr="000F6713" w:rsidTr="000F6713">
        <w:tc>
          <w:tcPr>
            <w:tcW w:w="60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ΝΟΤΙΟΥ ΑΙΓΑΙΟΥ</w:t>
            </w:r>
          </w:p>
        </w:tc>
        <w:tc>
          <w:tcPr>
            <w:tcW w:w="714"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ΔΩΔΕΚΑΝΗΣΟΥ</w:t>
            </w:r>
          </w:p>
        </w:tc>
        <w:tc>
          <w:tcPr>
            <w:tcW w:w="58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6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ΗΜΕΡΗΣΙΟ ΕΠΑΛ ΑΡΧΑΓΓΕΛΟΥ</w:t>
            </w:r>
          </w:p>
        </w:tc>
        <w:tc>
          <w:tcPr>
            <w:tcW w:w="73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ΑΡΧΑΓΓΕΛΟΣ ΡΟΔΟΥ</w:t>
            </w:r>
          </w:p>
        </w:tc>
      </w:tr>
      <w:tr w:rsidR="00441A91" w:rsidRPr="000F6713" w:rsidTr="000F6713">
        <w:tc>
          <w:tcPr>
            <w:tcW w:w="60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ΝΟΤΙΟΥ ΑΙΓΑΙΟΥ</w:t>
            </w:r>
          </w:p>
        </w:tc>
        <w:tc>
          <w:tcPr>
            <w:tcW w:w="714"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ΔΩΔΕΚΑΝΗΣΟΥ</w:t>
            </w:r>
          </w:p>
        </w:tc>
        <w:tc>
          <w:tcPr>
            <w:tcW w:w="58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6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ΗΜΕΡΗΣΙΟ ΕΠΑΛ ΠΑΡΑΔΕΙΣΙΟΥ ΡΟΔΟΥ - ΕΠΑ.Λ ΠΑΡΑΔΕΙΣΙΟΥ</w:t>
            </w:r>
          </w:p>
        </w:tc>
        <w:tc>
          <w:tcPr>
            <w:tcW w:w="73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ΠΑΡΑΔΕΙΣΙ</w:t>
            </w:r>
          </w:p>
        </w:tc>
      </w:tr>
      <w:tr w:rsidR="00441A91" w:rsidRPr="000F6713" w:rsidTr="000F6713">
        <w:tc>
          <w:tcPr>
            <w:tcW w:w="60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ΝΟΤΙΟΥ ΑΙΓΑΙΟΥ</w:t>
            </w:r>
          </w:p>
        </w:tc>
        <w:tc>
          <w:tcPr>
            <w:tcW w:w="714"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ΔΩΔΕΚΑΝΗΣΟΥ</w:t>
            </w:r>
          </w:p>
        </w:tc>
        <w:tc>
          <w:tcPr>
            <w:tcW w:w="58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6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ΚΩ</w:t>
            </w:r>
          </w:p>
        </w:tc>
        <w:tc>
          <w:tcPr>
            <w:tcW w:w="73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ΚΩΣ</w:t>
            </w:r>
          </w:p>
        </w:tc>
      </w:tr>
      <w:tr w:rsidR="00441A91" w:rsidRPr="000F6713" w:rsidTr="000F6713">
        <w:tc>
          <w:tcPr>
            <w:tcW w:w="60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ΝΟΤΙΟΥ ΑΙΓΑΙΟΥ</w:t>
            </w:r>
          </w:p>
        </w:tc>
        <w:tc>
          <w:tcPr>
            <w:tcW w:w="714"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ΔΩΔΕΚΑΝΗΣΟΥ</w:t>
            </w:r>
          </w:p>
        </w:tc>
        <w:tc>
          <w:tcPr>
            <w:tcW w:w="58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6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ΚΑΛΥΜΝΟΥ - ΕΠΑΛ ΚΑΛΥΜΝΟΥ</w:t>
            </w:r>
          </w:p>
        </w:tc>
        <w:tc>
          <w:tcPr>
            <w:tcW w:w="73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ΚΑΛΥΜΝΟΣ</w:t>
            </w:r>
          </w:p>
        </w:tc>
      </w:tr>
      <w:tr w:rsidR="00441A91" w:rsidRPr="000F6713" w:rsidTr="000F6713">
        <w:tc>
          <w:tcPr>
            <w:tcW w:w="60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ΝΟΤΙΟΥ ΑΙΓΑΙΟΥ</w:t>
            </w:r>
          </w:p>
        </w:tc>
        <w:tc>
          <w:tcPr>
            <w:tcW w:w="714"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ΔΩΔΕΚΑΝΗΣΟΥ</w:t>
            </w:r>
          </w:p>
        </w:tc>
        <w:tc>
          <w:tcPr>
            <w:tcW w:w="58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6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ΚΑΡΠΑΘΟΥ</w:t>
            </w:r>
          </w:p>
        </w:tc>
        <w:tc>
          <w:tcPr>
            <w:tcW w:w="73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ΚΑΡΠΑΘΟΣ</w:t>
            </w:r>
          </w:p>
        </w:tc>
      </w:tr>
      <w:tr w:rsidR="00441A91" w:rsidRPr="000F6713" w:rsidTr="000F6713">
        <w:tc>
          <w:tcPr>
            <w:tcW w:w="60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ΝΟΤΙΟΥ ΑΙΓΑΙΟΥ</w:t>
            </w:r>
          </w:p>
        </w:tc>
        <w:tc>
          <w:tcPr>
            <w:tcW w:w="714"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ΔΩΔΕΚΑΝΗΣΟΥ</w:t>
            </w:r>
          </w:p>
        </w:tc>
        <w:tc>
          <w:tcPr>
            <w:tcW w:w="58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6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ΛΕΡΟΥ</w:t>
            </w:r>
          </w:p>
        </w:tc>
        <w:tc>
          <w:tcPr>
            <w:tcW w:w="73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ΛΕΡΟΣ</w:t>
            </w:r>
          </w:p>
        </w:tc>
      </w:tr>
      <w:tr w:rsidR="00441A91" w:rsidRPr="000F6713" w:rsidTr="000F6713">
        <w:tc>
          <w:tcPr>
            <w:tcW w:w="60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ΝΟΤΙΟΥ ΑΙΓΑΙΟΥ</w:t>
            </w:r>
          </w:p>
        </w:tc>
        <w:tc>
          <w:tcPr>
            <w:tcW w:w="714"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ΔΩΔΕΚΑΝΗΣΟΥ</w:t>
            </w:r>
          </w:p>
        </w:tc>
        <w:tc>
          <w:tcPr>
            <w:tcW w:w="58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6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ΠΑΤΜΟΥ</w:t>
            </w:r>
          </w:p>
        </w:tc>
        <w:tc>
          <w:tcPr>
            <w:tcW w:w="73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ΠΑΤΜΟΣ</w:t>
            </w:r>
          </w:p>
        </w:tc>
      </w:tr>
      <w:tr w:rsidR="00441A91" w:rsidRPr="000F6713" w:rsidTr="000F6713">
        <w:tc>
          <w:tcPr>
            <w:tcW w:w="60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ΝΟΤΙΟΥ ΑΙΓΑΙΟΥ</w:t>
            </w:r>
          </w:p>
        </w:tc>
        <w:tc>
          <w:tcPr>
            <w:tcW w:w="714"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ΔΩΔΕΚΑΝΗΣΟΥ</w:t>
            </w:r>
          </w:p>
        </w:tc>
        <w:tc>
          <w:tcPr>
            <w:tcW w:w="58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6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1ο ΗΜΕΡΗΣΙΟ ΕΠΑΛ ΣΥΜΗΣ - ΕΠΑΛ ΣΥΜΗΣ</w:t>
            </w:r>
          </w:p>
        </w:tc>
        <w:tc>
          <w:tcPr>
            <w:tcW w:w="73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ΣΥΜΗΣ</w:t>
            </w:r>
          </w:p>
        </w:tc>
      </w:tr>
      <w:tr w:rsidR="00441A91" w:rsidRPr="000F6713" w:rsidTr="000F6713">
        <w:tc>
          <w:tcPr>
            <w:tcW w:w="60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ΝΟΤΙΟΥ ΑΙΓΑΙΟΥ</w:t>
            </w:r>
          </w:p>
        </w:tc>
        <w:tc>
          <w:tcPr>
            <w:tcW w:w="714"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ΚΥΚΛΑΔΩΝ</w:t>
            </w:r>
          </w:p>
        </w:tc>
        <w:tc>
          <w:tcPr>
            <w:tcW w:w="58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6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ΕΠΑ.Λ. ΜΗΛΟΥ</w:t>
            </w:r>
          </w:p>
        </w:tc>
        <w:tc>
          <w:tcPr>
            <w:tcW w:w="73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ΜΗΛΟΣ</w:t>
            </w:r>
          </w:p>
        </w:tc>
      </w:tr>
      <w:tr w:rsidR="00441A91" w:rsidRPr="000F6713" w:rsidTr="000F6713">
        <w:tc>
          <w:tcPr>
            <w:tcW w:w="60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ΝΟΤΙΟΥ ΑΙΓΑΙΟΥ</w:t>
            </w:r>
          </w:p>
        </w:tc>
        <w:tc>
          <w:tcPr>
            <w:tcW w:w="714"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ΚΥΚΛΑΔΩΝ</w:t>
            </w:r>
          </w:p>
        </w:tc>
        <w:tc>
          <w:tcPr>
            <w:tcW w:w="58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6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ΕΠΑ.Λ. ΣΙΦΝΟΥ</w:t>
            </w:r>
          </w:p>
        </w:tc>
        <w:tc>
          <w:tcPr>
            <w:tcW w:w="73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ΣΙΦΝΟΣ</w:t>
            </w:r>
          </w:p>
        </w:tc>
      </w:tr>
      <w:tr w:rsidR="00441A91" w:rsidRPr="000F6713" w:rsidTr="000F6713">
        <w:tc>
          <w:tcPr>
            <w:tcW w:w="60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ΝΟΤΙΟΥ ΑΙΓΑΙΟΥ</w:t>
            </w:r>
          </w:p>
        </w:tc>
        <w:tc>
          <w:tcPr>
            <w:tcW w:w="714"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ΚΥΚΛΑΔΩΝ</w:t>
            </w:r>
          </w:p>
        </w:tc>
        <w:tc>
          <w:tcPr>
            <w:tcW w:w="58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6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ΕΠΑΓΓΕΛΜΑΤΙΚΟ ΛΥΚΕΙΟ ΙΟΥ</w:t>
            </w:r>
          </w:p>
        </w:tc>
        <w:tc>
          <w:tcPr>
            <w:tcW w:w="73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ΙΟΣ</w:t>
            </w:r>
          </w:p>
        </w:tc>
      </w:tr>
      <w:tr w:rsidR="00441A91" w:rsidRPr="000F6713" w:rsidTr="000F6713">
        <w:tc>
          <w:tcPr>
            <w:tcW w:w="60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lastRenderedPageBreak/>
              <w:t>ΝΟΤΙΟΥ ΑΙΓΑΙΟΥ</w:t>
            </w:r>
          </w:p>
        </w:tc>
        <w:tc>
          <w:tcPr>
            <w:tcW w:w="714"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ΚΥΚΛΑΔΩΝ</w:t>
            </w:r>
          </w:p>
        </w:tc>
        <w:tc>
          <w:tcPr>
            <w:tcW w:w="58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236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ΕΣΠΕΡΙΝΟ ΕΠΑ.Λ. ΘΗΡΑΣ</w:t>
            </w:r>
          </w:p>
        </w:tc>
        <w:tc>
          <w:tcPr>
            <w:tcW w:w="73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ΘΗΡΑ,  ΚΥΚΛΑΔΕΣ</w:t>
            </w:r>
          </w:p>
        </w:tc>
      </w:tr>
      <w:tr w:rsidR="00441A91" w:rsidRPr="000F6713" w:rsidTr="000F6713">
        <w:tc>
          <w:tcPr>
            <w:tcW w:w="60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ΝΟΤΙΟΥ ΑΙΓΑΙΟΥ</w:t>
            </w:r>
          </w:p>
        </w:tc>
        <w:tc>
          <w:tcPr>
            <w:tcW w:w="714"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ΚΥΚΛΑΔΩΝ</w:t>
            </w:r>
          </w:p>
        </w:tc>
        <w:tc>
          <w:tcPr>
            <w:tcW w:w="58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6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ΗΜΕΡΗΣΙΟ ΕΠΑ.Λ. ΘΗΡΑΣ</w:t>
            </w:r>
          </w:p>
        </w:tc>
        <w:tc>
          <w:tcPr>
            <w:tcW w:w="73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ΘΗΡΑ</w:t>
            </w:r>
          </w:p>
        </w:tc>
      </w:tr>
      <w:tr w:rsidR="00441A91" w:rsidRPr="000F6713" w:rsidTr="000F6713">
        <w:tc>
          <w:tcPr>
            <w:tcW w:w="60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ΝΟΤΙΟΥ ΑΙΓΑΙΟΥ</w:t>
            </w:r>
          </w:p>
        </w:tc>
        <w:tc>
          <w:tcPr>
            <w:tcW w:w="714"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ΚΥΚΛΑΔΩΝ</w:t>
            </w:r>
          </w:p>
        </w:tc>
        <w:tc>
          <w:tcPr>
            <w:tcW w:w="58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6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ΕΠΑ.Λ ΑΜΟΡΓΟΥ</w:t>
            </w:r>
          </w:p>
        </w:tc>
        <w:tc>
          <w:tcPr>
            <w:tcW w:w="73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ΑΜΟΡΓΟΣ</w:t>
            </w:r>
          </w:p>
        </w:tc>
      </w:tr>
      <w:tr w:rsidR="00441A91" w:rsidRPr="000F6713" w:rsidTr="000F6713">
        <w:tc>
          <w:tcPr>
            <w:tcW w:w="60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ΝΟΤΙΟΥ ΑΙΓΑΙΟΥ</w:t>
            </w:r>
          </w:p>
        </w:tc>
        <w:tc>
          <w:tcPr>
            <w:tcW w:w="714"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ΚΥΚΛΑΔΩΝ</w:t>
            </w:r>
          </w:p>
        </w:tc>
        <w:tc>
          <w:tcPr>
            <w:tcW w:w="58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6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ΕΠΑ.Λ ΝΑΞΟΥ</w:t>
            </w:r>
          </w:p>
        </w:tc>
        <w:tc>
          <w:tcPr>
            <w:tcW w:w="73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ΝΑΞΟΥ</w:t>
            </w:r>
          </w:p>
        </w:tc>
      </w:tr>
      <w:tr w:rsidR="00441A91" w:rsidRPr="000F6713" w:rsidTr="000F6713">
        <w:tc>
          <w:tcPr>
            <w:tcW w:w="60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ΝΟΤΙΟΥ ΑΙΓΑΙΟΥ</w:t>
            </w:r>
          </w:p>
        </w:tc>
        <w:tc>
          <w:tcPr>
            <w:tcW w:w="714"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ΚΥΚΛΑΔΩΝ</w:t>
            </w:r>
          </w:p>
        </w:tc>
        <w:tc>
          <w:tcPr>
            <w:tcW w:w="58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6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HΜΕΡΗΣΙΟ ΕΠΑΛ ΣΥΡΟΥ</w:t>
            </w:r>
          </w:p>
        </w:tc>
        <w:tc>
          <w:tcPr>
            <w:tcW w:w="73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ΣΥΡΟΣ</w:t>
            </w:r>
          </w:p>
        </w:tc>
      </w:tr>
      <w:tr w:rsidR="00441A91" w:rsidRPr="000F6713" w:rsidTr="000F6713">
        <w:tc>
          <w:tcPr>
            <w:tcW w:w="60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ΝΟΤΙΟΥ ΑΙΓΑΙΟΥ</w:t>
            </w:r>
          </w:p>
        </w:tc>
        <w:tc>
          <w:tcPr>
            <w:tcW w:w="714"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ΚΥΚΛΑΔΩΝ</w:t>
            </w:r>
          </w:p>
        </w:tc>
        <w:tc>
          <w:tcPr>
            <w:tcW w:w="58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6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ΕΠΑ.Λ. ΑΝΔΡΟΥ</w:t>
            </w:r>
          </w:p>
        </w:tc>
        <w:tc>
          <w:tcPr>
            <w:tcW w:w="73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ΑΝΔΡΟΣ</w:t>
            </w:r>
          </w:p>
        </w:tc>
      </w:tr>
      <w:tr w:rsidR="00441A91" w:rsidRPr="000F6713" w:rsidTr="000F6713">
        <w:tc>
          <w:tcPr>
            <w:tcW w:w="60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ΝΟΤΙΟΥ ΑΙΓΑΙΟΥ</w:t>
            </w:r>
          </w:p>
        </w:tc>
        <w:tc>
          <w:tcPr>
            <w:tcW w:w="714"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ΚΥΚΛΑΔΩΝ</w:t>
            </w:r>
          </w:p>
        </w:tc>
        <w:tc>
          <w:tcPr>
            <w:tcW w:w="58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6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ΕΠΑ.Λ. ΜΥΚΟΝΟΥ</w:t>
            </w:r>
          </w:p>
        </w:tc>
        <w:tc>
          <w:tcPr>
            <w:tcW w:w="73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ΜΥΚΟΝΟΣ</w:t>
            </w:r>
          </w:p>
        </w:tc>
      </w:tr>
      <w:tr w:rsidR="00441A91" w:rsidRPr="000F6713" w:rsidTr="000F6713">
        <w:tc>
          <w:tcPr>
            <w:tcW w:w="60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ΝΟΤΙΟΥ ΑΙΓΑΙΟΥ</w:t>
            </w:r>
          </w:p>
        </w:tc>
        <w:tc>
          <w:tcPr>
            <w:tcW w:w="714"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ΚΥΚΛΑΔΩΝ</w:t>
            </w:r>
          </w:p>
        </w:tc>
        <w:tc>
          <w:tcPr>
            <w:tcW w:w="58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6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ΕΠΑ.Λ. ΠΑΡΟΥ</w:t>
            </w:r>
          </w:p>
        </w:tc>
        <w:tc>
          <w:tcPr>
            <w:tcW w:w="73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ΠΑΡΟΣ</w:t>
            </w:r>
          </w:p>
        </w:tc>
      </w:tr>
      <w:tr w:rsidR="00441A91" w:rsidRPr="000F6713" w:rsidTr="000F6713">
        <w:tc>
          <w:tcPr>
            <w:tcW w:w="60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ΝΟΤΙΟΥ ΑΙΓΑΙΟΥ</w:t>
            </w:r>
          </w:p>
        </w:tc>
        <w:tc>
          <w:tcPr>
            <w:tcW w:w="714"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ΚΥΚΛΑΔΩΝ</w:t>
            </w:r>
          </w:p>
        </w:tc>
        <w:tc>
          <w:tcPr>
            <w:tcW w:w="58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6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ΕΠΑ.Λ. ΤΗΝΟΥ</w:t>
            </w:r>
          </w:p>
        </w:tc>
        <w:tc>
          <w:tcPr>
            <w:tcW w:w="73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ΤΗΝΟΣ</w:t>
            </w:r>
          </w:p>
        </w:tc>
      </w:tr>
      <w:tr w:rsidR="00441A91" w:rsidRPr="000F6713" w:rsidTr="000F6713">
        <w:tc>
          <w:tcPr>
            <w:tcW w:w="60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ΝΟΤΙΟΥ ΑΙΓΑΙΟΥ</w:t>
            </w:r>
          </w:p>
        </w:tc>
        <w:tc>
          <w:tcPr>
            <w:tcW w:w="714"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ΚΥΚΛΑΔΩΝ</w:t>
            </w:r>
          </w:p>
        </w:tc>
        <w:tc>
          <w:tcPr>
            <w:tcW w:w="58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Ημερήσιο ΕΠΑΛ</w:t>
            </w:r>
          </w:p>
        </w:tc>
        <w:tc>
          <w:tcPr>
            <w:tcW w:w="236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ΕΠΑΓΓΕΛΜΑΤΙΚΟ ΛΥΚΕΙΟ ΚΕΑΣ</w:t>
            </w:r>
          </w:p>
        </w:tc>
        <w:tc>
          <w:tcPr>
            <w:tcW w:w="73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ΚΕΑ</w:t>
            </w:r>
          </w:p>
        </w:tc>
      </w:tr>
      <w:tr w:rsidR="00441A91" w:rsidRPr="000F6713" w:rsidTr="000F6713">
        <w:tc>
          <w:tcPr>
            <w:tcW w:w="600"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ΝΟΤΙΟΥ ΑΙΓΑΙΟΥ</w:t>
            </w:r>
          </w:p>
        </w:tc>
        <w:tc>
          <w:tcPr>
            <w:tcW w:w="714"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Δ.Ε. ΚΥΚΛΑΔΩΝ</w:t>
            </w:r>
          </w:p>
        </w:tc>
        <w:tc>
          <w:tcPr>
            <w:tcW w:w="58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Εσπερινό ΕΠΑΛ</w:t>
            </w:r>
          </w:p>
        </w:tc>
        <w:tc>
          <w:tcPr>
            <w:tcW w:w="2362"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ΕΣΠΕΡΙΝΟ ΕΠΑΛ ΣΥΡΟΥ - ΣΧΟΛΗ ΜΗΧΑΝΙΚΩΝ ΕΜΠΟΡΙΚΟΥ ΝΑΥΤΙΚΟΥ</w:t>
            </w:r>
          </w:p>
        </w:tc>
        <w:tc>
          <w:tcPr>
            <w:tcW w:w="737" w:type="pct"/>
            <w:shd w:val="clear" w:color="000000" w:fill="FFFFFF"/>
            <w:noWrap/>
            <w:vAlign w:val="center"/>
            <w:hideMark/>
          </w:tcPr>
          <w:p w:rsidR="00441A91" w:rsidRPr="000F6713" w:rsidRDefault="00441A91" w:rsidP="001630D5">
            <w:pPr>
              <w:spacing w:before="120" w:after="120" w:line="360" w:lineRule="auto"/>
              <w:ind w:left="57" w:right="57"/>
              <w:rPr>
                <w:rFonts w:ascii="Calibri" w:hAnsi="Calibri"/>
                <w:sz w:val="18"/>
                <w:szCs w:val="18"/>
              </w:rPr>
            </w:pPr>
            <w:r w:rsidRPr="000F6713">
              <w:rPr>
                <w:rFonts w:ascii="Calibri" w:hAnsi="Calibri"/>
                <w:sz w:val="18"/>
                <w:szCs w:val="18"/>
              </w:rPr>
              <w:t>ΣΥΡΟΣ</w:t>
            </w:r>
          </w:p>
        </w:tc>
      </w:tr>
    </w:tbl>
    <w:p w:rsidR="00441A91" w:rsidRPr="00441A91" w:rsidRDefault="00441A91" w:rsidP="001630D5">
      <w:pPr>
        <w:spacing w:before="120" w:after="120" w:line="360" w:lineRule="auto"/>
        <w:rPr>
          <w:rFonts w:ascii="Calibri" w:hAnsi="Calibri"/>
          <w:sz w:val="22"/>
          <w:szCs w:val="22"/>
        </w:rPr>
      </w:pPr>
    </w:p>
    <w:sectPr w:rsidR="00441A91" w:rsidRPr="00441A91" w:rsidSect="000F6713">
      <w:pgSz w:w="16840" w:h="11907" w:orient="landscape" w:code="9"/>
      <w:pgMar w:top="1797" w:right="1440" w:bottom="1797"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2591" w:rsidRDefault="00952591">
      <w:r>
        <w:separator/>
      </w:r>
    </w:p>
  </w:endnote>
  <w:endnote w:type="continuationSeparator" w:id="1">
    <w:p w:rsidR="00952591" w:rsidRDefault="009525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Calibri">
    <w:panose1 w:val="020F0502020204030204"/>
    <w:charset w:val="A1"/>
    <w:family w:val="swiss"/>
    <w:pitch w:val="variable"/>
    <w:sig w:usb0="E10002FF" w:usb1="4000ACFF" w:usb2="00000009" w:usb3="00000000" w:csb0="0000019F" w:csb1="00000000"/>
  </w:font>
  <w:font w:name="Verdana">
    <w:panose1 w:val="020B0604030504040204"/>
    <w:charset w:val="A1"/>
    <w:family w:val="swiss"/>
    <w:pitch w:val="variable"/>
    <w:sig w:usb0="20000287" w:usb1="00000000" w:usb2="00000000" w:usb3="00000000" w:csb0="0000019F" w:csb1="00000000"/>
  </w:font>
  <w:font w:name="Arial,Bold">
    <w:altName w:val="Times New Roman"/>
    <w:panose1 w:val="00000000000000000000"/>
    <w:charset w:val="A1"/>
    <w:family w:val="auto"/>
    <w:notTrueType/>
    <w:pitch w:val="default"/>
    <w:sig w:usb0="00000083" w:usb1="00000000" w:usb2="00000000" w:usb3="00000000" w:csb0="00000009"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591" w:rsidRDefault="00845917">
    <w:pPr>
      <w:pStyle w:val="a4"/>
      <w:framePr w:wrap="around" w:vAnchor="text" w:hAnchor="margin" w:xAlign="right" w:y="1"/>
      <w:rPr>
        <w:rStyle w:val="a7"/>
      </w:rPr>
    </w:pPr>
    <w:r>
      <w:rPr>
        <w:rStyle w:val="a7"/>
      </w:rPr>
      <w:fldChar w:fldCharType="begin"/>
    </w:r>
    <w:r w:rsidR="00952591">
      <w:rPr>
        <w:rStyle w:val="a7"/>
      </w:rPr>
      <w:instrText xml:space="preserve">PAGE  </w:instrText>
    </w:r>
    <w:r>
      <w:rPr>
        <w:rStyle w:val="a7"/>
      </w:rPr>
      <w:fldChar w:fldCharType="end"/>
    </w:r>
  </w:p>
  <w:p w:rsidR="00952591" w:rsidRDefault="00952591">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i/>
        <w:sz w:val="18"/>
        <w:szCs w:val="18"/>
      </w:rPr>
      <w:id w:val="13542110"/>
      <w:docPartObj>
        <w:docPartGallery w:val="Page Numbers (Bottom of Page)"/>
        <w:docPartUnique/>
      </w:docPartObj>
    </w:sdtPr>
    <w:sdtContent>
      <w:sdt>
        <w:sdtPr>
          <w:rPr>
            <w:rFonts w:ascii="Calibri" w:hAnsi="Calibri"/>
            <w:i/>
            <w:sz w:val="18"/>
            <w:szCs w:val="18"/>
          </w:rPr>
          <w:id w:val="1333359873"/>
          <w:docPartObj>
            <w:docPartGallery w:val="Page Numbers (Top of Page)"/>
            <w:docPartUnique/>
          </w:docPartObj>
        </w:sdtPr>
        <w:sdtContent>
          <w:p w:rsidR="00952591" w:rsidRPr="009C5A08" w:rsidRDefault="00952591" w:rsidP="009C5A08">
            <w:pPr>
              <w:pStyle w:val="a4"/>
              <w:pBdr>
                <w:top w:val="single" w:sz="4" w:space="1" w:color="auto"/>
              </w:pBdr>
              <w:tabs>
                <w:tab w:val="clear" w:pos="4153"/>
                <w:tab w:val="clear" w:pos="8306"/>
              </w:tabs>
              <w:jc w:val="center"/>
              <w:rPr>
                <w:rFonts w:ascii="Calibri" w:hAnsi="Calibri"/>
                <w:i/>
                <w:sz w:val="18"/>
                <w:szCs w:val="18"/>
              </w:rPr>
            </w:pPr>
            <w:r w:rsidRPr="009C5A08">
              <w:rPr>
                <w:rFonts w:ascii="Calibri" w:hAnsi="Calibri"/>
                <w:i/>
                <w:sz w:val="18"/>
                <w:szCs w:val="18"/>
              </w:rPr>
              <w:t xml:space="preserve">Σελίδα </w:t>
            </w:r>
            <w:r w:rsidR="00845917" w:rsidRPr="009C5A08">
              <w:rPr>
                <w:rFonts w:ascii="Calibri" w:hAnsi="Calibri"/>
                <w:i/>
                <w:sz w:val="18"/>
                <w:szCs w:val="18"/>
              </w:rPr>
              <w:fldChar w:fldCharType="begin"/>
            </w:r>
            <w:r w:rsidRPr="009C5A08">
              <w:rPr>
                <w:rFonts w:ascii="Calibri" w:hAnsi="Calibri"/>
                <w:i/>
                <w:sz w:val="18"/>
                <w:szCs w:val="18"/>
              </w:rPr>
              <w:instrText>PAGE</w:instrText>
            </w:r>
            <w:r w:rsidR="00845917" w:rsidRPr="009C5A08">
              <w:rPr>
                <w:rFonts w:ascii="Calibri" w:hAnsi="Calibri"/>
                <w:i/>
                <w:sz w:val="18"/>
                <w:szCs w:val="18"/>
              </w:rPr>
              <w:fldChar w:fldCharType="separate"/>
            </w:r>
            <w:r w:rsidR="007C56CE">
              <w:rPr>
                <w:rFonts w:ascii="Calibri" w:hAnsi="Calibri"/>
                <w:i/>
                <w:noProof/>
                <w:sz w:val="18"/>
                <w:szCs w:val="18"/>
              </w:rPr>
              <w:t>13</w:t>
            </w:r>
            <w:r w:rsidR="00845917" w:rsidRPr="009C5A08">
              <w:rPr>
                <w:rFonts w:ascii="Calibri" w:hAnsi="Calibri"/>
                <w:i/>
                <w:sz w:val="18"/>
                <w:szCs w:val="18"/>
              </w:rPr>
              <w:fldChar w:fldCharType="end"/>
            </w:r>
            <w:r w:rsidRPr="009C5A08">
              <w:rPr>
                <w:rFonts w:ascii="Calibri" w:hAnsi="Calibri"/>
                <w:i/>
                <w:sz w:val="18"/>
                <w:szCs w:val="18"/>
              </w:rPr>
              <w:t xml:space="preserve"> από </w:t>
            </w:r>
            <w:r w:rsidR="00845917" w:rsidRPr="009C5A08">
              <w:rPr>
                <w:rFonts w:ascii="Calibri" w:hAnsi="Calibri"/>
                <w:i/>
                <w:sz w:val="18"/>
                <w:szCs w:val="18"/>
              </w:rPr>
              <w:fldChar w:fldCharType="begin"/>
            </w:r>
            <w:r w:rsidRPr="009C5A08">
              <w:rPr>
                <w:rFonts w:ascii="Calibri" w:hAnsi="Calibri"/>
                <w:i/>
                <w:sz w:val="18"/>
                <w:szCs w:val="18"/>
              </w:rPr>
              <w:instrText>NUMPAGES</w:instrText>
            </w:r>
            <w:r w:rsidR="00845917" w:rsidRPr="009C5A08">
              <w:rPr>
                <w:rFonts w:ascii="Calibri" w:hAnsi="Calibri"/>
                <w:i/>
                <w:sz w:val="18"/>
                <w:szCs w:val="18"/>
              </w:rPr>
              <w:fldChar w:fldCharType="separate"/>
            </w:r>
            <w:r w:rsidR="007C56CE">
              <w:rPr>
                <w:rFonts w:ascii="Calibri" w:hAnsi="Calibri"/>
                <w:i/>
                <w:noProof/>
                <w:sz w:val="18"/>
                <w:szCs w:val="18"/>
              </w:rPr>
              <w:t>62</w:t>
            </w:r>
            <w:r w:rsidR="00845917" w:rsidRPr="009C5A08">
              <w:rPr>
                <w:rFonts w:ascii="Calibri" w:hAnsi="Calibri"/>
                <w:i/>
                <w:sz w:val="18"/>
                <w:szCs w:val="18"/>
              </w:rPr>
              <w:fldChar w:fldCharType="end"/>
            </w:r>
          </w:p>
        </w:sdtContent>
      </w:sdt>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591" w:rsidRDefault="00845917">
    <w:pPr>
      <w:pStyle w:val="a4"/>
      <w:framePr w:wrap="around" w:vAnchor="text" w:hAnchor="margin" w:xAlign="right" w:y="1"/>
      <w:rPr>
        <w:rStyle w:val="a7"/>
      </w:rPr>
    </w:pPr>
    <w:r>
      <w:rPr>
        <w:rStyle w:val="a7"/>
      </w:rPr>
      <w:fldChar w:fldCharType="begin"/>
    </w:r>
    <w:r w:rsidR="00952591">
      <w:rPr>
        <w:rStyle w:val="a7"/>
      </w:rPr>
      <w:instrText xml:space="preserve">PAGE  </w:instrText>
    </w:r>
    <w:r>
      <w:rPr>
        <w:rStyle w:val="a7"/>
      </w:rPr>
      <w:fldChar w:fldCharType="end"/>
    </w:r>
  </w:p>
  <w:p w:rsidR="00952591" w:rsidRDefault="00952591">
    <w:pPr>
      <w:pStyle w:val="a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591" w:rsidRPr="00307A2F" w:rsidRDefault="00845917">
    <w:pPr>
      <w:pStyle w:val="a4"/>
      <w:framePr w:wrap="around" w:vAnchor="text" w:hAnchor="margin" w:xAlign="right" w:y="1"/>
      <w:rPr>
        <w:rStyle w:val="a7"/>
        <w:rFonts w:ascii="Calibri" w:hAnsi="Calibri"/>
        <w:sz w:val="22"/>
        <w:szCs w:val="22"/>
      </w:rPr>
    </w:pPr>
    <w:r w:rsidRPr="00307A2F">
      <w:rPr>
        <w:rStyle w:val="a7"/>
        <w:rFonts w:ascii="Calibri" w:hAnsi="Calibri"/>
        <w:sz w:val="22"/>
        <w:szCs w:val="22"/>
      </w:rPr>
      <w:fldChar w:fldCharType="begin"/>
    </w:r>
    <w:r w:rsidR="00952591" w:rsidRPr="00307A2F">
      <w:rPr>
        <w:rStyle w:val="a7"/>
        <w:rFonts w:ascii="Calibri" w:hAnsi="Calibri"/>
        <w:sz w:val="22"/>
        <w:szCs w:val="22"/>
      </w:rPr>
      <w:instrText xml:space="preserve">PAGE  </w:instrText>
    </w:r>
    <w:r w:rsidRPr="00307A2F">
      <w:rPr>
        <w:rStyle w:val="a7"/>
        <w:rFonts w:ascii="Calibri" w:hAnsi="Calibri"/>
        <w:sz w:val="22"/>
        <w:szCs w:val="22"/>
      </w:rPr>
      <w:fldChar w:fldCharType="separate"/>
    </w:r>
    <w:r w:rsidR="007C56CE">
      <w:rPr>
        <w:rStyle w:val="a7"/>
        <w:rFonts w:ascii="Calibri" w:hAnsi="Calibri"/>
        <w:noProof/>
        <w:sz w:val="22"/>
        <w:szCs w:val="22"/>
      </w:rPr>
      <w:t>62</w:t>
    </w:r>
    <w:r w:rsidRPr="00307A2F">
      <w:rPr>
        <w:rStyle w:val="a7"/>
        <w:rFonts w:ascii="Calibri" w:hAnsi="Calibri"/>
        <w:sz w:val="22"/>
        <w:szCs w:val="22"/>
      </w:rPr>
      <w:fldChar w:fldCharType="end"/>
    </w:r>
  </w:p>
  <w:p w:rsidR="00952591" w:rsidRDefault="00952591">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2591" w:rsidRDefault="00952591">
      <w:r>
        <w:separator/>
      </w:r>
    </w:p>
  </w:footnote>
  <w:footnote w:type="continuationSeparator" w:id="1">
    <w:p w:rsidR="00952591" w:rsidRDefault="009525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CA41ECC"/>
    <w:lvl w:ilvl="0">
      <w:start w:val="1"/>
      <w:numFmt w:val="bullet"/>
      <w:lvlText w:val=""/>
      <w:lvlJc w:val="left"/>
      <w:pPr>
        <w:tabs>
          <w:tab w:val="num" w:pos="360"/>
        </w:tabs>
        <w:ind w:left="360" w:hanging="360"/>
      </w:pPr>
      <w:rPr>
        <w:rFonts w:ascii="Symbol" w:hAnsi="Symbol" w:hint="default"/>
      </w:rPr>
    </w:lvl>
  </w:abstractNum>
  <w:abstractNum w:abstractNumId="1">
    <w:nsid w:val="00CF311B"/>
    <w:multiLevelType w:val="hybridMultilevel"/>
    <w:tmpl w:val="2EA863B8"/>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nsid w:val="01025F36"/>
    <w:multiLevelType w:val="hybridMultilevel"/>
    <w:tmpl w:val="F8E03F34"/>
    <w:lvl w:ilvl="0" w:tplc="0408000F">
      <w:start w:val="1"/>
      <w:numFmt w:val="decimal"/>
      <w:lvlText w:val="%1."/>
      <w:lvlJc w:val="left"/>
      <w:pPr>
        <w:ind w:left="834" w:hanging="360"/>
      </w:pPr>
      <w:rPr>
        <w:rFonts w:hint="default"/>
        <w:b w:val="0"/>
        <w:i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72075BB"/>
    <w:multiLevelType w:val="hybridMultilevel"/>
    <w:tmpl w:val="91F6357A"/>
    <w:lvl w:ilvl="0" w:tplc="24D8CF3A">
      <w:start w:val="1"/>
      <w:numFmt w:val="bullet"/>
      <w:lvlText w:val=""/>
      <w:lvlJc w:val="left"/>
      <w:pPr>
        <w:tabs>
          <w:tab w:val="num" w:pos="862"/>
        </w:tabs>
        <w:ind w:left="862" w:hanging="360"/>
      </w:pPr>
      <w:rPr>
        <w:rFonts w:ascii="Symbol" w:hAnsi="Symbol" w:hint="default"/>
        <w:color w:val="000000"/>
      </w:rPr>
    </w:lvl>
    <w:lvl w:ilvl="1" w:tplc="D13A5072">
      <w:start w:val="1"/>
      <w:numFmt w:val="bullet"/>
      <w:lvlText w:val=""/>
      <w:lvlJc w:val="left"/>
      <w:pPr>
        <w:tabs>
          <w:tab w:val="num" w:pos="1800"/>
        </w:tabs>
        <w:ind w:left="1800" w:hanging="360"/>
      </w:pPr>
      <w:rPr>
        <w:rFonts w:ascii="Wingdings" w:hAnsi="Wingdings"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4">
    <w:nsid w:val="0FB55108"/>
    <w:multiLevelType w:val="hybridMultilevel"/>
    <w:tmpl w:val="072A4732"/>
    <w:lvl w:ilvl="0" w:tplc="BCAA5300">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1AAB3B3B"/>
    <w:multiLevelType w:val="hybridMultilevel"/>
    <w:tmpl w:val="301ADC24"/>
    <w:lvl w:ilvl="0" w:tplc="D4F08FA6">
      <w:start w:val="1"/>
      <w:numFmt w:val="decimal"/>
      <w:lvlText w:val="%1."/>
      <w:lvlJc w:val="left"/>
      <w:pPr>
        <w:ind w:left="720" w:hanging="360"/>
      </w:pPr>
      <w:rPr>
        <w:rFonts w:ascii="Calibri" w:hAnsi="Calibri" w:hint="default"/>
        <w:b w:val="0"/>
        <w:i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CCC6FF1"/>
    <w:multiLevelType w:val="hybridMultilevel"/>
    <w:tmpl w:val="996EB4A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nsid w:val="2B0A5465"/>
    <w:multiLevelType w:val="hybridMultilevel"/>
    <w:tmpl w:val="E8BCFA4E"/>
    <w:lvl w:ilvl="0" w:tplc="0408000F">
      <w:start w:val="1"/>
      <w:numFmt w:val="decimal"/>
      <w:lvlText w:val="%1."/>
      <w:lvlJc w:val="left"/>
      <w:pPr>
        <w:ind w:left="417" w:hanging="360"/>
      </w:pPr>
    </w:lvl>
    <w:lvl w:ilvl="1" w:tplc="04080019" w:tentative="1">
      <w:start w:val="1"/>
      <w:numFmt w:val="lowerLetter"/>
      <w:lvlText w:val="%2."/>
      <w:lvlJc w:val="left"/>
      <w:pPr>
        <w:ind w:left="1137" w:hanging="360"/>
      </w:pPr>
    </w:lvl>
    <w:lvl w:ilvl="2" w:tplc="0408001B" w:tentative="1">
      <w:start w:val="1"/>
      <w:numFmt w:val="lowerRoman"/>
      <w:lvlText w:val="%3."/>
      <w:lvlJc w:val="right"/>
      <w:pPr>
        <w:ind w:left="1857" w:hanging="180"/>
      </w:pPr>
    </w:lvl>
    <w:lvl w:ilvl="3" w:tplc="0408000F" w:tentative="1">
      <w:start w:val="1"/>
      <w:numFmt w:val="decimal"/>
      <w:lvlText w:val="%4."/>
      <w:lvlJc w:val="left"/>
      <w:pPr>
        <w:ind w:left="2577" w:hanging="360"/>
      </w:pPr>
    </w:lvl>
    <w:lvl w:ilvl="4" w:tplc="04080019" w:tentative="1">
      <w:start w:val="1"/>
      <w:numFmt w:val="lowerLetter"/>
      <w:lvlText w:val="%5."/>
      <w:lvlJc w:val="left"/>
      <w:pPr>
        <w:ind w:left="3297" w:hanging="360"/>
      </w:pPr>
    </w:lvl>
    <w:lvl w:ilvl="5" w:tplc="0408001B" w:tentative="1">
      <w:start w:val="1"/>
      <w:numFmt w:val="lowerRoman"/>
      <w:lvlText w:val="%6."/>
      <w:lvlJc w:val="right"/>
      <w:pPr>
        <w:ind w:left="4017" w:hanging="180"/>
      </w:pPr>
    </w:lvl>
    <w:lvl w:ilvl="6" w:tplc="0408000F" w:tentative="1">
      <w:start w:val="1"/>
      <w:numFmt w:val="decimal"/>
      <w:lvlText w:val="%7."/>
      <w:lvlJc w:val="left"/>
      <w:pPr>
        <w:ind w:left="4737" w:hanging="360"/>
      </w:pPr>
    </w:lvl>
    <w:lvl w:ilvl="7" w:tplc="04080019" w:tentative="1">
      <w:start w:val="1"/>
      <w:numFmt w:val="lowerLetter"/>
      <w:lvlText w:val="%8."/>
      <w:lvlJc w:val="left"/>
      <w:pPr>
        <w:ind w:left="5457" w:hanging="360"/>
      </w:pPr>
    </w:lvl>
    <w:lvl w:ilvl="8" w:tplc="0408001B" w:tentative="1">
      <w:start w:val="1"/>
      <w:numFmt w:val="lowerRoman"/>
      <w:lvlText w:val="%9."/>
      <w:lvlJc w:val="right"/>
      <w:pPr>
        <w:ind w:left="6177" w:hanging="180"/>
      </w:pPr>
    </w:lvl>
  </w:abstractNum>
  <w:abstractNum w:abstractNumId="8">
    <w:nsid w:val="3A0C2F8C"/>
    <w:multiLevelType w:val="hybridMultilevel"/>
    <w:tmpl w:val="84D203EE"/>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
    <w:nsid w:val="3B555C39"/>
    <w:multiLevelType w:val="hybridMultilevel"/>
    <w:tmpl w:val="90ACB696"/>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3BA57532"/>
    <w:multiLevelType w:val="hybridMultilevel"/>
    <w:tmpl w:val="8C5879E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445C4493"/>
    <w:multiLevelType w:val="hybridMultilevel"/>
    <w:tmpl w:val="6374DB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4EE60A0E"/>
    <w:multiLevelType w:val="hybridMultilevel"/>
    <w:tmpl w:val="C7467F9A"/>
    <w:lvl w:ilvl="0" w:tplc="D13A5072">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nsid w:val="53AE7822"/>
    <w:multiLevelType w:val="hybridMultilevel"/>
    <w:tmpl w:val="F0964118"/>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
    <w:nsid w:val="5ED44345"/>
    <w:multiLevelType w:val="hybridMultilevel"/>
    <w:tmpl w:val="BF98E2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605E319C"/>
    <w:multiLevelType w:val="hybridMultilevel"/>
    <w:tmpl w:val="CB3A2AE0"/>
    <w:lvl w:ilvl="0" w:tplc="0408000F">
      <w:start w:val="1"/>
      <w:numFmt w:val="decimal"/>
      <w:lvlText w:val="%1."/>
      <w:lvlJc w:val="left"/>
      <w:pPr>
        <w:ind w:left="417" w:hanging="360"/>
      </w:pPr>
    </w:lvl>
    <w:lvl w:ilvl="1" w:tplc="04080019" w:tentative="1">
      <w:start w:val="1"/>
      <w:numFmt w:val="lowerLetter"/>
      <w:lvlText w:val="%2."/>
      <w:lvlJc w:val="left"/>
      <w:pPr>
        <w:ind w:left="1137" w:hanging="360"/>
      </w:pPr>
    </w:lvl>
    <w:lvl w:ilvl="2" w:tplc="0408001B" w:tentative="1">
      <w:start w:val="1"/>
      <w:numFmt w:val="lowerRoman"/>
      <w:lvlText w:val="%3."/>
      <w:lvlJc w:val="right"/>
      <w:pPr>
        <w:ind w:left="1857" w:hanging="180"/>
      </w:pPr>
    </w:lvl>
    <w:lvl w:ilvl="3" w:tplc="0408000F" w:tentative="1">
      <w:start w:val="1"/>
      <w:numFmt w:val="decimal"/>
      <w:lvlText w:val="%4."/>
      <w:lvlJc w:val="left"/>
      <w:pPr>
        <w:ind w:left="2577" w:hanging="360"/>
      </w:pPr>
    </w:lvl>
    <w:lvl w:ilvl="4" w:tplc="04080019" w:tentative="1">
      <w:start w:val="1"/>
      <w:numFmt w:val="lowerLetter"/>
      <w:lvlText w:val="%5."/>
      <w:lvlJc w:val="left"/>
      <w:pPr>
        <w:ind w:left="3297" w:hanging="360"/>
      </w:pPr>
    </w:lvl>
    <w:lvl w:ilvl="5" w:tplc="0408001B" w:tentative="1">
      <w:start w:val="1"/>
      <w:numFmt w:val="lowerRoman"/>
      <w:lvlText w:val="%6."/>
      <w:lvlJc w:val="right"/>
      <w:pPr>
        <w:ind w:left="4017" w:hanging="180"/>
      </w:pPr>
    </w:lvl>
    <w:lvl w:ilvl="6" w:tplc="0408000F" w:tentative="1">
      <w:start w:val="1"/>
      <w:numFmt w:val="decimal"/>
      <w:lvlText w:val="%7."/>
      <w:lvlJc w:val="left"/>
      <w:pPr>
        <w:ind w:left="4737" w:hanging="360"/>
      </w:pPr>
    </w:lvl>
    <w:lvl w:ilvl="7" w:tplc="04080019" w:tentative="1">
      <w:start w:val="1"/>
      <w:numFmt w:val="lowerLetter"/>
      <w:lvlText w:val="%8."/>
      <w:lvlJc w:val="left"/>
      <w:pPr>
        <w:ind w:left="5457" w:hanging="360"/>
      </w:pPr>
    </w:lvl>
    <w:lvl w:ilvl="8" w:tplc="0408001B" w:tentative="1">
      <w:start w:val="1"/>
      <w:numFmt w:val="lowerRoman"/>
      <w:lvlText w:val="%9."/>
      <w:lvlJc w:val="right"/>
      <w:pPr>
        <w:ind w:left="6177" w:hanging="180"/>
      </w:pPr>
    </w:lvl>
  </w:abstractNum>
  <w:abstractNum w:abstractNumId="16">
    <w:nsid w:val="68C80108"/>
    <w:multiLevelType w:val="hybridMultilevel"/>
    <w:tmpl w:val="5CBE5A56"/>
    <w:lvl w:ilvl="0" w:tplc="D13A5072">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7">
    <w:nsid w:val="6C217F94"/>
    <w:multiLevelType w:val="hybridMultilevel"/>
    <w:tmpl w:val="46F6B252"/>
    <w:lvl w:ilvl="0" w:tplc="D13A5072">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8">
    <w:nsid w:val="71AF07A4"/>
    <w:multiLevelType w:val="hybridMultilevel"/>
    <w:tmpl w:val="50CAB81C"/>
    <w:lvl w:ilvl="0" w:tplc="9D46ED46">
      <w:start w:val="1"/>
      <w:numFmt w:val="bullet"/>
      <w:lvlText w:val=""/>
      <w:lvlJc w:val="left"/>
      <w:pPr>
        <w:tabs>
          <w:tab w:val="num" w:pos="502"/>
        </w:tabs>
        <w:ind w:left="502" w:hanging="360"/>
      </w:pPr>
      <w:rPr>
        <w:rFonts w:ascii="Wingdings" w:hAnsi="Wingdings" w:hint="default"/>
        <w:color w:val="000000"/>
      </w:rPr>
    </w:lvl>
    <w:lvl w:ilvl="1" w:tplc="D13A5072">
      <w:start w:val="1"/>
      <w:numFmt w:val="bullet"/>
      <w:lvlText w:val=""/>
      <w:lvlJc w:val="left"/>
      <w:pPr>
        <w:tabs>
          <w:tab w:val="num" w:pos="1440"/>
        </w:tabs>
        <w:ind w:left="1440" w:hanging="360"/>
      </w:pPr>
      <w:rPr>
        <w:rFonts w:ascii="Wingdings" w:hAnsi="Wingding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9">
    <w:nsid w:val="71E35215"/>
    <w:multiLevelType w:val="hybridMultilevel"/>
    <w:tmpl w:val="6A6651F2"/>
    <w:lvl w:ilvl="0" w:tplc="D4F08FA6">
      <w:start w:val="1"/>
      <w:numFmt w:val="decimal"/>
      <w:lvlText w:val="%1."/>
      <w:lvlJc w:val="left"/>
      <w:pPr>
        <w:ind w:left="720" w:hanging="360"/>
      </w:pPr>
      <w:rPr>
        <w:rFonts w:ascii="Calibri" w:hAnsi="Calibri" w:hint="default"/>
        <w:b w:val="0"/>
        <w:i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75F80C3D"/>
    <w:multiLevelType w:val="hybridMultilevel"/>
    <w:tmpl w:val="4224C266"/>
    <w:lvl w:ilvl="0" w:tplc="0408000B">
      <w:start w:val="1"/>
      <w:numFmt w:val="bullet"/>
      <w:lvlText w:val=""/>
      <w:lvlJc w:val="left"/>
      <w:pPr>
        <w:tabs>
          <w:tab w:val="num" w:pos="720"/>
        </w:tabs>
        <w:ind w:left="720" w:hanging="360"/>
      </w:pPr>
      <w:rPr>
        <w:rFonts w:ascii="Wingdings" w:hAnsi="Wingdings" w:hint="default"/>
      </w:rPr>
    </w:lvl>
    <w:lvl w:ilvl="1" w:tplc="D13A5072">
      <w:start w:val="1"/>
      <w:numFmt w:val="bullet"/>
      <w:lvlText w:val=""/>
      <w:lvlJc w:val="left"/>
      <w:pPr>
        <w:tabs>
          <w:tab w:val="num" w:pos="1440"/>
        </w:tabs>
        <w:ind w:left="1440" w:hanging="360"/>
      </w:pPr>
      <w:rPr>
        <w:rFonts w:ascii="Wingdings" w:hAnsi="Wingding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1">
    <w:nsid w:val="7AD22F2D"/>
    <w:multiLevelType w:val="hybridMultilevel"/>
    <w:tmpl w:val="29E8FE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7B2632E8"/>
    <w:multiLevelType w:val="hybridMultilevel"/>
    <w:tmpl w:val="6B5869F4"/>
    <w:lvl w:ilvl="0" w:tplc="0408000B">
      <w:start w:val="1"/>
      <w:numFmt w:val="bullet"/>
      <w:lvlText w:val=""/>
      <w:lvlJc w:val="left"/>
      <w:pPr>
        <w:tabs>
          <w:tab w:val="num" w:pos="720"/>
        </w:tabs>
        <w:ind w:left="720" w:hanging="360"/>
      </w:pPr>
      <w:rPr>
        <w:rFonts w:ascii="Wingdings" w:hAnsi="Wingdings" w:hint="default"/>
      </w:rPr>
    </w:lvl>
    <w:lvl w:ilvl="1" w:tplc="D13A5072">
      <w:start w:val="1"/>
      <w:numFmt w:val="bullet"/>
      <w:lvlText w:val=""/>
      <w:lvlJc w:val="left"/>
      <w:pPr>
        <w:tabs>
          <w:tab w:val="num" w:pos="1440"/>
        </w:tabs>
        <w:ind w:left="1440" w:hanging="360"/>
      </w:pPr>
      <w:rPr>
        <w:rFonts w:ascii="Wingdings" w:hAnsi="Wingding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3">
    <w:nsid w:val="7DE749BE"/>
    <w:multiLevelType w:val="hybridMultilevel"/>
    <w:tmpl w:val="C1C66D4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2"/>
  </w:num>
  <w:num w:numId="2">
    <w:abstractNumId w:val="20"/>
  </w:num>
  <w:num w:numId="3">
    <w:abstractNumId w:val="8"/>
  </w:num>
  <w:num w:numId="4">
    <w:abstractNumId w:val="13"/>
  </w:num>
  <w:num w:numId="5">
    <w:abstractNumId w:val="18"/>
  </w:num>
  <w:num w:numId="6">
    <w:abstractNumId w:val="9"/>
  </w:num>
  <w:num w:numId="7">
    <w:abstractNumId w:val="1"/>
  </w:num>
  <w:num w:numId="8">
    <w:abstractNumId w:val="16"/>
  </w:num>
  <w:num w:numId="9">
    <w:abstractNumId w:val="12"/>
  </w:num>
  <w:num w:numId="10">
    <w:abstractNumId w:val="0"/>
  </w:num>
  <w:num w:numId="11">
    <w:abstractNumId w:val="4"/>
  </w:num>
  <w:num w:numId="12">
    <w:abstractNumId w:val="17"/>
  </w:num>
  <w:num w:numId="13">
    <w:abstractNumId w:val="7"/>
  </w:num>
  <w:num w:numId="14">
    <w:abstractNumId w:val="15"/>
  </w:num>
  <w:num w:numId="15">
    <w:abstractNumId w:val="2"/>
  </w:num>
  <w:num w:numId="16">
    <w:abstractNumId w:val="10"/>
  </w:num>
  <w:num w:numId="17">
    <w:abstractNumId w:val="23"/>
  </w:num>
  <w:num w:numId="18">
    <w:abstractNumId w:val="11"/>
  </w:num>
  <w:num w:numId="19">
    <w:abstractNumId w:val="19"/>
  </w:num>
  <w:num w:numId="20">
    <w:abstractNumId w:val="21"/>
  </w:num>
  <w:num w:numId="21">
    <w:abstractNumId w:val="6"/>
  </w:num>
  <w:num w:numId="22">
    <w:abstractNumId w:val="14"/>
  </w:num>
  <w:num w:numId="23">
    <w:abstractNumId w:val="3"/>
  </w:num>
  <w:num w:numId="24">
    <w:abstractNumId w:val="5"/>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hideGrammaticalErrors/>
  <w:proofState w:spelling="clean"/>
  <w:stylePaneFormatFilter w:val="3F01"/>
  <w:defaultTabStop w:val="720"/>
  <w:drawingGridHorizontalSpacing w:val="120"/>
  <w:displayHorizontalDrawingGridEvery w:val="2"/>
  <w:characterSpacingControl w:val="doNotCompress"/>
  <w:hdrShapeDefaults>
    <o:shapedefaults v:ext="edit" spidmax="23553"/>
  </w:hdrShapeDefaults>
  <w:footnotePr>
    <w:footnote w:id="0"/>
    <w:footnote w:id="1"/>
  </w:footnotePr>
  <w:endnotePr>
    <w:endnote w:id="0"/>
    <w:endnote w:id="1"/>
  </w:endnotePr>
  <w:compat/>
  <w:rsids>
    <w:rsidRoot w:val="00DF0A1A"/>
    <w:rsid w:val="00000572"/>
    <w:rsid w:val="000010CB"/>
    <w:rsid w:val="00013843"/>
    <w:rsid w:val="00015189"/>
    <w:rsid w:val="000207CB"/>
    <w:rsid w:val="0002098F"/>
    <w:rsid w:val="000211A8"/>
    <w:rsid w:val="0003253D"/>
    <w:rsid w:val="00032DF5"/>
    <w:rsid w:val="00035886"/>
    <w:rsid w:val="000361B2"/>
    <w:rsid w:val="000411BB"/>
    <w:rsid w:val="000414CF"/>
    <w:rsid w:val="000477A5"/>
    <w:rsid w:val="00050D68"/>
    <w:rsid w:val="00063B57"/>
    <w:rsid w:val="00076680"/>
    <w:rsid w:val="0008044A"/>
    <w:rsid w:val="00083D4C"/>
    <w:rsid w:val="00087271"/>
    <w:rsid w:val="00087D5F"/>
    <w:rsid w:val="00092398"/>
    <w:rsid w:val="000930BC"/>
    <w:rsid w:val="00093A7A"/>
    <w:rsid w:val="000A1324"/>
    <w:rsid w:val="000B0DBB"/>
    <w:rsid w:val="000B410B"/>
    <w:rsid w:val="000D2712"/>
    <w:rsid w:val="000D5DD3"/>
    <w:rsid w:val="000E3835"/>
    <w:rsid w:val="000F6713"/>
    <w:rsid w:val="000F686D"/>
    <w:rsid w:val="00104350"/>
    <w:rsid w:val="0011006B"/>
    <w:rsid w:val="0011039D"/>
    <w:rsid w:val="00111C9C"/>
    <w:rsid w:val="00116A01"/>
    <w:rsid w:val="001200E9"/>
    <w:rsid w:val="00121C8D"/>
    <w:rsid w:val="00122A45"/>
    <w:rsid w:val="00127D62"/>
    <w:rsid w:val="00127D6E"/>
    <w:rsid w:val="00133A64"/>
    <w:rsid w:val="00133C0E"/>
    <w:rsid w:val="00141974"/>
    <w:rsid w:val="00141EDC"/>
    <w:rsid w:val="001457A6"/>
    <w:rsid w:val="001457DD"/>
    <w:rsid w:val="00151C98"/>
    <w:rsid w:val="0015285A"/>
    <w:rsid w:val="001630D5"/>
    <w:rsid w:val="00167C56"/>
    <w:rsid w:val="00173308"/>
    <w:rsid w:val="00177C50"/>
    <w:rsid w:val="00180B77"/>
    <w:rsid w:val="00183028"/>
    <w:rsid w:val="00184CC7"/>
    <w:rsid w:val="00194960"/>
    <w:rsid w:val="00194AA7"/>
    <w:rsid w:val="001A05DD"/>
    <w:rsid w:val="001A360F"/>
    <w:rsid w:val="001A3B99"/>
    <w:rsid w:val="001A4AD2"/>
    <w:rsid w:val="001B13D6"/>
    <w:rsid w:val="001B17DE"/>
    <w:rsid w:val="001B5200"/>
    <w:rsid w:val="001B7864"/>
    <w:rsid w:val="001C5A12"/>
    <w:rsid w:val="001D1F93"/>
    <w:rsid w:val="001E51B1"/>
    <w:rsid w:val="001E66B6"/>
    <w:rsid w:val="001F1043"/>
    <w:rsid w:val="001F6A19"/>
    <w:rsid w:val="00203E4B"/>
    <w:rsid w:val="00211CBF"/>
    <w:rsid w:val="00215C3B"/>
    <w:rsid w:val="00224E8F"/>
    <w:rsid w:val="002267F3"/>
    <w:rsid w:val="00241EF1"/>
    <w:rsid w:val="00253292"/>
    <w:rsid w:val="00254C49"/>
    <w:rsid w:val="00256C5E"/>
    <w:rsid w:val="002600C8"/>
    <w:rsid w:val="00260FDB"/>
    <w:rsid w:val="00264AA9"/>
    <w:rsid w:val="00265C86"/>
    <w:rsid w:val="00266FB7"/>
    <w:rsid w:val="00270DD4"/>
    <w:rsid w:val="00272F9E"/>
    <w:rsid w:val="00275E96"/>
    <w:rsid w:val="002776CF"/>
    <w:rsid w:val="00282625"/>
    <w:rsid w:val="00284BBD"/>
    <w:rsid w:val="002926A2"/>
    <w:rsid w:val="002956DE"/>
    <w:rsid w:val="002A2654"/>
    <w:rsid w:val="002A2C15"/>
    <w:rsid w:val="002B03C8"/>
    <w:rsid w:val="002B21FE"/>
    <w:rsid w:val="002B26DE"/>
    <w:rsid w:val="002B66F1"/>
    <w:rsid w:val="002C23B1"/>
    <w:rsid w:val="002C46B7"/>
    <w:rsid w:val="002D0B5C"/>
    <w:rsid w:val="002D6B1E"/>
    <w:rsid w:val="002F4111"/>
    <w:rsid w:val="003009C5"/>
    <w:rsid w:val="00307536"/>
    <w:rsid w:val="00307A2F"/>
    <w:rsid w:val="00315344"/>
    <w:rsid w:val="00321E7F"/>
    <w:rsid w:val="00330306"/>
    <w:rsid w:val="003321D8"/>
    <w:rsid w:val="0033282D"/>
    <w:rsid w:val="003328A4"/>
    <w:rsid w:val="00335E91"/>
    <w:rsid w:val="00336191"/>
    <w:rsid w:val="00345A4D"/>
    <w:rsid w:val="003463E2"/>
    <w:rsid w:val="00351A1B"/>
    <w:rsid w:val="003540A1"/>
    <w:rsid w:val="00355721"/>
    <w:rsid w:val="0035617D"/>
    <w:rsid w:val="00357CEE"/>
    <w:rsid w:val="00371A61"/>
    <w:rsid w:val="00372337"/>
    <w:rsid w:val="00372E45"/>
    <w:rsid w:val="00374C56"/>
    <w:rsid w:val="00377040"/>
    <w:rsid w:val="003805B2"/>
    <w:rsid w:val="00387143"/>
    <w:rsid w:val="00387CC2"/>
    <w:rsid w:val="00390614"/>
    <w:rsid w:val="0039408B"/>
    <w:rsid w:val="003972A0"/>
    <w:rsid w:val="00397AA3"/>
    <w:rsid w:val="003A2B68"/>
    <w:rsid w:val="003A38FB"/>
    <w:rsid w:val="003A5D9F"/>
    <w:rsid w:val="003B0265"/>
    <w:rsid w:val="003B525A"/>
    <w:rsid w:val="003C3E2A"/>
    <w:rsid w:val="003C6782"/>
    <w:rsid w:val="003C7903"/>
    <w:rsid w:val="003D548E"/>
    <w:rsid w:val="003D5AF2"/>
    <w:rsid w:val="003D660A"/>
    <w:rsid w:val="003E1A0C"/>
    <w:rsid w:val="003E3646"/>
    <w:rsid w:val="003E512C"/>
    <w:rsid w:val="003E5FD3"/>
    <w:rsid w:val="003E6E1E"/>
    <w:rsid w:val="003E73B9"/>
    <w:rsid w:val="003E7723"/>
    <w:rsid w:val="003E778C"/>
    <w:rsid w:val="003E78F6"/>
    <w:rsid w:val="003F236A"/>
    <w:rsid w:val="003F331E"/>
    <w:rsid w:val="003F5790"/>
    <w:rsid w:val="00406168"/>
    <w:rsid w:val="0040718E"/>
    <w:rsid w:val="0041061D"/>
    <w:rsid w:val="00410C44"/>
    <w:rsid w:val="0041178F"/>
    <w:rsid w:val="00420111"/>
    <w:rsid w:val="00420EA9"/>
    <w:rsid w:val="00421424"/>
    <w:rsid w:val="004228F0"/>
    <w:rsid w:val="0043387F"/>
    <w:rsid w:val="004338A8"/>
    <w:rsid w:val="00435532"/>
    <w:rsid w:val="00440C47"/>
    <w:rsid w:val="00441A91"/>
    <w:rsid w:val="0044468E"/>
    <w:rsid w:val="00445EF7"/>
    <w:rsid w:val="00450F81"/>
    <w:rsid w:val="0045575E"/>
    <w:rsid w:val="00457867"/>
    <w:rsid w:val="004612C7"/>
    <w:rsid w:val="0047627F"/>
    <w:rsid w:val="00483818"/>
    <w:rsid w:val="00484257"/>
    <w:rsid w:val="004854B1"/>
    <w:rsid w:val="00485D49"/>
    <w:rsid w:val="00486EAF"/>
    <w:rsid w:val="0049022F"/>
    <w:rsid w:val="00490721"/>
    <w:rsid w:val="00494F43"/>
    <w:rsid w:val="004A0B18"/>
    <w:rsid w:val="004A7D47"/>
    <w:rsid w:val="004B7B72"/>
    <w:rsid w:val="004C353E"/>
    <w:rsid w:val="004C5C88"/>
    <w:rsid w:val="004E018B"/>
    <w:rsid w:val="004E0CD7"/>
    <w:rsid w:val="004E40BA"/>
    <w:rsid w:val="004E5755"/>
    <w:rsid w:val="004E5757"/>
    <w:rsid w:val="004E7CC9"/>
    <w:rsid w:val="004E7EB1"/>
    <w:rsid w:val="00500903"/>
    <w:rsid w:val="00503CB3"/>
    <w:rsid w:val="00504B84"/>
    <w:rsid w:val="00507F46"/>
    <w:rsid w:val="00514D58"/>
    <w:rsid w:val="00524476"/>
    <w:rsid w:val="00524612"/>
    <w:rsid w:val="0053025A"/>
    <w:rsid w:val="00534EDF"/>
    <w:rsid w:val="00535285"/>
    <w:rsid w:val="0054477F"/>
    <w:rsid w:val="0055648C"/>
    <w:rsid w:val="00557392"/>
    <w:rsid w:val="005601ED"/>
    <w:rsid w:val="00560AF3"/>
    <w:rsid w:val="00563F4F"/>
    <w:rsid w:val="00564480"/>
    <w:rsid w:val="00566D32"/>
    <w:rsid w:val="005703ED"/>
    <w:rsid w:val="0057181E"/>
    <w:rsid w:val="00575E7A"/>
    <w:rsid w:val="0058212F"/>
    <w:rsid w:val="00582A7B"/>
    <w:rsid w:val="00587BD8"/>
    <w:rsid w:val="005955DA"/>
    <w:rsid w:val="005A3565"/>
    <w:rsid w:val="005B237D"/>
    <w:rsid w:val="005C0A3B"/>
    <w:rsid w:val="005C4505"/>
    <w:rsid w:val="005C6AC5"/>
    <w:rsid w:val="005D0489"/>
    <w:rsid w:val="005D0CD6"/>
    <w:rsid w:val="005D5890"/>
    <w:rsid w:val="005E2031"/>
    <w:rsid w:val="005E2AA6"/>
    <w:rsid w:val="005F0144"/>
    <w:rsid w:val="005F335A"/>
    <w:rsid w:val="005F3E05"/>
    <w:rsid w:val="005F6F7D"/>
    <w:rsid w:val="006148B2"/>
    <w:rsid w:val="0061781C"/>
    <w:rsid w:val="006179EE"/>
    <w:rsid w:val="006208FE"/>
    <w:rsid w:val="006331A1"/>
    <w:rsid w:val="00634892"/>
    <w:rsid w:val="00645730"/>
    <w:rsid w:val="0064791C"/>
    <w:rsid w:val="00661DAA"/>
    <w:rsid w:val="006638C9"/>
    <w:rsid w:val="006645DE"/>
    <w:rsid w:val="00665019"/>
    <w:rsid w:val="00667028"/>
    <w:rsid w:val="00673C02"/>
    <w:rsid w:val="006838B0"/>
    <w:rsid w:val="00685306"/>
    <w:rsid w:val="00693FED"/>
    <w:rsid w:val="006A0FCB"/>
    <w:rsid w:val="006A4AD5"/>
    <w:rsid w:val="006B2F46"/>
    <w:rsid w:val="006B5B07"/>
    <w:rsid w:val="006B76CE"/>
    <w:rsid w:val="006C1BF9"/>
    <w:rsid w:val="006C3901"/>
    <w:rsid w:val="006C599F"/>
    <w:rsid w:val="006D57F8"/>
    <w:rsid w:val="006E3743"/>
    <w:rsid w:val="006F3BD3"/>
    <w:rsid w:val="00703CED"/>
    <w:rsid w:val="00703DC1"/>
    <w:rsid w:val="0070428D"/>
    <w:rsid w:val="0071550E"/>
    <w:rsid w:val="007168E3"/>
    <w:rsid w:val="00727F6F"/>
    <w:rsid w:val="007358E0"/>
    <w:rsid w:val="00737085"/>
    <w:rsid w:val="00746A32"/>
    <w:rsid w:val="0075122A"/>
    <w:rsid w:val="00755752"/>
    <w:rsid w:val="00757927"/>
    <w:rsid w:val="00770B82"/>
    <w:rsid w:val="00770F45"/>
    <w:rsid w:val="00775240"/>
    <w:rsid w:val="0077582E"/>
    <w:rsid w:val="00776B40"/>
    <w:rsid w:val="00777330"/>
    <w:rsid w:val="00791D6A"/>
    <w:rsid w:val="007949C1"/>
    <w:rsid w:val="007A0CE2"/>
    <w:rsid w:val="007A23BF"/>
    <w:rsid w:val="007A2B98"/>
    <w:rsid w:val="007A4131"/>
    <w:rsid w:val="007B1C9A"/>
    <w:rsid w:val="007B1DFF"/>
    <w:rsid w:val="007B35C1"/>
    <w:rsid w:val="007C1F22"/>
    <w:rsid w:val="007C2F72"/>
    <w:rsid w:val="007C56CE"/>
    <w:rsid w:val="007D31D3"/>
    <w:rsid w:val="007D74AB"/>
    <w:rsid w:val="007E1730"/>
    <w:rsid w:val="007E3807"/>
    <w:rsid w:val="007E418E"/>
    <w:rsid w:val="007E5065"/>
    <w:rsid w:val="007E54ED"/>
    <w:rsid w:val="007F00EA"/>
    <w:rsid w:val="007F3ABE"/>
    <w:rsid w:val="007F46F7"/>
    <w:rsid w:val="007F53FF"/>
    <w:rsid w:val="007F5DF1"/>
    <w:rsid w:val="007F5F5F"/>
    <w:rsid w:val="007F6C34"/>
    <w:rsid w:val="007F75F5"/>
    <w:rsid w:val="00804355"/>
    <w:rsid w:val="00805407"/>
    <w:rsid w:val="00820EF9"/>
    <w:rsid w:val="0082253F"/>
    <w:rsid w:val="00826B9F"/>
    <w:rsid w:val="00827061"/>
    <w:rsid w:val="008330A4"/>
    <w:rsid w:val="00835589"/>
    <w:rsid w:val="00840D7A"/>
    <w:rsid w:val="0084228B"/>
    <w:rsid w:val="0084289F"/>
    <w:rsid w:val="00844207"/>
    <w:rsid w:val="00845917"/>
    <w:rsid w:val="00855F38"/>
    <w:rsid w:val="008641E7"/>
    <w:rsid w:val="0087063D"/>
    <w:rsid w:val="00882939"/>
    <w:rsid w:val="0088318C"/>
    <w:rsid w:val="008841E4"/>
    <w:rsid w:val="00885301"/>
    <w:rsid w:val="00886815"/>
    <w:rsid w:val="008931B7"/>
    <w:rsid w:val="00896020"/>
    <w:rsid w:val="00897FB2"/>
    <w:rsid w:val="008A19CC"/>
    <w:rsid w:val="008A3DFF"/>
    <w:rsid w:val="008A6292"/>
    <w:rsid w:val="008B3CFF"/>
    <w:rsid w:val="008B561A"/>
    <w:rsid w:val="008B615C"/>
    <w:rsid w:val="008C1E68"/>
    <w:rsid w:val="008E4F8F"/>
    <w:rsid w:val="008E5D88"/>
    <w:rsid w:val="008F76DB"/>
    <w:rsid w:val="00907795"/>
    <w:rsid w:val="0091080A"/>
    <w:rsid w:val="00913711"/>
    <w:rsid w:val="0091694F"/>
    <w:rsid w:val="00916C6C"/>
    <w:rsid w:val="00916E23"/>
    <w:rsid w:val="009477CD"/>
    <w:rsid w:val="0094791D"/>
    <w:rsid w:val="00952591"/>
    <w:rsid w:val="009628A2"/>
    <w:rsid w:val="009647E7"/>
    <w:rsid w:val="00971961"/>
    <w:rsid w:val="009769AD"/>
    <w:rsid w:val="009859B4"/>
    <w:rsid w:val="00987F3A"/>
    <w:rsid w:val="00993F7D"/>
    <w:rsid w:val="00994CE4"/>
    <w:rsid w:val="009A3512"/>
    <w:rsid w:val="009A4514"/>
    <w:rsid w:val="009A50CC"/>
    <w:rsid w:val="009B4313"/>
    <w:rsid w:val="009B6692"/>
    <w:rsid w:val="009C155B"/>
    <w:rsid w:val="009C5487"/>
    <w:rsid w:val="009C5A08"/>
    <w:rsid w:val="009C5B9E"/>
    <w:rsid w:val="009D1EDC"/>
    <w:rsid w:val="009D3783"/>
    <w:rsid w:val="009D50E0"/>
    <w:rsid w:val="009D607D"/>
    <w:rsid w:val="009D6984"/>
    <w:rsid w:val="009D7C06"/>
    <w:rsid w:val="009E5077"/>
    <w:rsid w:val="009F06EE"/>
    <w:rsid w:val="009F1C77"/>
    <w:rsid w:val="009F202D"/>
    <w:rsid w:val="009F5818"/>
    <w:rsid w:val="00A06AAD"/>
    <w:rsid w:val="00A1018D"/>
    <w:rsid w:val="00A20105"/>
    <w:rsid w:val="00A22844"/>
    <w:rsid w:val="00A241E9"/>
    <w:rsid w:val="00A24CA0"/>
    <w:rsid w:val="00A25799"/>
    <w:rsid w:val="00A3234B"/>
    <w:rsid w:val="00A352D8"/>
    <w:rsid w:val="00A40E1F"/>
    <w:rsid w:val="00A4204C"/>
    <w:rsid w:val="00A4260E"/>
    <w:rsid w:val="00A44AE2"/>
    <w:rsid w:val="00A50A88"/>
    <w:rsid w:val="00A52421"/>
    <w:rsid w:val="00A544AE"/>
    <w:rsid w:val="00A54AA1"/>
    <w:rsid w:val="00A55700"/>
    <w:rsid w:val="00A5580F"/>
    <w:rsid w:val="00A57F3E"/>
    <w:rsid w:val="00A6035C"/>
    <w:rsid w:val="00A623C2"/>
    <w:rsid w:val="00A704A8"/>
    <w:rsid w:val="00A7076F"/>
    <w:rsid w:val="00A7211E"/>
    <w:rsid w:val="00A7703F"/>
    <w:rsid w:val="00A802EC"/>
    <w:rsid w:val="00A82591"/>
    <w:rsid w:val="00A85A33"/>
    <w:rsid w:val="00AA4392"/>
    <w:rsid w:val="00AA56C0"/>
    <w:rsid w:val="00AB5872"/>
    <w:rsid w:val="00AB70C2"/>
    <w:rsid w:val="00AB7FC9"/>
    <w:rsid w:val="00AC7F05"/>
    <w:rsid w:val="00AD0DCB"/>
    <w:rsid w:val="00AE27BB"/>
    <w:rsid w:val="00AF70A4"/>
    <w:rsid w:val="00AF7BEE"/>
    <w:rsid w:val="00B01B94"/>
    <w:rsid w:val="00B02F5E"/>
    <w:rsid w:val="00B03303"/>
    <w:rsid w:val="00B138E7"/>
    <w:rsid w:val="00B15BCF"/>
    <w:rsid w:val="00B20320"/>
    <w:rsid w:val="00B22540"/>
    <w:rsid w:val="00B26806"/>
    <w:rsid w:val="00B31962"/>
    <w:rsid w:val="00B328AA"/>
    <w:rsid w:val="00B328E3"/>
    <w:rsid w:val="00B4002B"/>
    <w:rsid w:val="00B56B39"/>
    <w:rsid w:val="00B6389E"/>
    <w:rsid w:val="00B64D78"/>
    <w:rsid w:val="00B7735A"/>
    <w:rsid w:val="00B80124"/>
    <w:rsid w:val="00B84BFD"/>
    <w:rsid w:val="00B84C82"/>
    <w:rsid w:val="00B85BA7"/>
    <w:rsid w:val="00B873C2"/>
    <w:rsid w:val="00B91C0E"/>
    <w:rsid w:val="00B97766"/>
    <w:rsid w:val="00B97DF0"/>
    <w:rsid w:val="00BA7033"/>
    <w:rsid w:val="00BB2BB2"/>
    <w:rsid w:val="00BB3995"/>
    <w:rsid w:val="00BC4DB5"/>
    <w:rsid w:val="00BC5583"/>
    <w:rsid w:val="00BD79C8"/>
    <w:rsid w:val="00BE28EA"/>
    <w:rsid w:val="00BE32F1"/>
    <w:rsid w:val="00BE6961"/>
    <w:rsid w:val="00BE7B3A"/>
    <w:rsid w:val="00C007FA"/>
    <w:rsid w:val="00C06EC3"/>
    <w:rsid w:val="00C072E9"/>
    <w:rsid w:val="00C118D8"/>
    <w:rsid w:val="00C12A2F"/>
    <w:rsid w:val="00C12E8E"/>
    <w:rsid w:val="00C25CA7"/>
    <w:rsid w:val="00C272FA"/>
    <w:rsid w:val="00C34914"/>
    <w:rsid w:val="00C420CA"/>
    <w:rsid w:val="00C44270"/>
    <w:rsid w:val="00C52589"/>
    <w:rsid w:val="00C5376F"/>
    <w:rsid w:val="00C57F61"/>
    <w:rsid w:val="00C66C06"/>
    <w:rsid w:val="00C67E1A"/>
    <w:rsid w:val="00C8007A"/>
    <w:rsid w:val="00C82993"/>
    <w:rsid w:val="00C82C1A"/>
    <w:rsid w:val="00C855E7"/>
    <w:rsid w:val="00C909A3"/>
    <w:rsid w:val="00C90B8B"/>
    <w:rsid w:val="00C94296"/>
    <w:rsid w:val="00C97399"/>
    <w:rsid w:val="00CA05D1"/>
    <w:rsid w:val="00CB2252"/>
    <w:rsid w:val="00CB3DBF"/>
    <w:rsid w:val="00CD1199"/>
    <w:rsid w:val="00CD29CF"/>
    <w:rsid w:val="00CE1C70"/>
    <w:rsid w:val="00CE6B95"/>
    <w:rsid w:val="00CF12C7"/>
    <w:rsid w:val="00CF593D"/>
    <w:rsid w:val="00CF6ABA"/>
    <w:rsid w:val="00D045C6"/>
    <w:rsid w:val="00D04A81"/>
    <w:rsid w:val="00D144B6"/>
    <w:rsid w:val="00D20CE8"/>
    <w:rsid w:val="00D23B6C"/>
    <w:rsid w:val="00D3288A"/>
    <w:rsid w:val="00D37CA9"/>
    <w:rsid w:val="00D426FB"/>
    <w:rsid w:val="00D43992"/>
    <w:rsid w:val="00D5242E"/>
    <w:rsid w:val="00D52D82"/>
    <w:rsid w:val="00D532CC"/>
    <w:rsid w:val="00D5640B"/>
    <w:rsid w:val="00D678FB"/>
    <w:rsid w:val="00D70F89"/>
    <w:rsid w:val="00D74F1C"/>
    <w:rsid w:val="00D76ADD"/>
    <w:rsid w:val="00D82AC9"/>
    <w:rsid w:val="00D8746E"/>
    <w:rsid w:val="00D90F1F"/>
    <w:rsid w:val="00D96DD3"/>
    <w:rsid w:val="00DA00F7"/>
    <w:rsid w:val="00DA42FA"/>
    <w:rsid w:val="00DA5DDA"/>
    <w:rsid w:val="00DB479E"/>
    <w:rsid w:val="00DC0E43"/>
    <w:rsid w:val="00DC0FDD"/>
    <w:rsid w:val="00DC38DA"/>
    <w:rsid w:val="00DC4FCD"/>
    <w:rsid w:val="00DC5365"/>
    <w:rsid w:val="00DD6350"/>
    <w:rsid w:val="00DD6569"/>
    <w:rsid w:val="00DE0745"/>
    <w:rsid w:val="00DE3C4F"/>
    <w:rsid w:val="00DE7478"/>
    <w:rsid w:val="00DF0A1A"/>
    <w:rsid w:val="00DF3D78"/>
    <w:rsid w:val="00DF7F99"/>
    <w:rsid w:val="00E02F49"/>
    <w:rsid w:val="00E11D38"/>
    <w:rsid w:val="00E12ED9"/>
    <w:rsid w:val="00E2235E"/>
    <w:rsid w:val="00E263F8"/>
    <w:rsid w:val="00E27302"/>
    <w:rsid w:val="00E34EB5"/>
    <w:rsid w:val="00E354AD"/>
    <w:rsid w:val="00E4213C"/>
    <w:rsid w:val="00E50FEC"/>
    <w:rsid w:val="00E52F4B"/>
    <w:rsid w:val="00E55CB5"/>
    <w:rsid w:val="00E6494E"/>
    <w:rsid w:val="00E817A3"/>
    <w:rsid w:val="00E84EA5"/>
    <w:rsid w:val="00E87B6E"/>
    <w:rsid w:val="00EA785B"/>
    <w:rsid w:val="00EB2511"/>
    <w:rsid w:val="00EB36A2"/>
    <w:rsid w:val="00EB40AC"/>
    <w:rsid w:val="00EB6170"/>
    <w:rsid w:val="00EB6ABE"/>
    <w:rsid w:val="00EB7D6D"/>
    <w:rsid w:val="00EC10B0"/>
    <w:rsid w:val="00EC243A"/>
    <w:rsid w:val="00EC25BA"/>
    <w:rsid w:val="00ED40CD"/>
    <w:rsid w:val="00EF4104"/>
    <w:rsid w:val="00EF5547"/>
    <w:rsid w:val="00F03CAC"/>
    <w:rsid w:val="00F05139"/>
    <w:rsid w:val="00F11B26"/>
    <w:rsid w:val="00F171FE"/>
    <w:rsid w:val="00F21851"/>
    <w:rsid w:val="00F24B1A"/>
    <w:rsid w:val="00F26864"/>
    <w:rsid w:val="00F37B87"/>
    <w:rsid w:val="00F57BB2"/>
    <w:rsid w:val="00F73859"/>
    <w:rsid w:val="00F77747"/>
    <w:rsid w:val="00F81B71"/>
    <w:rsid w:val="00F82B58"/>
    <w:rsid w:val="00F8767E"/>
    <w:rsid w:val="00F87957"/>
    <w:rsid w:val="00F87CA1"/>
    <w:rsid w:val="00F9558B"/>
    <w:rsid w:val="00FA54B3"/>
    <w:rsid w:val="00FA557F"/>
    <w:rsid w:val="00FB294B"/>
    <w:rsid w:val="00FC55DD"/>
    <w:rsid w:val="00FC7A39"/>
    <w:rsid w:val="00FD6543"/>
    <w:rsid w:val="00FE480A"/>
    <w:rsid w:val="00FF42E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footer" w:uiPriority="99"/>
    <w:lsdException w:name="caption" w:qFormat="1"/>
    <w:lsdException w:name="Title" w:qFormat="1"/>
    <w:lsdException w:name="Subtitle" w:qFormat="1"/>
    <w:lsdException w:name="Hyperlink" w:uiPriority="99"/>
    <w:lsdException w:name="FollowedHyperlink" w:uiPriority="99"/>
    <w:lsdException w:name="Strong" w:uiPriority="22" w:qFormat="1"/>
    <w:lsdException w:name="Normal (Web)" w:uiPriority="99"/>
    <w:lsdException w:name="No List"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0A1A"/>
    <w:rPr>
      <w:sz w:val="24"/>
      <w:szCs w:val="24"/>
    </w:rPr>
  </w:style>
  <w:style w:type="paragraph" w:styleId="1">
    <w:name w:val="heading 1"/>
    <w:basedOn w:val="a"/>
    <w:next w:val="a"/>
    <w:qFormat/>
    <w:rsid w:val="001630D5"/>
    <w:pPr>
      <w:spacing w:before="120" w:after="120" w:line="360" w:lineRule="auto"/>
      <w:jc w:val="both"/>
      <w:outlineLvl w:val="0"/>
    </w:pPr>
    <w:rPr>
      <w:rFonts w:ascii="Calibri" w:hAnsi="Calibri"/>
      <w:b/>
      <w:bCs/>
      <w:color w:val="000000"/>
      <w:sz w:val="22"/>
      <w:szCs w:val="32"/>
    </w:rPr>
  </w:style>
  <w:style w:type="paragraph" w:styleId="2">
    <w:name w:val="heading 2"/>
    <w:basedOn w:val="a"/>
    <w:next w:val="a"/>
    <w:qFormat/>
    <w:rsid w:val="00DF0A1A"/>
    <w:pPr>
      <w:keepNext/>
      <w:spacing w:line="340" w:lineRule="exact"/>
      <w:jc w:val="both"/>
      <w:outlineLvl w:val="1"/>
    </w:pPr>
    <w:rPr>
      <w:b/>
      <w:bCs/>
      <w:i/>
      <w:color w:val="000080"/>
      <w:sz w:val="32"/>
      <w:szCs w:val="32"/>
    </w:rPr>
  </w:style>
  <w:style w:type="paragraph" w:styleId="3">
    <w:name w:val="heading 3"/>
    <w:basedOn w:val="a"/>
    <w:next w:val="a"/>
    <w:qFormat/>
    <w:rsid w:val="00DF0A1A"/>
    <w:pPr>
      <w:keepNext/>
      <w:spacing w:line="340" w:lineRule="exact"/>
      <w:jc w:val="center"/>
      <w:outlineLvl w:val="2"/>
    </w:pPr>
    <w:rPr>
      <w:b/>
      <w:color w:val="000080"/>
    </w:rPr>
  </w:style>
  <w:style w:type="paragraph" w:styleId="4">
    <w:name w:val="heading 4"/>
    <w:basedOn w:val="a"/>
    <w:next w:val="a"/>
    <w:qFormat/>
    <w:rsid w:val="00DF0A1A"/>
    <w:pPr>
      <w:keepNext/>
      <w:spacing w:line="340" w:lineRule="exact"/>
      <w:jc w:val="center"/>
      <w:outlineLvl w:val="3"/>
    </w:pPr>
    <w:rPr>
      <w:b/>
      <w:bCs/>
    </w:rPr>
  </w:style>
  <w:style w:type="paragraph" w:styleId="5">
    <w:name w:val="heading 5"/>
    <w:basedOn w:val="a"/>
    <w:next w:val="a"/>
    <w:qFormat/>
    <w:rsid w:val="00DF0A1A"/>
    <w:pPr>
      <w:keepNext/>
      <w:outlineLvl w:val="4"/>
    </w:pPr>
    <w:rPr>
      <w:b/>
      <w:bCs/>
    </w:rPr>
  </w:style>
  <w:style w:type="paragraph" w:styleId="6">
    <w:name w:val="heading 6"/>
    <w:basedOn w:val="a"/>
    <w:next w:val="a"/>
    <w:qFormat/>
    <w:rsid w:val="00DF0A1A"/>
    <w:pPr>
      <w:keepNext/>
      <w:jc w:val="center"/>
      <w:outlineLvl w:val="5"/>
    </w:pPr>
    <w:rPr>
      <w:b/>
      <w:bCs/>
      <w:sz w:val="28"/>
    </w:rPr>
  </w:style>
  <w:style w:type="paragraph" w:styleId="7">
    <w:name w:val="heading 7"/>
    <w:basedOn w:val="a"/>
    <w:next w:val="a"/>
    <w:qFormat/>
    <w:rsid w:val="00DF0A1A"/>
    <w:pPr>
      <w:keepNext/>
      <w:outlineLvl w:val="6"/>
    </w:pPr>
    <w:rPr>
      <w:sz w:val="28"/>
    </w:rPr>
  </w:style>
  <w:style w:type="paragraph" w:styleId="8">
    <w:name w:val="heading 8"/>
    <w:basedOn w:val="a"/>
    <w:next w:val="a"/>
    <w:qFormat/>
    <w:rsid w:val="00DF0A1A"/>
    <w:pPr>
      <w:keepNext/>
      <w:jc w:val="both"/>
      <w:outlineLvl w:val="7"/>
    </w:pPr>
    <w:rPr>
      <w:u w:val="single"/>
    </w:rPr>
  </w:style>
  <w:style w:type="paragraph" w:styleId="9">
    <w:name w:val="heading 9"/>
    <w:basedOn w:val="a"/>
    <w:next w:val="a"/>
    <w:qFormat/>
    <w:rsid w:val="00DF0A1A"/>
    <w:pPr>
      <w:keepNext/>
      <w:outlineLvl w:val="8"/>
    </w:pPr>
    <w:rPr>
      <w:b/>
      <w:bCs/>
      <w:color w:val="00008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F0A1A"/>
    <w:pPr>
      <w:jc w:val="both"/>
    </w:pPr>
    <w:rPr>
      <w:szCs w:val="20"/>
      <w:lang w:eastAsia="en-US"/>
    </w:rPr>
  </w:style>
  <w:style w:type="paragraph" w:styleId="a4">
    <w:name w:val="footer"/>
    <w:basedOn w:val="a"/>
    <w:link w:val="Char"/>
    <w:uiPriority w:val="99"/>
    <w:rsid w:val="00DF0A1A"/>
    <w:pPr>
      <w:tabs>
        <w:tab w:val="center" w:pos="4153"/>
        <w:tab w:val="right" w:pos="8306"/>
      </w:tabs>
    </w:pPr>
  </w:style>
  <w:style w:type="character" w:customStyle="1" w:styleId="Char">
    <w:name w:val="Υποσέλιδο Char"/>
    <w:link w:val="a4"/>
    <w:uiPriority w:val="99"/>
    <w:rsid w:val="007F00EA"/>
    <w:rPr>
      <w:sz w:val="24"/>
      <w:szCs w:val="24"/>
    </w:rPr>
  </w:style>
  <w:style w:type="paragraph" w:styleId="30">
    <w:name w:val="Body Text 3"/>
    <w:basedOn w:val="a"/>
    <w:rsid w:val="00DF0A1A"/>
    <w:rPr>
      <w:b/>
      <w:bCs/>
      <w:sz w:val="28"/>
    </w:rPr>
  </w:style>
  <w:style w:type="paragraph" w:styleId="31">
    <w:name w:val="Body Text Indent 3"/>
    <w:basedOn w:val="a"/>
    <w:rsid w:val="00DF0A1A"/>
    <w:pPr>
      <w:tabs>
        <w:tab w:val="left" w:pos="5812"/>
      </w:tabs>
      <w:ind w:left="720"/>
      <w:jc w:val="both"/>
    </w:pPr>
    <w:rPr>
      <w:szCs w:val="20"/>
    </w:rPr>
  </w:style>
  <w:style w:type="paragraph" w:styleId="20">
    <w:name w:val="Body Text Indent 2"/>
    <w:basedOn w:val="a"/>
    <w:rsid w:val="00DF0A1A"/>
    <w:pPr>
      <w:tabs>
        <w:tab w:val="left" w:pos="5812"/>
      </w:tabs>
      <w:ind w:left="360"/>
      <w:jc w:val="both"/>
    </w:pPr>
    <w:rPr>
      <w:b/>
      <w:bCs/>
    </w:rPr>
  </w:style>
  <w:style w:type="paragraph" w:styleId="a5">
    <w:name w:val="header"/>
    <w:basedOn w:val="a"/>
    <w:link w:val="Char0"/>
    <w:rsid w:val="00DF0A1A"/>
    <w:pPr>
      <w:tabs>
        <w:tab w:val="center" w:pos="4536"/>
        <w:tab w:val="right" w:pos="9072"/>
      </w:tabs>
    </w:pPr>
    <w:rPr>
      <w:szCs w:val="20"/>
    </w:rPr>
  </w:style>
  <w:style w:type="character" w:customStyle="1" w:styleId="Char0">
    <w:name w:val="Κεφαλίδα Char"/>
    <w:link w:val="a5"/>
    <w:rsid w:val="00330306"/>
    <w:rPr>
      <w:sz w:val="24"/>
    </w:rPr>
  </w:style>
  <w:style w:type="paragraph" w:styleId="a6">
    <w:name w:val="Body Text Indent"/>
    <w:basedOn w:val="a"/>
    <w:rsid w:val="00DF0A1A"/>
    <w:pPr>
      <w:tabs>
        <w:tab w:val="left" w:pos="5812"/>
      </w:tabs>
      <w:ind w:left="720"/>
    </w:pPr>
    <w:rPr>
      <w:b/>
      <w:bCs/>
      <w:szCs w:val="20"/>
    </w:rPr>
  </w:style>
  <w:style w:type="character" w:styleId="a7">
    <w:name w:val="page number"/>
    <w:basedOn w:val="a0"/>
    <w:rsid w:val="00DF0A1A"/>
  </w:style>
  <w:style w:type="paragraph" w:styleId="21">
    <w:name w:val="Body Text 2"/>
    <w:basedOn w:val="a"/>
    <w:rsid w:val="00DF0A1A"/>
    <w:rPr>
      <w:b/>
      <w:bCs/>
    </w:rPr>
  </w:style>
  <w:style w:type="character" w:styleId="-">
    <w:name w:val="Hyperlink"/>
    <w:uiPriority w:val="99"/>
    <w:rsid w:val="00DF0A1A"/>
    <w:rPr>
      <w:color w:val="0000FF"/>
      <w:u w:val="single"/>
    </w:rPr>
  </w:style>
  <w:style w:type="paragraph" w:customStyle="1" w:styleId="headother">
    <w:name w:val="headother"/>
    <w:basedOn w:val="a"/>
    <w:rsid w:val="00DF0A1A"/>
    <w:rPr>
      <w:b/>
      <w:i/>
      <w:sz w:val="28"/>
    </w:rPr>
  </w:style>
  <w:style w:type="paragraph" w:customStyle="1" w:styleId="CharCharCharCharCharCharCharCharCharCharCharCharCharCharChar1CharCharCharCharCharCharCharCharCharCharCharCharCharCharChar">
    <w:name w:val="Char Char Char Char Char Char Char Char Char Char Char Char Char Char Char1 Char Char Char Char Char Char Char Char Char Char Char Char Char Char Char"/>
    <w:basedOn w:val="a"/>
    <w:rsid w:val="00DF0A1A"/>
    <w:pPr>
      <w:autoSpaceDE w:val="0"/>
      <w:autoSpaceDN w:val="0"/>
      <w:adjustRightInd w:val="0"/>
      <w:spacing w:after="160" w:line="240" w:lineRule="exact"/>
    </w:pPr>
    <w:rPr>
      <w:rFonts w:ascii="Verdana" w:hAnsi="Verdana"/>
      <w:sz w:val="20"/>
      <w:szCs w:val="20"/>
      <w:lang w:val="en-US" w:eastAsia="en-US"/>
    </w:rPr>
  </w:style>
  <w:style w:type="paragraph" w:styleId="a8">
    <w:name w:val="List Bullet"/>
    <w:basedOn w:val="a"/>
    <w:autoRedefine/>
    <w:rsid w:val="00DF0A1A"/>
    <w:pPr>
      <w:tabs>
        <w:tab w:val="num" w:pos="360"/>
      </w:tabs>
      <w:ind w:left="360" w:hanging="360"/>
    </w:pPr>
    <w:rPr>
      <w:lang w:val="en-GB" w:eastAsia="en-US"/>
    </w:rPr>
  </w:style>
  <w:style w:type="paragraph" w:customStyle="1" w:styleId="ListBulletSimple">
    <w:name w:val="List Bullet Simple"/>
    <w:basedOn w:val="a8"/>
    <w:autoRedefine/>
    <w:rsid w:val="00DF0A1A"/>
    <w:pPr>
      <w:tabs>
        <w:tab w:val="clear" w:pos="360"/>
        <w:tab w:val="num" w:pos="720"/>
      </w:tabs>
      <w:ind w:left="720"/>
    </w:pPr>
    <w:rPr>
      <w:lang w:val="el-GR"/>
    </w:rPr>
  </w:style>
  <w:style w:type="paragraph" w:styleId="a9">
    <w:name w:val="List Paragraph"/>
    <w:basedOn w:val="a"/>
    <w:uiPriority w:val="34"/>
    <w:qFormat/>
    <w:rsid w:val="00DF0A1A"/>
    <w:pPr>
      <w:ind w:left="720"/>
    </w:pPr>
  </w:style>
  <w:style w:type="paragraph" w:styleId="aa">
    <w:name w:val="caption"/>
    <w:basedOn w:val="a"/>
    <w:next w:val="a"/>
    <w:qFormat/>
    <w:rsid w:val="00DF0A1A"/>
    <w:pPr>
      <w:jc w:val="right"/>
    </w:pPr>
    <w:rPr>
      <w:b/>
      <w:i/>
      <w:sz w:val="20"/>
      <w:u w:val="single"/>
    </w:rPr>
  </w:style>
  <w:style w:type="paragraph" w:styleId="ab">
    <w:name w:val="Title"/>
    <w:basedOn w:val="a"/>
    <w:qFormat/>
    <w:rsid w:val="00DF0A1A"/>
    <w:pPr>
      <w:autoSpaceDE w:val="0"/>
      <w:autoSpaceDN w:val="0"/>
      <w:adjustRightInd w:val="0"/>
      <w:jc w:val="center"/>
    </w:pPr>
    <w:rPr>
      <w:rFonts w:ascii="Arial,Bold" w:hAnsi="Arial,Bold"/>
      <w:b/>
      <w:bCs/>
      <w:sz w:val="28"/>
    </w:rPr>
  </w:style>
  <w:style w:type="character" w:styleId="ac">
    <w:name w:val="Strong"/>
    <w:uiPriority w:val="22"/>
    <w:qFormat/>
    <w:rsid w:val="0091080A"/>
    <w:rPr>
      <w:b/>
      <w:bCs/>
    </w:rPr>
  </w:style>
  <w:style w:type="paragraph" w:styleId="ad">
    <w:name w:val="Balloon Text"/>
    <w:basedOn w:val="a"/>
    <w:semiHidden/>
    <w:rsid w:val="00484257"/>
    <w:rPr>
      <w:rFonts w:ascii="Tahoma" w:hAnsi="Tahoma" w:cs="Tahoma"/>
      <w:sz w:val="16"/>
      <w:szCs w:val="16"/>
    </w:rPr>
  </w:style>
  <w:style w:type="paragraph" w:customStyle="1" w:styleId="CharChar">
    <w:name w:val="Char Char"/>
    <w:basedOn w:val="a"/>
    <w:rsid w:val="00410C44"/>
    <w:pPr>
      <w:spacing w:after="160" w:line="240" w:lineRule="exact"/>
    </w:pPr>
    <w:rPr>
      <w:rFonts w:ascii="Verdana" w:hAnsi="Verdana"/>
      <w:sz w:val="20"/>
      <w:szCs w:val="20"/>
      <w:lang w:val="en-US" w:eastAsia="en-US"/>
    </w:rPr>
  </w:style>
  <w:style w:type="table" w:styleId="ae">
    <w:name w:val="Table Grid"/>
    <w:basedOn w:val="a1"/>
    <w:rsid w:val="003303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annotation reference"/>
    <w:semiHidden/>
    <w:rsid w:val="008931B7"/>
    <w:rPr>
      <w:sz w:val="16"/>
      <w:szCs w:val="16"/>
    </w:rPr>
  </w:style>
  <w:style w:type="paragraph" w:styleId="af0">
    <w:name w:val="annotation text"/>
    <w:basedOn w:val="a"/>
    <w:semiHidden/>
    <w:rsid w:val="008931B7"/>
    <w:rPr>
      <w:sz w:val="20"/>
      <w:szCs w:val="20"/>
    </w:rPr>
  </w:style>
  <w:style w:type="paragraph" w:styleId="af1">
    <w:name w:val="annotation subject"/>
    <w:basedOn w:val="af0"/>
    <w:next w:val="af0"/>
    <w:semiHidden/>
    <w:rsid w:val="008931B7"/>
    <w:rPr>
      <w:b/>
      <w:bCs/>
    </w:rPr>
  </w:style>
  <w:style w:type="character" w:styleId="af2">
    <w:name w:val="line number"/>
    <w:basedOn w:val="a0"/>
    <w:rsid w:val="003D548E"/>
  </w:style>
  <w:style w:type="paragraph" w:styleId="Web">
    <w:name w:val="Normal (Web)"/>
    <w:basedOn w:val="a"/>
    <w:uiPriority w:val="99"/>
    <w:unhideWhenUsed/>
    <w:rsid w:val="00254C49"/>
    <w:pPr>
      <w:spacing w:before="100" w:beforeAutospacing="1" w:after="100" w:afterAutospacing="1"/>
    </w:pPr>
  </w:style>
  <w:style w:type="paragraph" w:customStyle="1" w:styleId="Default">
    <w:name w:val="Default"/>
    <w:rsid w:val="005F3E05"/>
    <w:pPr>
      <w:autoSpaceDE w:val="0"/>
      <w:autoSpaceDN w:val="0"/>
      <w:adjustRightInd w:val="0"/>
    </w:pPr>
    <w:rPr>
      <w:rFonts w:eastAsia="Calibri"/>
      <w:color w:val="000000"/>
      <w:sz w:val="24"/>
      <w:szCs w:val="24"/>
      <w:lang w:eastAsia="en-US"/>
    </w:rPr>
  </w:style>
  <w:style w:type="paragraph" w:styleId="af3">
    <w:name w:val="TOC Heading"/>
    <w:basedOn w:val="1"/>
    <w:next w:val="a"/>
    <w:uiPriority w:val="39"/>
    <w:unhideWhenUsed/>
    <w:qFormat/>
    <w:rsid w:val="00A55700"/>
    <w:pPr>
      <w:keepNext/>
      <w:keepLines/>
      <w:spacing w:before="480" w:after="0" w:line="276" w:lineRule="auto"/>
      <w:jc w:val="left"/>
      <w:outlineLvl w:val="9"/>
    </w:pPr>
    <w:rPr>
      <w:rFonts w:asciiTheme="majorHAnsi" w:eastAsiaTheme="majorEastAsia" w:hAnsiTheme="majorHAnsi" w:cstheme="majorBidi"/>
      <w:color w:val="365F91" w:themeColor="accent1" w:themeShade="BF"/>
      <w:sz w:val="28"/>
      <w:szCs w:val="28"/>
      <w:lang w:eastAsia="en-US"/>
    </w:rPr>
  </w:style>
  <w:style w:type="paragraph" w:styleId="10">
    <w:name w:val="toc 1"/>
    <w:basedOn w:val="a"/>
    <w:next w:val="a"/>
    <w:autoRedefine/>
    <w:uiPriority w:val="39"/>
    <w:rsid w:val="00A55700"/>
    <w:pPr>
      <w:spacing w:after="100"/>
    </w:pPr>
  </w:style>
  <w:style w:type="paragraph" w:styleId="32">
    <w:name w:val="toc 3"/>
    <w:basedOn w:val="a"/>
    <w:next w:val="a"/>
    <w:autoRedefine/>
    <w:uiPriority w:val="39"/>
    <w:rsid w:val="00A55700"/>
    <w:pPr>
      <w:spacing w:after="100"/>
      <w:ind w:left="480"/>
    </w:pPr>
  </w:style>
</w:styles>
</file>

<file path=word/webSettings.xml><?xml version="1.0" encoding="utf-8"?>
<w:webSettings xmlns:r="http://schemas.openxmlformats.org/officeDocument/2006/relationships" xmlns:w="http://schemas.openxmlformats.org/wordprocessingml/2006/main">
  <w:divs>
    <w:div w:id="1034580652">
      <w:bodyDiv w:val="1"/>
      <w:marLeft w:val="0"/>
      <w:marRight w:val="0"/>
      <w:marTop w:val="0"/>
      <w:marBottom w:val="0"/>
      <w:divBdr>
        <w:top w:val="none" w:sz="0" w:space="0" w:color="auto"/>
        <w:left w:val="none" w:sz="0" w:space="0" w:color="auto"/>
        <w:bottom w:val="none" w:sz="0" w:space="0" w:color="auto"/>
        <w:right w:val="none" w:sz="0" w:space="0" w:color="auto"/>
      </w:divBdr>
    </w:div>
    <w:div w:id="1188643458">
      <w:bodyDiv w:val="1"/>
      <w:marLeft w:val="0"/>
      <w:marRight w:val="0"/>
      <w:marTop w:val="0"/>
      <w:marBottom w:val="0"/>
      <w:divBdr>
        <w:top w:val="none" w:sz="0" w:space="0" w:color="auto"/>
        <w:left w:val="none" w:sz="0" w:space="0" w:color="auto"/>
        <w:bottom w:val="none" w:sz="0" w:space="0" w:color="auto"/>
        <w:right w:val="none" w:sz="0" w:space="0" w:color="auto"/>
      </w:divBdr>
    </w:div>
    <w:div w:id="1536890649">
      <w:bodyDiv w:val="1"/>
      <w:marLeft w:val="0"/>
      <w:marRight w:val="0"/>
      <w:marTop w:val="0"/>
      <w:marBottom w:val="0"/>
      <w:divBdr>
        <w:top w:val="none" w:sz="0" w:space="0" w:color="auto"/>
        <w:left w:val="none" w:sz="0" w:space="0" w:color="auto"/>
        <w:bottom w:val="none" w:sz="0" w:space="0" w:color="auto"/>
        <w:right w:val="none" w:sz="0" w:space="0" w:color="auto"/>
      </w:divBdr>
    </w:div>
    <w:div w:id="1858807308">
      <w:bodyDiv w:val="1"/>
      <w:marLeft w:val="0"/>
      <w:marRight w:val="0"/>
      <w:marTop w:val="0"/>
      <w:marBottom w:val="0"/>
      <w:divBdr>
        <w:top w:val="none" w:sz="0" w:space="0" w:color="auto"/>
        <w:left w:val="none" w:sz="0" w:space="0" w:color="auto"/>
        <w:bottom w:val="none" w:sz="0" w:space="0" w:color="auto"/>
        <w:right w:val="none" w:sz="0" w:space="0" w:color="auto"/>
      </w:divBdr>
      <w:divsChild>
        <w:div w:id="510148672">
          <w:marLeft w:val="0"/>
          <w:marRight w:val="0"/>
          <w:marTop w:val="0"/>
          <w:marBottom w:val="0"/>
          <w:divBdr>
            <w:top w:val="none" w:sz="0" w:space="0" w:color="auto"/>
            <w:left w:val="none" w:sz="0" w:space="0" w:color="auto"/>
            <w:bottom w:val="none" w:sz="0" w:space="0" w:color="auto"/>
            <w:right w:val="none" w:sz="0" w:space="0" w:color="auto"/>
          </w:divBdr>
        </w:div>
        <w:div w:id="513498523">
          <w:marLeft w:val="0"/>
          <w:marRight w:val="0"/>
          <w:marTop w:val="0"/>
          <w:marBottom w:val="0"/>
          <w:divBdr>
            <w:top w:val="none" w:sz="0" w:space="0" w:color="auto"/>
            <w:left w:val="none" w:sz="0" w:space="0" w:color="auto"/>
            <w:bottom w:val="none" w:sz="0" w:space="0" w:color="auto"/>
            <w:right w:val="none" w:sz="0" w:space="0" w:color="auto"/>
          </w:divBdr>
        </w:div>
        <w:div w:id="530143809">
          <w:marLeft w:val="0"/>
          <w:marRight w:val="0"/>
          <w:marTop w:val="0"/>
          <w:marBottom w:val="0"/>
          <w:divBdr>
            <w:top w:val="none" w:sz="0" w:space="0" w:color="auto"/>
            <w:left w:val="none" w:sz="0" w:space="0" w:color="auto"/>
            <w:bottom w:val="none" w:sz="0" w:space="0" w:color="auto"/>
            <w:right w:val="none" w:sz="0" w:space="0" w:color="auto"/>
          </w:divBdr>
        </w:div>
        <w:div w:id="542209535">
          <w:marLeft w:val="0"/>
          <w:marRight w:val="0"/>
          <w:marTop w:val="0"/>
          <w:marBottom w:val="0"/>
          <w:divBdr>
            <w:top w:val="none" w:sz="0" w:space="0" w:color="auto"/>
            <w:left w:val="none" w:sz="0" w:space="0" w:color="auto"/>
            <w:bottom w:val="none" w:sz="0" w:space="0" w:color="auto"/>
            <w:right w:val="none" w:sz="0" w:space="0" w:color="auto"/>
          </w:divBdr>
        </w:div>
        <w:div w:id="781606123">
          <w:marLeft w:val="0"/>
          <w:marRight w:val="0"/>
          <w:marTop w:val="0"/>
          <w:marBottom w:val="0"/>
          <w:divBdr>
            <w:top w:val="none" w:sz="0" w:space="0" w:color="auto"/>
            <w:left w:val="none" w:sz="0" w:space="0" w:color="auto"/>
            <w:bottom w:val="none" w:sz="0" w:space="0" w:color="auto"/>
            <w:right w:val="none" w:sz="0" w:space="0" w:color="auto"/>
          </w:divBdr>
        </w:div>
        <w:div w:id="990058647">
          <w:marLeft w:val="0"/>
          <w:marRight w:val="0"/>
          <w:marTop w:val="0"/>
          <w:marBottom w:val="0"/>
          <w:divBdr>
            <w:top w:val="none" w:sz="0" w:space="0" w:color="auto"/>
            <w:left w:val="none" w:sz="0" w:space="0" w:color="auto"/>
            <w:bottom w:val="none" w:sz="0" w:space="0" w:color="auto"/>
            <w:right w:val="none" w:sz="0" w:space="0" w:color="auto"/>
          </w:divBdr>
        </w:div>
        <w:div w:id="1060636618">
          <w:marLeft w:val="0"/>
          <w:marRight w:val="0"/>
          <w:marTop w:val="0"/>
          <w:marBottom w:val="0"/>
          <w:divBdr>
            <w:top w:val="none" w:sz="0" w:space="0" w:color="auto"/>
            <w:left w:val="none" w:sz="0" w:space="0" w:color="auto"/>
            <w:bottom w:val="none" w:sz="0" w:space="0" w:color="auto"/>
            <w:right w:val="none" w:sz="0" w:space="0" w:color="auto"/>
          </w:divBdr>
        </w:div>
        <w:div w:id="1257134779">
          <w:marLeft w:val="0"/>
          <w:marRight w:val="0"/>
          <w:marTop w:val="0"/>
          <w:marBottom w:val="0"/>
          <w:divBdr>
            <w:top w:val="none" w:sz="0" w:space="0" w:color="auto"/>
            <w:left w:val="none" w:sz="0" w:space="0" w:color="auto"/>
            <w:bottom w:val="none" w:sz="0" w:space="0" w:color="auto"/>
            <w:right w:val="none" w:sz="0" w:space="0" w:color="auto"/>
          </w:divBdr>
        </w:div>
        <w:div w:id="1361663478">
          <w:marLeft w:val="0"/>
          <w:marRight w:val="0"/>
          <w:marTop w:val="0"/>
          <w:marBottom w:val="0"/>
          <w:divBdr>
            <w:top w:val="none" w:sz="0" w:space="0" w:color="auto"/>
            <w:left w:val="none" w:sz="0" w:space="0" w:color="auto"/>
            <w:bottom w:val="none" w:sz="0" w:space="0" w:color="auto"/>
            <w:right w:val="none" w:sz="0" w:space="0" w:color="auto"/>
          </w:divBdr>
        </w:div>
        <w:div w:id="1395467230">
          <w:marLeft w:val="0"/>
          <w:marRight w:val="0"/>
          <w:marTop w:val="0"/>
          <w:marBottom w:val="0"/>
          <w:divBdr>
            <w:top w:val="none" w:sz="0" w:space="0" w:color="auto"/>
            <w:left w:val="none" w:sz="0" w:space="0" w:color="auto"/>
            <w:bottom w:val="none" w:sz="0" w:space="0" w:color="auto"/>
            <w:right w:val="none" w:sz="0" w:space="0" w:color="auto"/>
          </w:divBdr>
        </w:div>
        <w:div w:id="1530483217">
          <w:marLeft w:val="0"/>
          <w:marRight w:val="0"/>
          <w:marTop w:val="0"/>
          <w:marBottom w:val="0"/>
          <w:divBdr>
            <w:top w:val="none" w:sz="0" w:space="0" w:color="auto"/>
            <w:left w:val="none" w:sz="0" w:space="0" w:color="auto"/>
            <w:bottom w:val="none" w:sz="0" w:space="0" w:color="auto"/>
            <w:right w:val="none" w:sz="0" w:space="0" w:color="auto"/>
          </w:divBdr>
        </w:div>
        <w:div w:id="1609459860">
          <w:marLeft w:val="0"/>
          <w:marRight w:val="0"/>
          <w:marTop w:val="0"/>
          <w:marBottom w:val="0"/>
          <w:divBdr>
            <w:top w:val="none" w:sz="0" w:space="0" w:color="auto"/>
            <w:left w:val="none" w:sz="0" w:space="0" w:color="auto"/>
            <w:bottom w:val="none" w:sz="0" w:space="0" w:color="auto"/>
            <w:right w:val="none" w:sz="0" w:space="0" w:color="auto"/>
          </w:divBdr>
        </w:div>
        <w:div w:id="1690329383">
          <w:marLeft w:val="0"/>
          <w:marRight w:val="0"/>
          <w:marTop w:val="0"/>
          <w:marBottom w:val="0"/>
          <w:divBdr>
            <w:top w:val="none" w:sz="0" w:space="0" w:color="auto"/>
            <w:left w:val="none" w:sz="0" w:space="0" w:color="auto"/>
            <w:bottom w:val="none" w:sz="0" w:space="0" w:color="auto"/>
            <w:right w:val="none" w:sz="0" w:space="0" w:color="auto"/>
          </w:divBdr>
        </w:div>
        <w:div w:id="1759136092">
          <w:marLeft w:val="0"/>
          <w:marRight w:val="0"/>
          <w:marTop w:val="0"/>
          <w:marBottom w:val="0"/>
          <w:divBdr>
            <w:top w:val="none" w:sz="0" w:space="0" w:color="auto"/>
            <w:left w:val="none" w:sz="0" w:space="0" w:color="auto"/>
            <w:bottom w:val="none" w:sz="0" w:space="0" w:color="auto"/>
            <w:right w:val="none" w:sz="0" w:space="0" w:color="auto"/>
          </w:divBdr>
        </w:div>
        <w:div w:id="1862819664">
          <w:marLeft w:val="0"/>
          <w:marRight w:val="0"/>
          <w:marTop w:val="0"/>
          <w:marBottom w:val="0"/>
          <w:divBdr>
            <w:top w:val="none" w:sz="0" w:space="0" w:color="auto"/>
            <w:left w:val="none" w:sz="0" w:space="0" w:color="auto"/>
            <w:bottom w:val="none" w:sz="0" w:space="0" w:color="auto"/>
            <w:right w:val="none" w:sz="0" w:space="0" w:color="auto"/>
          </w:divBdr>
        </w:div>
        <w:div w:id="1942369676">
          <w:marLeft w:val="0"/>
          <w:marRight w:val="0"/>
          <w:marTop w:val="0"/>
          <w:marBottom w:val="0"/>
          <w:divBdr>
            <w:top w:val="none" w:sz="0" w:space="0" w:color="auto"/>
            <w:left w:val="none" w:sz="0" w:space="0" w:color="auto"/>
            <w:bottom w:val="none" w:sz="0" w:space="0" w:color="auto"/>
            <w:right w:val="none" w:sz="0" w:space="0" w:color="auto"/>
          </w:divBdr>
        </w:div>
        <w:div w:id="2089767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pal@noesis.edu.gr" TargetMode="Externa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FB9CC-DA73-47D5-8FC6-794493846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62</Pages>
  <Words>8620</Words>
  <Characters>54511</Characters>
  <Application>Microsoft Office Word</Application>
  <DocSecurity>0</DocSecurity>
  <Lines>454</Lines>
  <Paragraphs>126</Paragraphs>
  <ScaleCrop>false</ScaleCrop>
  <HeadingPairs>
    <vt:vector size="2" baseType="variant">
      <vt:variant>
        <vt:lpstr>Τίτλος</vt:lpstr>
      </vt:variant>
      <vt:variant>
        <vt:i4>1</vt:i4>
      </vt:variant>
    </vt:vector>
  </HeadingPairs>
  <TitlesOfParts>
    <vt:vector size="1" baseType="lpstr">
      <vt:lpstr> </vt:lpstr>
    </vt:vector>
  </TitlesOfParts>
  <Company>ein</Company>
  <LinksUpToDate>false</LinksUpToDate>
  <CharactersWithSpaces>63005</CharactersWithSpaces>
  <SharedDoc>false</SharedDoc>
  <HLinks>
    <vt:vector size="6" baseType="variant">
      <vt:variant>
        <vt:i4>61</vt:i4>
      </vt:variant>
      <vt:variant>
        <vt:i4>0</vt:i4>
      </vt:variant>
      <vt:variant>
        <vt:i4>0</vt:i4>
      </vt:variant>
      <vt:variant>
        <vt:i4>5</vt:i4>
      </vt:variant>
      <vt:variant>
        <vt:lpwstr>mailto:kpe@ein.gr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ein</dc:creator>
  <cp:keywords/>
  <cp:lastModifiedBy>Vassilis Matsos</cp:lastModifiedBy>
  <cp:revision>15</cp:revision>
  <cp:lastPrinted>2016-10-04T08:12:00Z</cp:lastPrinted>
  <dcterms:created xsi:type="dcterms:W3CDTF">2018-03-06T13:53:00Z</dcterms:created>
  <dcterms:modified xsi:type="dcterms:W3CDTF">2018-03-28T07:53:00Z</dcterms:modified>
</cp:coreProperties>
</file>