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1DC0" w14:textId="54949B05" w:rsidR="00822038" w:rsidRPr="00511E11" w:rsidRDefault="00822038" w:rsidP="00511E11">
      <w:pPr>
        <w:ind w:left="2880" w:firstLine="720"/>
        <w:jc w:val="right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sz w:val="24"/>
          <w:szCs w:val="24"/>
          <w:lang w:val="el-GR"/>
        </w:rPr>
        <w:t xml:space="preserve">Θεσσαλονίκη </w:t>
      </w:r>
      <w:r w:rsidR="00511E11">
        <w:rPr>
          <w:rFonts w:ascii="Arial" w:hAnsi="Arial" w:cs="Arial"/>
          <w:sz w:val="24"/>
          <w:szCs w:val="24"/>
          <w:lang w:val="el-GR"/>
        </w:rPr>
        <w:t>9 Απριλίου 2026</w:t>
      </w:r>
    </w:p>
    <w:p w14:paraId="39F8D918" w14:textId="77777777" w:rsidR="00511E11" w:rsidRDefault="00511E11" w:rsidP="00511E11">
      <w:pPr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5F6CFA0F" w14:textId="1592C0BD" w:rsidR="00822038" w:rsidRPr="00511E11" w:rsidRDefault="00822038" w:rsidP="00511E11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511E11">
        <w:rPr>
          <w:rFonts w:ascii="Arial" w:hAnsi="Arial" w:cs="Arial"/>
          <w:b/>
          <w:sz w:val="24"/>
          <w:szCs w:val="24"/>
          <w:lang w:val="el-GR"/>
        </w:rPr>
        <w:t>ΔΕΛΤΙΟ ΤΥΠΟΥ</w:t>
      </w:r>
    </w:p>
    <w:p w14:paraId="21EAD0E2" w14:textId="55D75DB1" w:rsidR="00511E11" w:rsidRDefault="00822038" w:rsidP="00511E11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511E11">
        <w:rPr>
          <w:rFonts w:ascii="Arial" w:hAnsi="Arial" w:cs="Arial"/>
          <w:b/>
          <w:sz w:val="24"/>
          <w:szCs w:val="24"/>
          <w:lang w:val="el-GR"/>
        </w:rPr>
        <w:t>Αλλαγή σκυτάλης στο ΝΟΗΣΙΣ</w:t>
      </w:r>
      <w:r w:rsidR="00511E11"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14:paraId="72C1EAD6" w14:textId="5671FDCD" w:rsidR="00822038" w:rsidRPr="00511E11" w:rsidRDefault="00822038" w:rsidP="00511E11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511E11">
        <w:rPr>
          <w:rFonts w:ascii="Arial" w:hAnsi="Arial" w:cs="Arial"/>
          <w:b/>
          <w:sz w:val="24"/>
          <w:szCs w:val="24"/>
          <w:lang w:val="el-GR"/>
        </w:rPr>
        <w:t xml:space="preserve">Νέα Πρόεδρος η Δρ. </w:t>
      </w:r>
      <w:proofErr w:type="spellStart"/>
      <w:r w:rsidR="00022D3F">
        <w:rPr>
          <w:rFonts w:ascii="Arial" w:hAnsi="Arial" w:cs="Arial"/>
          <w:b/>
          <w:sz w:val="24"/>
          <w:szCs w:val="24"/>
          <w:lang w:val="el-GR"/>
        </w:rPr>
        <w:t>Έρη</w:t>
      </w:r>
      <w:proofErr w:type="spellEnd"/>
      <w:r w:rsidRPr="00511E11">
        <w:rPr>
          <w:rFonts w:ascii="Arial" w:hAnsi="Arial" w:cs="Arial"/>
          <w:b/>
          <w:sz w:val="24"/>
          <w:szCs w:val="24"/>
          <w:lang w:val="el-GR"/>
        </w:rPr>
        <w:t xml:space="preserve"> Τόκα</w:t>
      </w:r>
      <w:r w:rsidR="00511E11">
        <w:rPr>
          <w:rFonts w:ascii="Arial" w:hAnsi="Arial" w:cs="Arial"/>
          <w:b/>
          <w:sz w:val="24"/>
          <w:szCs w:val="24"/>
          <w:lang w:val="el-GR"/>
        </w:rPr>
        <w:t>-</w:t>
      </w:r>
      <w:r w:rsidRPr="00511E11">
        <w:rPr>
          <w:rFonts w:ascii="Arial" w:hAnsi="Arial" w:cs="Arial"/>
          <w:b/>
          <w:sz w:val="24"/>
          <w:szCs w:val="24"/>
          <w:lang w:val="el-GR"/>
        </w:rPr>
        <w:t xml:space="preserve"> Συγκροτήθηκε σε Σώμα το ΔΣ</w:t>
      </w:r>
    </w:p>
    <w:p w14:paraId="145B0855" w14:textId="77777777" w:rsidR="00822038" w:rsidRPr="00511E11" w:rsidRDefault="00822038" w:rsidP="00511E11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035B70A3" w14:textId="220EBA9A" w:rsidR="00822038" w:rsidRPr="00511E11" w:rsidRDefault="00822038" w:rsidP="00511E1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sz w:val="24"/>
          <w:szCs w:val="24"/>
          <w:lang w:val="el-GR"/>
        </w:rPr>
        <w:t xml:space="preserve">Νέα σελίδα για το </w:t>
      </w:r>
      <w:hyperlink r:id="rId7" w:history="1">
        <w:r w:rsidRPr="00511E11">
          <w:rPr>
            <w:rStyle w:val="-"/>
            <w:rFonts w:ascii="Arial" w:hAnsi="Arial" w:cs="Arial"/>
            <w:sz w:val="24"/>
            <w:szCs w:val="24"/>
            <w:lang w:val="el-GR"/>
          </w:rPr>
          <w:t>Κέντρο Διάδοσης Επιστημών και Μουσείο Τεχνολογίας</w:t>
        </w:r>
        <w:r w:rsidR="00511E11" w:rsidRPr="00511E11">
          <w:rPr>
            <w:rStyle w:val="-"/>
            <w:rFonts w:ascii="Arial" w:hAnsi="Arial" w:cs="Arial"/>
            <w:sz w:val="24"/>
            <w:szCs w:val="24"/>
            <w:lang w:val="el-GR"/>
          </w:rPr>
          <w:t xml:space="preserve"> -</w:t>
        </w:r>
        <w:r w:rsidRPr="00511E11">
          <w:rPr>
            <w:rStyle w:val="-"/>
            <w:rFonts w:ascii="Arial" w:hAnsi="Arial" w:cs="Arial"/>
            <w:sz w:val="24"/>
            <w:szCs w:val="24"/>
            <w:lang w:val="el-GR"/>
          </w:rPr>
          <w:t xml:space="preserve"> ΝΟΗΣΙΣ</w:t>
        </w:r>
      </w:hyperlink>
      <w:r w:rsidRPr="00511E11">
        <w:rPr>
          <w:rFonts w:ascii="Arial" w:hAnsi="Arial" w:cs="Arial"/>
          <w:sz w:val="24"/>
          <w:szCs w:val="24"/>
          <w:lang w:val="el-GR"/>
        </w:rPr>
        <w:t xml:space="preserve"> μετά την εκλογή της νέας Προέδρου και των μελών του νέου Διοικητικού Συμβουλίου.</w:t>
      </w:r>
    </w:p>
    <w:p w14:paraId="65FCC2D4" w14:textId="6BF536AC" w:rsidR="00822038" w:rsidRPr="00511E11" w:rsidRDefault="00822038" w:rsidP="00511E1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sz w:val="24"/>
          <w:szCs w:val="24"/>
          <w:lang w:val="el-GR"/>
        </w:rPr>
        <w:t xml:space="preserve">Στο «τιμόνι» του Φορέα εξελέγη η Μηχανολόγος Μηχανικός, Δρ. Τμήματος Μηχανολόγων Μηχανικών Αριστοτελείου Πανεπιστημίου Θεσσαλονίκης, </w:t>
      </w:r>
      <w:proofErr w:type="spellStart"/>
      <w:r w:rsidR="00022D3F" w:rsidRPr="00022D3F">
        <w:rPr>
          <w:rFonts w:ascii="Arial" w:hAnsi="Arial" w:cs="Arial"/>
          <w:b/>
          <w:bCs/>
          <w:sz w:val="24"/>
          <w:szCs w:val="24"/>
          <w:lang w:val="el-GR"/>
        </w:rPr>
        <w:t>Έρη</w:t>
      </w:r>
      <w:proofErr w:type="spellEnd"/>
      <w:r w:rsidR="00022D3F" w:rsidRPr="00022D3F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Pr="00511E11">
        <w:rPr>
          <w:rFonts w:ascii="Arial" w:hAnsi="Arial" w:cs="Arial"/>
          <w:b/>
          <w:bCs/>
          <w:sz w:val="24"/>
          <w:szCs w:val="24"/>
          <w:lang w:val="el-GR"/>
        </w:rPr>
        <w:t xml:space="preserve"> Τόκα</w:t>
      </w:r>
      <w:r w:rsidR="00511E11">
        <w:rPr>
          <w:rFonts w:ascii="Arial" w:hAnsi="Arial" w:cs="Arial"/>
          <w:b/>
          <w:bCs/>
          <w:sz w:val="24"/>
          <w:szCs w:val="24"/>
          <w:lang w:val="el-GR"/>
        </w:rPr>
        <w:t>,</w:t>
      </w:r>
      <w:r w:rsidRPr="00511E11">
        <w:rPr>
          <w:rFonts w:ascii="Arial" w:hAnsi="Arial" w:cs="Arial"/>
          <w:sz w:val="24"/>
          <w:szCs w:val="24"/>
          <w:lang w:val="el-GR"/>
        </w:rPr>
        <w:t xml:space="preserve"> η οποία παραλαμβάνει τη σκυτάλη από τη </w:t>
      </w:r>
      <w:r w:rsidRPr="00511E11">
        <w:rPr>
          <w:rFonts w:ascii="Arial" w:hAnsi="Arial" w:cs="Arial"/>
          <w:b/>
          <w:bCs/>
          <w:sz w:val="24"/>
          <w:szCs w:val="24"/>
          <w:lang w:val="el-GR"/>
        </w:rPr>
        <w:t xml:space="preserve">Δρ. Στέλλα </w:t>
      </w:r>
      <w:proofErr w:type="spellStart"/>
      <w:r w:rsidRPr="00511E11">
        <w:rPr>
          <w:rFonts w:ascii="Arial" w:hAnsi="Arial" w:cs="Arial"/>
          <w:b/>
          <w:bCs/>
          <w:sz w:val="24"/>
          <w:szCs w:val="24"/>
          <w:lang w:val="el-GR"/>
        </w:rPr>
        <w:t>Μπεζεργιάννη</w:t>
      </w:r>
      <w:proofErr w:type="spellEnd"/>
      <w:r w:rsidRPr="00511E11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2CCB1FE6" w14:textId="77777777" w:rsidR="00822038" w:rsidRPr="00511E11" w:rsidRDefault="00822038" w:rsidP="00511E1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sz w:val="24"/>
          <w:szCs w:val="24"/>
          <w:lang w:val="el-GR"/>
        </w:rPr>
        <w:t>Συγκεκριμένα, κατά τη χτεσινή (8/4/2026) πρώτη συνεδρίαση του Διοικητικού Συμβουλίου, με μοναδικό θέμα τη συγκρότησή του σε σώμα, ομόφωνα εξελέγησαν τα ακόλουθα μέλη:</w:t>
      </w:r>
    </w:p>
    <w:p w14:paraId="07938F14" w14:textId="3D30F0E5" w:rsidR="00822038" w:rsidRPr="00511E11" w:rsidRDefault="00822038" w:rsidP="00511E1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b/>
          <w:sz w:val="24"/>
          <w:szCs w:val="24"/>
          <w:lang w:val="el-GR"/>
        </w:rPr>
        <w:t>Πρόεδρος</w:t>
      </w:r>
      <w:r w:rsidRPr="00511E11">
        <w:rPr>
          <w:rFonts w:ascii="Arial" w:hAnsi="Arial" w:cs="Arial"/>
          <w:sz w:val="24"/>
          <w:szCs w:val="24"/>
          <w:lang w:val="el-GR"/>
        </w:rPr>
        <w:t xml:space="preserve">, Αγοραστή </w:t>
      </w:r>
      <w:r w:rsidR="00B64F5C">
        <w:rPr>
          <w:rFonts w:ascii="Arial" w:hAnsi="Arial" w:cs="Arial"/>
          <w:sz w:val="24"/>
          <w:szCs w:val="24"/>
          <w:lang w:val="el-GR"/>
        </w:rPr>
        <w:t>(</w:t>
      </w:r>
      <w:proofErr w:type="spellStart"/>
      <w:r w:rsidR="00B64F5C">
        <w:rPr>
          <w:rFonts w:ascii="Arial" w:hAnsi="Arial" w:cs="Arial"/>
          <w:sz w:val="24"/>
          <w:szCs w:val="24"/>
          <w:lang w:val="el-GR"/>
        </w:rPr>
        <w:t>Έρη</w:t>
      </w:r>
      <w:proofErr w:type="spellEnd"/>
      <w:r w:rsidR="00B64F5C">
        <w:rPr>
          <w:rFonts w:ascii="Arial" w:hAnsi="Arial" w:cs="Arial"/>
          <w:sz w:val="24"/>
          <w:szCs w:val="24"/>
          <w:lang w:val="el-GR"/>
        </w:rPr>
        <w:t xml:space="preserve">) </w:t>
      </w:r>
      <w:r w:rsidRPr="00511E11">
        <w:rPr>
          <w:rFonts w:ascii="Arial" w:hAnsi="Arial" w:cs="Arial"/>
          <w:sz w:val="24"/>
          <w:szCs w:val="24"/>
          <w:lang w:val="el-GR"/>
        </w:rPr>
        <w:t>Τόκα, Μηχανολόγος Μηχανικός, Δρ. Τμήματος Μηχανολόγων Μηχανικών Αριστοτελείου Πανεπιστημίου Θεσσαλονίκης</w:t>
      </w:r>
    </w:p>
    <w:p w14:paraId="42E4A18C" w14:textId="77777777" w:rsidR="00822038" w:rsidRPr="00511E11" w:rsidRDefault="00822038" w:rsidP="00511E1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b/>
          <w:sz w:val="24"/>
          <w:szCs w:val="24"/>
          <w:lang w:val="el-GR"/>
        </w:rPr>
        <w:t>Αντιπρόεδρος</w:t>
      </w:r>
      <w:r w:rsidRPr="00511E11">
        <w:rPr>
          <w:rFonts w:ascii="Arial" w:hAnsi="Arial" w:cs="Arial"/>
          <w:sz w:val="24"/>
          <w:szCs w:val="24"/>
          <w:lang w:val="el-GR"/>
        </w:rPr>
        <w:t>, Αθανάσιος Μποζίνης, Διεθνολόγος/ Οικονομολόγος, Επίκουρος Καθηγητής Παγκόσμιας Πολιτικής Οικονομίας και Νέων Τεχνολογιών του Πανεπιστημίου Μακεδονίας</w:t>
      </w:r>
    </w:p>
    <w:p w14:paraId="581642F0" w14:textId="77777777" w:rsidR="00822038" w:rsidRPr="00511E11" w:rsidRDefault="00822038" w:rsidP="00511E1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b/>
          <w:sz w:val="24"/>
          <w:szCs w:val="24"/>
          <w:lang w:val="el-GR"/>
        </w:rPr>
        <w:t>Γενικός Γραμματέας</w:t>
      </w:r>
      <w:r w:rsidRPr="00511E11">
        <w:rPr>
          <w:rFonts w:ascii="Arial" w:hAnsi="Arial" w:cs="Arial"/>
          <w:sz w:val="24"/>
          <w:szCs w:val="24"/>
          <w:lang w:val="el-GR"/>
        </w:rPr>
        <w:t xml:space="preserve">, Παναγιώτης </w:t>
      </w:r>
      <w:proofErr w:type="spellStart"/>
      <w:r w:rsidRPr="00511E11">
        <w:rPr>
          <w:rFonts w:ascii="Arial" w:hAnsi="Arial" w:cs="Arial"/>
          <w:sz w:val="24"/>
          <w:szCs w:val="24"/>
          <w:lang w:val="el-GR"/>
        </w:rPr>
        <w:t>Μπαμίδης</w:t>
      </w:r>
      <w:proofErr w:type="spellEnd"/>
      <w:r w:rsidRPr="00511E11">
        <w:rPr>
          <w:rFonts w:ascii="Arial" w:hAnsi="Arial" w:cs="Arial"/>
          <w:sz w:val="24"/>
          <w:szCs w:val="24"/>
          <w:lang w:val="el-GR"/>
        </w:rPr>
        <w:t>, Καθηγητής Ιατρικής Φυσικής και Πληροφορικής της Ιατρικής Σχολής Αριστοτελείου Πανεπιστημίου Θεσσαλονίκης</w:t>
      </w:r>
    </w:p>
    <w:p w14:paraId="6912CB2D" w14:textId="77777777" w:rsidR="00822038" w:rsidRPr="00511E11" w:rsidRDefault="00822038" w:rsidP="00511E1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b/>
          <w:sz w:val="24"/>
          <w:szCs w:val="24"/>
          <w:lang w:val="el-GR"/>
        </w:rPr>
        <w:t>Ταμίας</w:t>
      </w:r>
      <w:r w:rsidRPr="00511E11">
        <w:rPr>
          <w:rFonts w:ascii="Arial" w:hAnsi="Arial" w:cs="Arial"/>
          <w:sz w:val="24"/>
          <w:szCs w:val="24"/>
          <w:lang w:val="el-GR"/>
        </w:rPr>
        <w:t xml:space="preserve">, Κωνσταντίνος </w:t>
      </w:r>
      <w:proofErr w:type="spellStart"/>
      <w:r w:rsidRPr="00511E11">
        <w:rPr>
          <w:rFonts w:ascii="Arial" w:hAnsi="Arial" w:cs="Arial"/>
          <w:sz w:val="24"/>
          <w:szCs w:val="24"/>
          <w:lang w:val="el-GR"/>
        </w:rPr>
        <w:t>Βουρλιάς</w:t>
      </w:r>
      <w:proofErr w:type="spellEnd"/>
      <w:r w:rsidRPr="00511E11">
        <w:rPr>
          <w:rFonts w:ascii="Arial" w:hAnsi="Arial" w:cs="Arial"/>
          <w:sz w:val="24"/>
          <w:szCs w:val="24"/>
          <w:lang w:val="el-GR"/>
        </w:rPr>
        <w:t>, Δρ. Διδακτικής Φυσικής, Εκπαιδευτικός</w:t>
      </w:r>
    </w:p>
    <w:p w14:paraId="11095CF6" w14:textId="77777777" w:rsidR="00822038" w:rsidRPr="00511E11" w:rsidRDefault="00822038" w:rsidP="00511E1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11E11">
        <w:rPr>
          <w:rFonts w:ascii="Arial" w:hAnsi="Arial" w:cs="Arial"/>
          <w:b/>
          <w:sz w:val="24"/>
          <w:szCs w:val="24"/>
        </w:rPr>
        <w:t>Μέλη</w:t>
      </w:r>
      <w:proofErr w:type="spellEnd"/>
      <w:r w:rsidRPr="00511E11">
        <w:rPr>
          <w:rFonts w:ascii="Arial" w:hAnsi="Arial" w:cs="Arial"/>
          <w:sz w:val="24"/>
          <w:szCs w:val="24"/>
        </w:rPr>
        <w:t xml:space="preserve">: </w:t>
      </w:r>
    </w:p>
    <w:p w14:paraId="2F3FF427" w14:textId="77777777" w:rsidR="00822038" w:rsidRPr="00511E11" w:rsidRDefault="00822038" w:rsidP="00511E11">
      <w:pPr>
        <w:pStyle w:val="a6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sz w:val="24"/>
          <w:szCs w:val="24"/>
          <w:lang w:val="el-GR"/>
        </w:rPr>
        <w:t>Γεώργιος Αγγέλου, Οδοντίατρος και Αντιδήμαρχος Πολιτισμού Δήμου Θέρμης</w:t>
      </w:r>
    </w:p>
    <w:p w14:paraId="43864B24" w14:textId="5ECE7DAC" w:rsidR="00822038" w:rsidRPr="00511E11" w:rsidRDefault="00822038" w:rsidP="00511E11">
      <w:pPr>
        <w:pStyle w:val="a6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sz w:val="24"/>
          <w:szCs w:val="24"/>
          <w:lang w:val="el-GR"/>
        </w:rPr>
        <w:t>Γεώργιος Βλαχογιάννης, Ελεύθερος Επαγγελματίας, Πρόεδρος Ελληνικού Μουσείου Τεχνολογίας</w:t>
      </w:r>
    </w:p>
    <w:p w14:paraId="11FD8F27" w14:textId="77777777" w:rsidR="00822038" w:rsidRPr="00511E11" w:rsidRDefault="00822038" w:rsidP="00511E11">
      <w:pPr>
        <w:pStyle w:val="a6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11E11">
        <w:rPr>
          <w:rFonts w:ascii="Arial" w:hAnsi="Arial" w:cs="Arial"/>
          <w:sz w:val="24"/>
          <w:szCs w:val="24"/>
        </w:rPr>
        <w:t>Αικ</w:t>
      </w:r>
      <w:proofErr w:type="spellEnd"/>
      <w:r w:rsidRPr="00511E11">
        <w:rPr>
          <w:rFonts w:ascii="Arial" w:hAnsi="Arial" w:cs="Arial"/>
          <w:sz w:val="24"/>
          <w:szCs w:val="24"/>
        </w:rPr>
        <w:t>α</w:t>
      </w:r>
      <w:proofErr w:type="spellStart"/>
      <w:r w:rsidRPr="00511E11">
        <w:rPr>
          <w:rFonts w:ascii="Arial" w:hAnsi="Arial" w:cs="Arial"/>
          <w:sz w:val="24"/>
          <w:szCs w:val="24"/>
        </w:rPr>
        <w:t>τερίνη</w:t>
      </w:r>
      <w:proofErr w:type="spellEnd"/>
      <w:r w:rsidRPr="00511E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E11">
        <w:rPr>
          <w:rFonts w:ascii="Arial" w:hAnsi="Arial" w:cs="Arial"/>
          <w:sz w:val="24"/>
          <w:szCs w:val="24"/>
        </w:rPr>
        <w:t>Ζιούτ</w:t>
      </w:r>
      <w:proofErr w:type="spellEnd"/>
      <w:r w:rsidRPr="00511E11">
        <w:rPr>
          <w:rFonts w:ascii="Arial" w:hAnsi="Arial" w:cs="Arial"/>
          <w:sz w:val="24"/>
          <w:szCs w:val="24"/>
        </w:rPr>
        <w:t xml:space="preserve">α, </w:t>
      </w:r>
      <w:proofErr w:type="spellStart"/>
      <w:r w:rsidRPr="00511E11">
        <w:rPr>
          <w:rFonts w:ascii="Arial" w:hAnsi="Arial" w:cs="Arial"/>
          <w:sz w:val="24"/>
          <w:szCs w:val="24"/>
        </w:rPr>
        <w:t>Νομικός</w:t>
      </w:r>
      <w:proofErr w:type="spellEnd"/>
    </w:p>
    <w:p w14:paraId="4769944C" w14:textId="77777777" w:rsidR="00822038" w:rsidRPr="00511E11" w:rsidRDefault="00822038" w:rsidP="00511E11">
      <w:pPr>
        <w:pStyle w:val="a6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511E11">
        <w:rPr>
          <w:rFonts w:ascii="Arial" w:hAnsi="Arial" w:cs="Arial"/>
          <w:sz w:val="24"/>
          <w:szCs w:val="24"/>
        </w:rPr>
        <w:t>Σπ</w:t>
      </w:r>
      <w:proofErr w:type="spellStart"/>
      <w:r w:rsidRPr="00511E11">
        <w:rPr>
          <w:rFonts w:ascii="Arial" w:hAnsi="Arial" w:cs="Arial"/>
          <w:sz w:val="24"/>
          <w:szCs w:val="24"/>
        </w:rPr>
        <w:t>υρίδων</w:t>
      </w:r>
      <w:proofErr w:type="spellEnd"/>
      <w:r w:rsidRPr="00511E11">
        <w:rPr>
          <w:rFonts w:ascii="Arial" w:hAnsi="Arial" w:cs="Arial"/>
          <w:sz w:val="24"/>
          <w:szCs w:val="24"/>
        </w:rPr>
        <w:t xml:space="preserve">ας </w:t>
      </w:r>
      <w:proofErr w:type="spellStart"/>
      <w:r w:rsidRPr="00511E11">
        <w:rPr>
          <w:rFonts w:ascii="Arial" w:hAnsi="Arial" w:cs="Arial"/>
          <w:sz w:val="24"/>
          <w:szCs w:val="24"/>
        </w:rPr>
        <w:t>Ιγν</w:t>
      </w:r>
      <w:proofErr w:type="spellEnd"/>
      <w:r w:rsidRPr="00511E11">
        <w:rPr>
          <w:rFonts w:ascii="Arial" w:hAnsi="Arial" w:cs="Arial"/>
          <w:sz w:val="24"/>
          <w:szCs w:val="24"/>
        </w:rPr>
        <w:t>α</w:t>
      </w:r>
      <w:proofErr w:type="spellStart"/>
      <w:r w:rsidRPr="00511E11">
        <w:rPr>
          <w:rFonts w:ascii="Arial" w:hAnsi="Arial" w:cs="Arial"/>
          <w:sz w:val="24"/>
          <w:szCs w:val="24"/>
        </w:rPr>
        <w:t>τιάδης</w:t>
      </w:r>
      <w:proofErr w:type="spellEnd"/>
      <w:r w:rsidRPr="00511E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1E11">
        <w:rPr>
          <w:rFonts w:ascii="Arial" w:hAnsi="Arial" w:cs="Arial"/>
          <w:sz w:val="24"/>
          <w:szCs w:val="24"/>
        </w:rPr>
        <w:t>Σύμ</w:t>
      </w:r>
      <w:proofErr w:type="spellEnd"/>
      <w:r w:rsidRPr="00511E11">
        <w:rPr>
          <w:rFonts w:ascii="Arial" w:hAnsi="Arial" w:cs="Arial"/>
          <w:sz w:val="24"/>
          <w:szCs w:val="24"/>
        </w:rPr>
        <w:t>β</w:t>
      </w:r>
      <w:proofErr w:type="spellStart"/>
      <w:r w:rsidRPr="00511E11">
        <w:rPr>
          <w:rFonts w:ascii="Arial" w:hAnsi="Arial" w:cs="Arial"/>
          <w:sz w:val="24"/>
          <w:szCs w:val="24"/>
        </w:rPr>
        <w:t>ουλος</w:t>
      </w:r>
      <w:proofErr w:type="spellEnd"/>
      <w:r w:rsidRPr="00511E11">
        <w:rPr>
          <w:rFonts w:ascii="Arial" w:hAnsi="Arial" w:cs="Arial"/>
          <w:sz w:val="24"/>
          <w:szCs w:val="24"/>
        </w:rPr>
        <w:t xml:space="preserve"> Επ</w:t>
      </w:r>
      <w:proofErr w:type="spellStart"/>
      <w:r w:rsidRPr="00511E11">
        <w:rPr>
          <w:rFonts w:ascii="Arial" w:hAnsi="Arial" w:cs="Arial"/>
          <w:sz w:val="24"/>
          <w:szCs w:val="24"/>
        </w:rPr>
        <w:t>ιχειρήσεων</w:t>
      </w:r>
      <w:proofErr w:type="spellEnd"/>
    </w:p>
    <w:p w14:paraId="386B0C3D" w14:textId="77777777" w:rsidR="00822038" w:rsidRPr="00511E11" w:rsidRDefault="00822038" w:rsidP="00511E11">
      <w:pPr>
        <w:pStyle w:val="a6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11E11">
        <w:rPr>
          <w:rFonts w:ascii="Arial" w:hAnsi="Arial" w:cs="Arial"/>
          <w:sz w:val="24"/>
          <w:szCs w:val="24"/>
        </w:rPr>
        <w:t>Εμμ</w:t>
      </w:r>
      <w:proofErr w:type="spellEnd"/>
      <w:r w:rsidRPr="00511E11">
        <w:rPr>
          <w:rFonts w:ascii="Arial" w:hAnsi="Arial" w:cs="Arial"/>
          <w:sz w:val="24"/>
          <w:szCs w:val="24"/>
        </w:rPr>
        <w:t>α</w:t>
      </w:r>
      <w:proofErr w:type="spellStart"/>
      <w:r w:rsidRPr="00511E11">
        <w:rPr>
          <w:rFonts w:ascii="Arial" w:hAnsi="Arial" w:cs="Arial"/>
          <w:sz w:val="24"/>
          <w:szCs w:val="24"/>
        </w:rPr>
        <w:t>νουήλ</w:t>
      </w:r>
      <w:proofErr w:type="spellEnd"/>
      <w:r w:rsidRPr="00511E11">
        <w:rPr>
          <w:rFonts w:ascii="Arial" w:hAnsi="Arial" w:cs="Arial"/>
          <w:sz w:val="24"/>
          <w:szCs w:val="24"/>
        </w:rPr>
        <w:t xml:space="preserve"> Μπ</w:t>
      </w:r>
      <w:proofErr w:type="spellStart"/>
      <w:r w:rsidRPr="00511E11">
        <w:rPr>
          <w:rFonts w:ascii="Arial" w:hAnsi="Arial" w:cs="Arial"/>
          <w:sz w:val="24"/>
          <w:szCs w:val="24"/>
        </w:rPr>
        <w:t>ελιμ</w:t>
      </w:r>
      <w:proofErr w:type="spellEnd"/>
      <w:r w:rsidRPr="00511E11">
        <w:rPr>
          <w:rFonts w:ascii="Arial" w:hAnsi="Arial" w:cs="Arial"/>
          <w:sz w:val="24"/>
          <w:szCs w:val="24"/>
        </w:rPr>
        <w:t>πα</w:t>
      </w:r>
      <w:proofErr w:type="spellStart"/>
      <w:r w:rsidRPr="00511E11">
        <w:rPr>
          <w:rFonts w:ascii="Arial" w:hAnsi="Arial" w:cs="Arial"/>
          <w:sz w:val="24"/>
          <w:szCs w:val="24"/>
        </w:rPr>
        <w:t>σάκης</w:t>
      </w:r>
      <w:proofErr w:type="spellEnd"/>
      <w:r w:rsidRPr="00511E1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1E11">
        <w:rPr>
          <w:rFonts w:ascii="Arial" w:hAnsi="Arial" w:cs="Arial"/>
          <w:sz w:val="24"/>
          <w:szCs w:val="24"/>
        </w:rPr>
        <w:t>Πολιτικός</w:t>
      </w:r>
      <w:proofErr w:type="spellEnd"/>
      <w:r w:rsidRPr="00511E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E11">
        <w:rPr>
          <w:rFonts w:ascii="Arial" w:hAnsi="Arial" w:cs="Arial"/>
          <w:sz w:val="24"/>
          <w:szCs w:val="24"/>
        </w:rPr>
        <w:t>Μηχ</w:t>
      </w:r>
      <w:proofErr w:type="spellEnd"/>
      <w:r w:rsidRPr="00511E11">
        <w:rPr>
          <w:rFonts w:ascii="Arial" w:hAnsi="Arial" w:cs="Arial"/>
          <w:sz w:val="24"/>
          <w:szCs w:val="24"/>
        </w:rPr>
        <w:t>α</w:t>
      </w:r>
      <w:proofErr w:type="spellStart"/>
      <w:r w:rsidRPr="00511E11">
        <w:rPr>
          <w:rFonts w:ascii="Arial" w:hAnsi="Arial" w:cs="Arial"/>
          <w:sz w:val="24"/>
          <w:szCs w:val="24"/>
        </w:rPr>
        <w:t>νικός</w:t>
      </w:r>
      <w:proofErr w:type="spellEnd"/>
    </w:p>
    <w:p w14:paraId="7DC157D3" w14:textId="77777777" w:rsidR="00822038" w:rsidRPr="00511E11" w:rsidRDefault="00822038" w:rsidP="00511E11">
      <w:pPr>
        <w:pStyle w:val="a6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sz w:val="24"/>
          <w:szCs w:val="24"/>
          <w:lang w:val="el-GR"/>
        </w:rPr>
        <w:t xml:space="preserve">Χρήστος </w:t>
      </w:r>
      <w:proofErr w:type="spellStart"/>
      <w:r w:rsidRPr="00511E11">
        <w:rPr>
          <w:rFonts w:ascii="Arial" w:hAnsi="Arial" w:cs="Arial"/>
          <w:sz w:val="24"/>
          <w:szCs w:val="24"/>
          <w:lang w:val="el-GR"/>
        </w:rPr>
        <w:t>Ρουμπίδης</w:t>
      </w:r>
      <w:proofErr w:type="spellEnd"/>
      <w:r w:rsidRPr="00511E11">
        <w:rPr>
          <w:rFonts w:ascii="Arial" w:hAnsi="Arial" w:cs="Arial"/>
          <w:sz w:val="24"/>
          <w:szCs w:val="24"/>
          <w:lang w:val="el-GR"/>
        </w:rPr>
        <w:t>, Εκπαιδευτικός, Διευθυντής Δευτεροβάθμιας Εκπαίδευσης Δυτικής Θεσσαλονίκης</w:t>
      </w:r>
    </w:p>
    <w:p w14:paraId="7D53276B" w14:textId="77777777" w:rsidR="00822038" w:rsidRPr="00511E11" w:rsidRDefault="00822038" w:rsidP="00511E11">
      <w:pPr>
        <w:pStyle w:val="a6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11E11">
        <w:rPr>
          <w:rFonts w:ascii="Arial" w:hAnsi="Arial" w:cs="Arial"/>
          <w:sz w:val="24"/>
          <w:szCs w:val="24"/>
        </w:rPr>
        <w:lastRenderedPageBreak/>
        <w:t>Ρίζος</w:t>
      </w:r>
      <w:proofErr w:type="spellEnd"/>
      <w:r w:rsidRPr="00511E11">
        <w:rPr>
          <w:rFonts w:ascii="Arial" w:hAnsi="Arial" w:cs="Arial"/>
          <w:sz w:val="24"/>
          <w:szCs w:val="24"/>
          <w:lang w:val="en-US"/>
        </w:rPr>
        <w:t xml:space="preserve"> – </w:t>
      </w:r>
      <w:proofErr w:type="spellStart"/>
      <w:r w:rsidRPr="00511E11">
        <w:rPr>
          <w:rFonts w:ascii="Arial" w:hAnsi="Arial" w:cs="Arial"/>
          <w:sz w:val="24"/>
          <w:szCs w:val="24"/>
        </w:rPr>
        <w:t>Θεόδωρος</w:t>
      </w:r>
      <w:proofErr w:type="spellEnd"/>
      <w:r w:rsidRPr="00511E11">
        <w:rPr>
          <w:rFonts w:ascii="Arial" w:hAnsi="Arial" w:cs="Arial"/>
          <w:sz w:val="24"/>
          <w:szCs w:val="24"/>
          <w:lang w:val="en-US"/>
        </w:rPr>
        <w:t xml:space="preserve"> </w:t>
      </w:r>
      <w:r w:rsidRPr="00511E11">
        <w:rPr>
          <w:rFonts w:ascii="Arial" w:hAnsi="Arial" w:cs="Arial"/>
          <w:sz w:val="24"/>
          <w:szCs w:val="24"/>
        </w:rPr>
        <w:t>Χα</w:t>
      </w:r>
      <w:proofErr w:type="spellStart"/>
      <w:r w:rsidRPr="00511E11">
        <w:rPr>
          <w:rFonts w:ascii="Arial" w:hAnsi="Arial" w:cs="Arial"/>
          <w:sz w:val="24"/>
          <w:szCs w:val="24"/>
        </w:rPr>
        <w:t>δούλης</w:t>
      </w:r>
      <w:proofErr w:type="spellEnd"/>
      <w:r w:rsidRPr="00511E1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511E11">
        <w:rPr>
          <w:rFonts w:ascii="Arial" w:hAnsi="Arial" w:cs="Arial"/>
          <w:sz w:val="24"/>
          <w:szCs w:val="24"/>
        </w:rPr>
        <w:t>Φυσικός</w:t>
      </w:r>
      <w:proofErr w:type="spellEnd"/>
      <w:r w:rsidRPr="00511E11">
        <w:rPr>
          <w:rFonts w:ascii="Arial" w:hAnsi="Arial" w:cs="Arial"/>
          <w:sz w:val="24"/>
          <w:szCs w:val="24"/>
          <w:lang w:val="en-US"/>
        </w:rPr>
        <w:t xml:space="preserve"> </w:t>
      </w:r>
      <w:r w:rsidRPr="00511E11">
        <w:rPr>
          <w:rFonts w:ascii="Arial" w:hAnsi="Arial" w:cs="Arial"/>
          <w:sz w:val="24"/>
          <w:szCs w:val="24"/>
        </w:rPr>
        <w:t>και</w:t>
      </w:r>
      <w:r w:rsidRPr="00511E11">
        <w:rPr>
          <w:rFonts w:ascii="Arial" w:hAnsi="Arial" w:cs="Arial"/>
          <w:sz w:val="24"/>
          <w:szCs w:val="24"/>
          <w:lang w:val="en-US"/>
        </w:rPr>
        <w:t xml:space="preserve"> Digital Media – Computational Intelligence</w:t>
      </w:r>
    </w:p>
    <w:p w14:paraId="7A1C381E" w14:textId="77777777" w:rsidR="00822038" w:rsidRPr="00511E11" w:rsidRDefault="00822038" w:rsidP="00511E1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7A1C7AB" w14:textId="12F0BB52" w:rsidR="00822038" w:rsidRPr="00511E11" w:rsidRDefault="00B64F5C" w:rsidP="00511E11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Ε.</w:t>
      </w:r>
      <w:r w:rsidR="00822038" w:rsidRPr="00511E11">
        <w:rPr>
          <w:rFonts w:ascii="Arial" w:hAnsi="Arial" w:cs="Arial"/>
          <w:b/>
          <w:sz w:val="24"/>
          <w:szCs w:val="24"/>
          <w:lang w:val="el-GR"/>
        </w:rPr>
        <w:t xml:space="preserve"> Τόκα: «Το </w:t>
      </w:r>
      <w:r w:rsidR="00822038" w:rsidRPr="00511E11">
        <w:rPr>
          <w:rFonts w:ascii="Arial" w:hAnsi="Arial" w:cs="Arial"/>
          <w:b/>
          <w:sz w:val="24"/>
          <w:szCs w:val="24"/>
        </w:rPr>
        <w:t>NOESIS</w:t>
      </w:r>
      <w:r w:rsidR="00822038" w:rsidRPr="00511E11">
        <w:rPr>
          <w:rFonts w:ascii="Arial" w:hAnsi="Arial" w:cs="Arial"/>
          <w:b/>
          <w:sz w:val="24"/>
          <w:szCs w:val="24"/>
          <w:lang w:val="el-GR"/>
        </w:rPr>
        <w:t xml:space="preserve"> ανήκει σε όλους, σε κάθε γειτονιά, σε κάθε σχολείο, σε κάθε οικογένεια» </w:t>
      </w:r>
    </w:p>
    <w:p w14:paraId="0475ACD6" w14:textId="4B48BC9C" w:rsidR="00822038" w:rsidRPr="00511E11" w:rsidRDefault="00822038" w:rsidP="00511E1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sz w:val="24"/>
          <w:szCs w:val="24"/>
          <w:lang w:val="el-GR"/>
        </w:rPr>
        <w:t xml:space="preserve">Στη δήλωσή της η νέα Πρόεδρος, </w:t>
      </w:r>
      <w:r w:rsidRPr="00511E11">
        <w:rPr>
          <w:rFonts w:ascii="Arial" w:hAnsi="Arial" w:cs="Arial"/>
          <w:b/>
          <w:bCs/>
          <w:sz w:val="24"/>
          <w:szCs w:val="24"/>
          <w:lang w:val="el-GR"/>
        </w:rPr>
        <w:t>Δρ.</w:t>
      </w:r>
      <w:r w:rsidR="00E116CA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proofErr w:type="spellStart"/>
      <w:r w:rsidR="00E116CA">
        <w:rPr>
          <w:rFonts w:ascii="Arial" w:hAnsi="Arial" w:cs="Arial"/>
          <w:b/>
          <w:bCs/>
          <w:sz w:val="24"/>
          <w:szCs w:val="24"/>
          <w:lang w:val="el-GR"/>
        </w:rPr>
        <w:t>Έρη</w:t>
      </w:r>
      <w:proofErr w:type="spellEnd"/>
      <w:r w:rsidRPr="00511E11">
        <w:rPr>
          <w:rFonts w:ascii="Arial" w:hAnsi="Arial" w:cs="Arial"/>
          <w:b/>
          <w:bCs/>
          <w:sz w:val="24"/>
          <w:szCs w:val="24"/>
          <w:lang w:val="el-GR"/>
        </w:rPr>
        <w:t xml:space="preserve"> Τόκα</w:t>
      </w:r>
      <w:r w:rsidRPr="00511E11">
        <w:rPr>
          <w:rFonts w:ascii="Arial" w:hAnsi="Arial" w:cs="Arial"/>
          <w:sz w:val="24"/>
          <w:szCs w:val="24"/>
          <w:lang w:val="el-GR"/>
        </w:rPr>
        <w:t xml:space="preserve"> ευχαρίστησε τα μέλη του ΔΣ που την εξέλεξαν υπογραμμίζοντας πως είναι μεγάλη τιμή για την ίδια «να προχωρώ δίπλα δίπλα με ανθρώπους πολύτιμης γνώσης, εμπειρίας και σύγχρονου οράματος».</w:t>
      </w:r>
    </w:p>
    <w:p w14:paraId="31744CAF" w14:textId="77777777" w:rsidR="00822038" w:rsidRPr="00511E11" w:rsidRDefault="00822038" w:rsidP="00511E1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sz w:val="24"/>
          <w:szCs w:val="24"/>
          <w:lang w:val="el-GR"/>
        </w:rPr>
        <w:t>Αναλυτικά στη δήλωσή της η νέα Πρόεδρος αναφέρει τα εξής:</w:t>
      </w:r>
    </w:p>
    <w:p w14:paraId="3F9BCCE0" w14:textId="711ABEA8" w:rsidR="00822038" w:rsidRPr="00511E11" w:rsidRDefault="00822038" w:rsidP="00511E1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sz w:val="24"/>
          <w:szCs w:val="24"/>
          <w:lang w:val="el-GR"/>
        </w:rPr>
        <w:t xml:space="preserve">«Ως νέα πρόεδρος του ΝΟΗΣΙΣ - </w:t>
      </w:r>
      <w:r w:rsidRPr="00511E11">
        <w:rPr>
          <w:rFonts w:ascii="Arial" w:hAnsi="Arial" w:cs="Arial"/>
          <w:sz w:val="24"/>
          <w:szCs w:val="24"/>
        </w:rPr>
        <w:t>NOESIS</w:t>
      </w:r>
      <w:r w:rsidRPr="00511E11">
        <w:rPr>
          <w:rFonts w:ascii="Arial" w:hAnsi="Arial" w:cs="Arial"/>
          <w:sz w:val="24"/>
          <w:szCs w:val="24"/>
          <w:lang w:val="el-GR"/>
        </w:rPr>
        <w:t xml:space="preserve"> Κέντρο Διάδοσης Επιστημών και Μουσείο Τεχνολογίας θα ήθελα να ευχαριστήσω βαθύτατα τα μέλη του ΔΣ που με εξέλεξαν.</w:t>
      </w:r>
      <w:r w:rsidR="00E116CA" w:rsidRPr="00E116CA">
        <w:rPr>
          <w:rFonts w:ascii="Arial" w:hAnsi="Arial" w:cs="Arial"/>
          <w:sz w:val="24"/>
          <w:szCs w:val="24"/>
          <w:lang w:val="el-GR"/>
        </w:rPr>
        <w:t xml:space="preserve"> </w:t>
      </w:r>
      <w:r w:rsidRPr="00511E11">
        <w:rPr>
          <w:rFonts w:ascii="Arial" w:hAnsi="Arial" w:cs="Arial"/>
          <w:sz w:val="24"/>
          <w:szCs w:val="24"/>
          <w:lang w:val="el-GR"/>
        </w:rPr>
        <w:t>Είναι μεγάλη μου τιμή να προχωρώ δίπλα δίπλα με ανθρώπους πολύτιμης γνώσης, εμπειρίας και σύγχρονου οράματος.</w:t>
      </w:r>
      <w:r w:rsidR="00E116CA" w:rsidRPr="00E116CA">
        <w:rPr>
          <w:rFonts w:ascii="Arial" w:hAnsi="Arial" w:cs="Arial"/>
          <w:sz w:val="24"/>
          <w:szCs w:val="24"/>
          <w:lang w:val="el-GR"/>
        </w:rPr>
        <w:t xml:space="preserve"> </w:t>
      </w:r>
      <w:r w:rsidRPr="00511E11">
        <w:rPr>
          <w:rFonts w:ascii="Arial" w:hAnsi="Arial" w:cs="Arial"/>
          <w:sz w:val="24"/>
          <w:szCs w:val="24"/>
          <w:lang w:val="el-GR"/>
        </w:rPr>
        <w:t xml:space="preserve">Ζούμε στην εποχή που οι τεχνολογίες δεν αλλάζουν απλώς τον άνθρωπο - επαναπροσδιορίζουν τον κόσμο του. Το </w:t>
      </w:r>
      <w:r w:rsidRPr="00511E11">
        <w:rPr>
          <w:rFonts w:ascii="Arial" w:hAnsi="Arial" w:cs="Arial"/>
          <w:sz w:val="24"/>
          <w:szCs w:val="24"/>
        </w:rPr>
        <w:t>NOESIS</w:t>
      </w:r>
      <w:r w:rsidRPr="00511E11">
        <w:rPr>
          <w:rFonts w:ascii="Arial" w:hAnsi="Arial" w:cs="Arial"/>
          <w:sz w:val="24"/>
          <w:szCs w:val="24"/>
          <w:lang w:val="el-GR"/>
        </w:rPr>
        <w:t xml:space="preserve"> ανήκει σε όλους, σε κάθε γειτονιά, σε κάθε σχολείο, σε κάθε οικογένεια. Όλοι μαζί, μια ομάδα με δέσμευση για τον οργανισμό, το ρόλο του και το κοινό καλό».</w:t>
      </w:r>
    </w:p>
    <w:p w14:paraId="25DC2AB0" w14:textId="77777777" w:rsidR="00822038" w:rsidRPr="00511E11" w:rsidRDefault="00822038" w:rsidP="00511E11">
      <w:pPr>
        <w:jc w:val="both"/>
        <w:rPr>
          <w:rFonts w:ascii="Arial" w:hAnsi="Arial" w:cs="Arial"/>
          <w:sz w:val="24"/>
          <w:szCs w:val="24"/>
          <w:lang w:val="el-GR"/>
        </w:rPr>
      </w:pPr>
    </w:p>
    <w:p w14:paraId="0A5E5EB5" w14:textId="1AAD3DAB" w:rsidR="00A0103E" w:rsidRPr="00511E11" w:rsidRDefault="000347FB" w:rsidP="00511E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511E11">
        <w:rPr>
          <w:rFonts w:ascii="Arial" w:hAnsi="Arial" w:cs="Arial"/>
          <w:b/>
          <w:sz w:val="24"/>
          <w:szCs w:val="24"/>
          <w:lang w:val="el-GR"/>
        </w:rPr>
        <w:t>Παράκληση για μετάδοση ή δημοσίευση</w:t>
      </w:r>
      <w:r w:rsidR="00511E11">
        <w:rPr>
          <w:rFonts w:ascii="Arial" w:hAnsi="Arial" w:cs="Arial"/>
          <w:b/>
          <w:sz w:val="24"/>
          <w:szCs w:val="24"/>
          <w:lang w:val="el-GR"/>
        </w:rPr>
        <w:t>.</w:t>
      </w:r>
    </w:p>
    <w:p w14:paraId="61640524" w14:textId="77777777" w:rsidR="008E6288" w:rsidRPr="00511E11" w:rsidRDefault="008E6288" w:rsidP="00511E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526298B" w14:textId="77777777" w:rsidR="000A02ED" w:rsidRPr="00511E11" w:rsidRDefault="000A02ED" w:rsidP="00511E1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511E11">
        <w:rPr>
          <w:rFonts w:ascii="Arial" w:hAnsi="Arial" w:cs="Arial"/>
          <w:sz w:val="24"/>
          <w:szCs w:val="24"/>
          <w:lang w:val="el-GR"/>
        </w:rPr>
        <w:t xml:space="preserve">Για περισσότερες πληροφορίες μπορείτε να επικοινωνείτε με την Ελισάβετ Κωνσταντίνου, Υπεύθυνη Επικοινωνίας και Προβολής, </w:t>
      </w:r>
      <w:proofErr w:type="spellStart"/>
      <w:r w:rsidRPr="00511E11">
        <w:rPr>
          <w:rFonts w:ascii="Arial" w:hAnsi="Arial" w:cs="Arial"/>
          <w:sz w:val="24"/>
          <w:szCs w:val="24"/>
          <w:lang w:val="el-GR"/>
        </w:rPr>
        <w:t>τη</w:t>
      </w:r>
      <w:r w:rsidR="00FE2DD2" w:rsidRPr="00511E11">
        <w:rPr>
          <w:rFonts w:ascii="Arial" w:hAnsi="Arial" w:cs="Arial"/>
          <w:sz w:val="24"/>
          <w:szCs w:val="24"/>
          <w:lang w:val="el-GR"/>
        </w:rPr>
        <w:t>λ</w:t>
      </w:r>
      <w:proofErr w:type="spellEnd"/>
      <w:r w:rsidR="00FE2DD2" w:rsidRPr="00511E11">
        <w:rPr>
          <w:rFonts w:ascii="Arial" w:hAnsi="Arial" w:cs="Arial"/>
          <w:sz w:val="24"/>
          <w:szCs w:val="24"/>
          <w:lang w:val="el-GR"/>
        </w:rPr>
        <w:t>.</w:t>
      </w:r>
      <w:r w:rsidRPr="00511E11">
        <w:rPr>
          <w:rFonts w:ascii="Arial" w:hAnsi="Arial" w:cs="Arial"/>
          <w:sz w:val="24"/>
          <w:szCs w:val="24"/>
          <w:lang w:val="el-GR"/>
        </w:rPr>
        <w:t xml:space="preserve"> 2310 483 045</w:t>
      </w:r>
      <w:r w:rsidR="00FE2DD2" w:rsidRPr="00511E11">
        <w:rPr>
          <w:rFonts w:ascii="Arial" w:hAnsi="Arial" w:cs="Arial"/>
          <w:sz w:val="24"/>
          <w:szCs w:val="24"/>
          <w:lang w:val="el-GR"/>
        </w:rPr>
        <w:t xml:space="preserve">. </w:t>
      </w:r>
    </w:p>
    <w:sectPr w:rsidR="000A02ED" w:rsidRPr="00511E11" w:rsidSect="00EE6E1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A976E" w14:textId="77777777" w:rsidR="00CD4F68" w:rsidRDefault="00CD4F68" w:rsidP="000347FB">
      <w:pPr>
        <w:spacing w:after="0" w:line="240" w:lineRule="auto"/>
      </w:pPr>
      <w:r>
        <w:separator/>
      </w:r>
    </w:p>
  </w:endnote>
  <w:endnote w:type="continuationSeparator" w:id="0">
    <w:p w14:paraId="3CD6208A" w14:textId="77777777" w:rsidR="00CD4F68" w:rsidRDefault="00CD4F68" w:rsidP="0003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6F38" w14:textId="77777777" w:rsidR="007857DA" w:rsidRPr="007857DA" w:rsidRDefault="007857DA" w:rsidP="007857DA">
    <w:pPr>
      <w:pStyle w:val="a4"/>
      <w:jc w:val="center"/>
      <w:rPr>
        <w:b/>
        <w:bCs/>
        <w:lang w:val="el-GR"/>
      </w:rPr>
    </w:pPr>
    <w:r w:rsidRPr="007857DA">
      <w:rPr>
        <w:b/>
        <w:bCs/>
        <w:lang w:val="el-GR"/>
      </w:rPr>
      <w:t>ΝΟΗΣΙΣ - ΚΕΝΤΡΟ ΔΙΑΔΟΣΗΣ ΕΠΙΣΤΗΜΩΝ ΚΑΙ ΜΟΥΣΕΙΟ ΤΕΧΝΟΛΟΓΙΑΣ</w:t>
    </w:r>
  </w:p>
  <w:p w14:paraId="6D377D8D" w14:textId="77777777" w:rsidR="007857DA" w:rsidRPr="007857DA" w:rsidRDefault="007857DA" w:rsidP="007857DA">
    <w:pPr>
      <w:pStyle w:val="a4"/>
      <w:jc w:val="center"/>
      <w:rPr>
        <w:lang w:val="el-GR"/>
      </w:rPr>
    </w:pPr>
    <w:hyperlink r:id="rId1" w:tgtFrame="_blank" w:history="1">
      <w:r w:rsidRPr="007857DA">
        <w:rPr>
          <w:rStyle w:val="-"/>
        </w:rPr>
        <w:t> </w:t>
      </w:r>
      <w:r w:rsidRPr="007857DA">
        <w:rPr>
          <w:rStyle w:val="-"/>
          <w:lang w:val="el-GR"/>
        </w:rPr>
        <w:t>6</w:t>
      </w:r>
      <w:r w:rsidRPr="007857DA">
        <w:rPr>
          <w:rStyle w:val="-"/>
        </w:rPr>
        <w:t>o</w:t>
      </w:r>
      <w:r w:rsidRPr="007857DA">
        <w:rPr>
          <w:rStyle w:val="-"/>
          <w:lang w:val="el-GR"/>
        </w:rPr>
        <w:t xml:space="preserve"> χλμ. Θεσσαλονίκης - Θέρμης, ΤΚ 57001</w:t>
      </w:r>
    </w:hyperlink>
    <w:r>
      <w:rPr>
        <w:lang w:val="el-GR"/>
      </w:rPr>
      <w:t xml:space="preserve"> - </w:t>
    </w:r>
    <w:hyperlink r:id="rId2" w:tgtFrame="_blank" w:history="1">
      <w:r w:rsidRPr="007857DA">
        <w:rPr>
          <w:rStyle w:val="-"/>
        </w:rPr>
        <w:t> </w:t>
      </w:r>
      <w:r w:rsidRPr="00376F07">
        <w:rPr>
          <w:rStyle w:val="-"/>
          <w:lang w:val="el-GR"/>
        </w:rPr>
        <w:t>2310 483000</w:t>
      </w:r>
    </w:hyperlink>
    <w:r>
      <w:rPr>
        <w:lang w:val="el-GR"/>
      </w:rPr>
      <w:t xml:space="preserve"> - </w:t>
    </w:r>
    <w:hyperlink r:id="rId3" w:tgtFrame="_blank" w:history="1">
      <w:r w:rsidRPr="007857DA">
        <w:rPr>
          <w:rStyle w:val="-"/>
          <w:lang w:val="el-GR"/>
        </w:rPr>
        <w:t>www.noesis.edu.gr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1208" w14:textId="77777777" w:rsidR="00CD4F68" w:rsidRDefault="00CD4F68" w:rsidP="000347FB">
      <w:pPr>
        <w:spacing w:after="0" w:line="240" w:lineRule="auto"/>
      </w:pPr>
      <w:r>
        <w:separator/>
      </w:r>
    </w:p>
  </w:footnote>
  <w:footnote w:type="continuationSeparator" w:id="0">
    <w:p w14:paraId="3557F527" w14:textId="77777777" w:rsidR="00CD4F68" w:rsidRDefault="00CD4F68" w:rsidP="0003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AB32" w14:textId="77777777" w:rsidR="007857DA" w:rsidRDefault="007857DA">
    <w:pPr>
      <w:pStyle w:val="a3"/>
    </w:pPr>
    <w:r w:rsidRPr="007857DA">
      <w:rPr>
        <w:rFonts w:ascii="Calibri" w:eastAsia="Calibri" w:hAnsi="Calibri" w:cs="Times New Roman"/>
        <w:b/>
        <w:noProof/>
        <w:lang w:val="el-GR" w:eastAsia="el-GR"/>
      </w:rPr>
      <w:drawing>
        <wp:inline distT="0" distB="0" distL="0" distR="0" wp14:anchorId="5F52B464" wp14:editId="02DF5465">
          <wp:extent cx="1366125" cy="8953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854" cy="90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D76DB6" w14:textId="77777777" w:rsidR="007857DA" w:rsidRDefault="007857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2E2"/>
    <w:multiLevelType w:val="hybridMultilevel"/>
    <w:tmpl w:val="80C68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00D9"/>
    <w:multiLevelType w:val="hybridMultilevel"/>
    <w:tmpl w:val="51B4BA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86E"/>
    <w:multiLevelType w:val="hybridMultilevel"/>
    <w:tmpl w:val="6360B2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B50CB"/>
    <w:multiLevelType w:val="hybridMultilevel"/>
    <w:tmpl w:val="62164B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11DFA"/>
    <w:multiLevelType w:val="hybridMultilevel"/>
    <w:tmpl w:val="7E4A5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277584">
    <w:abstractNumId w:val="4"/>
  </w:num>
  <w:num w:numId="2" w16cid:durableId="667447253">
    <w:abstractNumId w:val="1"/>
  </w:num>
  <w:num w:numId="3" w16cid:durableId="957445678">
    <w:abstractNumId w:val="3"/>
  </w:num>
  <w:num w:numId="4" w16cid:durableId="397678889">
    <w:abstractNumId w:val="2"/>
  </w:num>
  <w:num w:numId="5" w16cid:durableId="158499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34"/>
    <w:rsid w:val="00001CAB"/>
    <w:rsid w:val="000043FA"/>
    <w:rsid w:val="00022D3F"/>
    <w:rsid w:val="000347FB"/>
    <w:rsid w:val="00036AAC"/>
    <w:rsid w:val="00036D26"/>
    <w:rsid w:val="00063DA1"/>
    <w:rsid w:val="00076E7B"/>
    <w:rsid w:val="000A02ED"/>
    <w:rsid w:val="000B7A70"/>
    <w:rsid w:val="000D53B5"/>
    <w:rsid w:val="000F2376"/>
    <w:rsid w:val="000F4A90"/>
    <w:rsid w:val="000F6462"/>
    <w:rsid w:val="00113D8E"/>
    <w:rsid w:val="00131D2F"/>
    <w:rsid w:val="00155274"/>
    <w:rsid w:val="001A49C0"/>
    <w:rsid w:val="001B0B0E"/>
    <w:rsid w:val="001C4BA0"/>
    <w:rsid w:val="001D3202"/>
    <w:rsid w:val="001E30FC"/>
    <w:rsid w:val="001F3475"/>
    <w:rsid w:val="002143EF"/>
    <w:rsid w:val="00214D36"/>
    <w:rsid w:val="00216832"/>
    <w:rsid w:val="00234364"/>
    <w:rsid w:val="00240B62"/>
    <w:rsid w:val="00272609"/>
    <w:rsid w:val="00285935"/>
    <w:rsid w:val="0029436D"/>
    <w:rsid w:val="002C5CDC"/>
    <w:rsid w:val="002C6186"/>
    <w:rsid w:val="00304B7F"/>
    <w:rsid w:val="00305BC2"/>
    <w:rsid w:val="003170DD"/>
    <w:rsid w:val="00375663"/>
    <w:rsid w:val="00376F07"/>
    <w:rsid w:val="00383F10"/>
    <w:rsid w:val="00385303"/>
    <w:rsid w:val="0039695B"/>
    <w:rsid w:val="003A274A"/>
    <w:rsid w:val="003B6AC6"/>
    <w:rsid w:val="003E2D25"/>
    <w:rsid w:val="003E3AE9"/>
    <w:rsid w:val="004033E4"/>
    <w:rsid w:val="004074E4"/>
    <w:rsid w:val="00417636"/>
    <w:rsid w:val="004649E7"/>
    <w:rsid w:val="00483FE5"/>
    <w:rsid w:val="004914C9"/>
    <w:rsid w:val="00494001"/>
    <w:rsid w:val="004A4927"/>
    <w:rsid w:val="004B26E8"/>
    <w:rsid w:val="004F6BDE"/>
    <w:rsid w:val="00503E1A"/>
    <w:rsid w:val="00511E11"/>
    <w:rsid w:val="005225D2"/>
    <w:rsid w:val="00577A65"/>
    <w:rsid w:val="005942CB"/>
    <w:rsid w:val="005953FE"/>
    <w:rsid w:val="005A6392"/>
    <w:rsid w:val="005E1997"/>
    <w:rsid w:val="006215B6"/>
    <w:rsid w:val="00643391"/>
    <w:rsid w:val="00654EF2"/>
    <w:rsid w:val="00655D78"/>
    <w:rsid w:val="006B74C0"/>
    <w:rsid w:val="006D1988"/>
    <w:rsid w:val="006D26A2"/>
    <w:rsid w:val="006E7E94"/>
    <w:rsid w:val="006F41DD"/>
    <w:rsid w:val="007112E0"/>
    <w:rsid w:val="00713512"/>
    <w:rsid w:val="007244EA"/>
    <w:rsid w:val="0072770B"/>
    <w:rsid w:val="007346FF"/>
    <w:rsid w:val="00751A06"/>
    <w:rsid w:val="0075730E"/>
    <w:rsid w:val="00757375"/>
    <w:rsid w:val="007847AF"/>
    <w:rsid w:val="007857DA"/>
    <w:rsid w:val="00787A9B"/>
    <w:rsid w:val="007D3627"/>
    <w:rsid w:val="007E16D1"/>
    <w:rsid w:val="007E1934"/>
    <w:rsid w:val="007F3828"/>
    <w:rsid w:val="00805F22"/>
    <w:rsid w:val="00822038"/>
    <w:rsid w:val="00837971"/>
    <w:rsid w:val="00866D72"/>
    <w:rsid w:val="00884678"/>
    <w:rsid w:val="008A20FE"/>
    <w:rsid w:val="008A6FA7"/>
    <w:rsid w:val="008B4240"/>
    <w:rsid w:val="008C222D"/>
    <w:rsid w:val="008D4F0B"/>
    <w:rsid w:val="008E6288"/>
    <w:rsid w:val="009041A1"/>
    <w:rsid w:val="00907180"/>
    <w:rsid w:val="00910EE2"/>
    <w:rsid w:val="0093347A"/>
    <w:rsid w:val="009361F9"/>
    <w:rsid w:val="00963FA9"/>
    <w:rsid w:val="009F5F31"/>
    <w:rsid w:val="00A0103E"/>
    <w:rsid w:val="00A04D36"/>
    <w:rsid w:val="00A1571D"/>
    <w:rsid w:val="00A215A5"/>
    <w:rsid w:val="00A215EA"/>
    <w:rsid w:val="00A21AA6"/>
    <w:rsid w:val="00A33E34"/>
    <w:rsid w:val="00A3458E"/>
    <w:rsid w:val="00A425C9"/>
    <w:rsid w:val="00A77D9D"/>
    <w:rsid w:val="00A82B72"/>
    <w:rsid w:val="00B0235B"/>
    <w:rsid w:val="00B108F1"/>
    <w:rsid w:val="00B2676D"/>
    <w:rsid w:val="00B357F7"/>
    <w:rsid w:val="00B35965"/>
    <w:rsid w:val="00B51FDA"/>
    <w:rsid w:val="00B61D72"/>
    <w:rsid w:val="00B64F5C"/>
    <w:rsid w:val="00B92213"/>
    <w:rsid w:val="00BA10D3"/>
    <w:rsid w:val="00BE1E60"/>
    <w:rsid w:val="00BE3DB2"/>
    <w:rsid w:val="00C05F2F"/>
    <w:rsid w:val="00C2610A"/>
    <w:rsid w:val="00C4294C"/>
    <w:rsid w:val="00C611A2"/>
    <w:rsid w:val="00C766AF"/>
    <w:rsid w:val="00C82B6A"/>
    <w:rsid w:val="00C83E1A"/>
    <w:rsid w:val="00C91B14"/>
    <w:rsid w:val="00CB2287"/>
    <w:rsid w:val="00CD4F68"/>
    <w:rsid w:val="00CE6637"/>
    <w:rsid w:val="00D0409D"/>
    <w:rsid w:val="00D11524"/>
    <w:rsid w:val="00D1731F"/>
    <w:rsid w:val="00D2670E"/>
    <w:rsid w:val="00D4232D"/>
    <w:rsid w:val="00D6405E"/>
    <w:rsid w:val="00D77797"/>
    <w:rsid w:val="00D83C9B"/>
    <w:rsid w:val="00DC1E1B"/>
    <w:rsid w:val="00DC23CA"/>
    <w:rsid w:val="00DC58F7"/>
    <w:rsid w:val="00DE036E"/>
    <w:rsid w:val="00DE057C"/>
    <w:rsid w:val="00DE6734"/>
    <w:rsid w:val="00E116CA"/>
    <w:rsid w:val="00E36C1D"/>
    <w:rsid w:val="00E57B2D"/>
    <w:rsid w:val="00E60869"/>
    <w:rsid w:val="00EA49AD"/>
    <w:rsid w:val="00EB5C18"/>
    <w:rsid w:val="00EB7BE8"/>
    <w:rsid w:val="00EC6667"/>
    <w:rsid w:val="00ED6CB7"/>
    <w:rsid w:val="00EE2347"/>
    <w:rsid w:val="00EE6E19"/>
    <w:rsid w:val="00F0188E"/>
    <w:rsid w:val="00F359E3"/>
    <w:rsid w:val="00F64689"/>
    <w:rsid w:val="00F66AF4"/>
    <w:rsid w:val="00F86D84"/>
    <w:rsid w:val="00F95033"/>
    <w:rsid w:val="00F95C2D"/>
    <w:rsid w:val="00FC79D9"/>
    <w:rsid w:val="00FD27A2"/>
    <w:rsid w:val="00FD6116"/>
    <w:rsid w:val="00FE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4BD5E"/>
  <w15:docId w15:val="{C97615A3-1AC8-7047-B746-19C4B980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E1934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347FB"/>
  </w:style>
  <w:style w:type="paragraph" w:styleId="a4">
    <w:name w:val="footer"/>
    <w:basedOn w:val="a"/>
    <w:link w:val="Char0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347FB"/>
  </w:style>
  <w:style w:type="character" w:customStyle="1" w:styleId="1">
    <w:name w:val="Ανεπίλυτη αναφορά1"/>
    <w:basedOn w:val="a0"/>
    <w:uiPriority w:val="99"/>
    <w:semiHidden/>
    <w:unhideWhenUsed/>
    <w:rsid w:val="00FC79D9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B6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61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20FE"/>
    <w:pPr>
      <w:ind w:left="720"/>
      <w:contextualSpacing/>
    </w:pPr>
  </w:style>
  <w:style w:type="character" w:customStyle="1" w:styleId="2">
    <w:name w:val="Ανεπίλυτη αναφορά2"/>
    <w:basedOn w:val="a0"/>
    <w:uiPriority w:val="99"/>
    <w:semiHidden/>
    <w:unhideWhenUsed/>
    <w:rsid w:val="00FE2DD2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511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oesis.edu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esis.edu.gr/" TargetMode="External"/><Relationship Id="rId2" Type="http://schemas.openxmlformats.org/officeDocument/2006/relationships/hyperlink" Target="tel:2310483000" TargetMode="External"/><Relationship Id="rId1" Type="http://schemas.openxmlformats.org/officeDocument/2006/relationships/hyperlink" Target="https://www.google.com/maps?ll=40.564021,22.995751&amp;z=15&amp;t=m&amp;hl=el&amp;gl=GR&amp;mapclient=embed&amp;cid=26250617793470413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2392</Characters>
  <Application>Microsoft Office Word</Application>
  <DocSecurity>0</DocSecurity>
  <Lines>58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Samolada</cp:lastModifiedBy>
  <cp:revision>2</cp:revision>
  <cp:lastPrinted>2025-10-10T09:33:00Z</cp:lastPrinted>
  <dcterms:created xsi:type="dcterms:W3CDTF">2026-04-09T13:00:00Z</dcterms:created>
  <dcterms:modified xsi:type="dcterms:W3CDTF">2026-04-09T13:00:00Z</dcterms:modified>
</cp:coreProperties>
</file>