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78AF0" w14:textId="0B5F65AF" w:rsidR="000479CC" w:rsidRPr="00D80E32" w:rsidRDefault="000479CC" w:rsidP="00B024DF">
      <w:pPr>
        <w:spacing w:after="60"/>
        <w:jc w:val="right"/>
        <w:rPr>
          <w:rFonts w:ascii="Arial" w:hAnsi="Arial" w:cs="Arial"/>
          <w:color w:val="000000" w:themeColor="text1"/>
          <w:sz w:val="24"/>
          <w:szCs w:val="24"/>
          <w:lang w:val="el-GR"/>
        </w:rPr>
      </w:pPr>
      <w:r w:rsidRPr="00D80E32">
        <w:rPr>
          <w:rFonts w:ascii="Arial" w:hAnsi="Arial" w:cs="Arial"/>
          <w:b/>
          <w:bCs/>
          <w:color w:val="000000" w:themeColor="text1"/>
          <w:sz w:val="24"/>
          <w:szCs w:val="24"/>
          <w:lang w:val="el-GR"/>
        </w:rPr>
        <w:t xml:space="preserve">Θεσσαλονίκη, </w:t>
      </w:r>
      <w:r w:rsidR="00B92336">
        <w:rPr>
          <w:rFonts w:ascii="Arial" w:hAnsi="Arial" w:cs="Arial"/>
          <w:b/>
          <w:bCs/>
          <w:color w:val="000000" w:themeColor="text1"/>
          <w:sz w:val="24"/>
          <w:szCs w:val="24"/>
          <w:lang w:val="el-GR"/>
        </w:rPr>
        <w:t>2</w:t>
      </w:r>
      <w:r w:rsidR="009A4EF8">
        <w:rPr>
          <w:rFonts w:ascii="Arial" w:hAnsi="Arial" w:cs="Arial"/>
          <w:b/>
          <w:bCs/>
          <w:color w:val="000000" w:themeColor="text1"/>
          <w:sz w:val="24"/>
          <w:szCs w:val="24"/>
          <w:lang w:val="el-GR"/>
        </w:rPr>
        <w:t>8</w:t>
      </w:r>
      <w:r w:rsidR="005E08AB">
        <w:rPr>
          <w:rFonts w:ascii="Arial" w:hAnsi="Arial" w:cs="Arial"/>
          <w:b/>
          <w:bCs/>
          <w:color w:val="000000" w:themeColor="text1"/>
          <w:sz w:val="24"/>
          <w:szCs w:val="24"/>
          <w:lang w:val="el-GR"/>
        </w:rPr>
        <w:t xml:space="preserve"> Ιουλίου</w:t>
      </w:r>
      <w:r w:rsidRPr="00D80E32">
        <w:rPr>
          <w:rFonts w:ascii="Arial" w:hAnsi="Arial" w:cs="Arial"/>
          <w:b/>
          <w:bCs/>
          <w:color w:val="000000" w:themeColor="text1"/>
          <w:sz w:val="24"/>
          <w:szCs w:val="24"/>
          <w:lang w:val="el-GR"/>
        </w:rPr>
        <w:t xml:space="preserve"> 2026</w:t>
      </w:r>
      <w:r w:rsidRPr="00D80E32">
        <w:rPr>
          <w:rFonts w:ascii="Arial" w:hAnsi="Arial" w:cs="Arial"/>
          <w:color w:val="000000" w:themeColor="text1"/>
          <w:sz w:val="24"/>
          <w:szCs w:val="24"/>
          <w:lang w:val="el-GR"/>
        </w:rPr>
        <w:t xml:space="preserve"> </w:t>
      </w:r>
    </w:p>
    <w:p w14:paraId="60D0245E" w14:textId="77777777" w:rsidR="000479CC" w:rsidRPr="00D80E32" w:rsidRDefault="000479CC" w:rsidP="00D34C6B">
      <w:pPr>
        <w:spacing w:after="60"/>
        <w:jc w:val="both"/>
        <w:rPr>
          <w:rFonts w:ascii="Arial" w:hAnsi="Arial" w:cs="Arial"/>
          <w:color w:val="000000" w:themeColor="text1"/>
          <w:sz w:val="24"/>
          <w:szCs w:val="24"/>
          <w:lang w:val="el-GR"/>
        </w:rPr>
      </w:pPr>
    </w:p>
    <w:p w14:paraId="28E0F8CA" w14:textId="318C2C74" w:rsidR="005E08AB" w:rsidRPr="00C52EC6" w:rsidRDefault="000479CC" w:rsidP="00FF4920">
      <w:pPr>
        <w:spacing w:after="60"/>
        <w:jc w:val="center"/>
        <w:rPr>
          <w:rFonts w:ascii="Arial" w:hAnsi="Arial" w:cs="Arial"/>
          <w:b/>
          <w:bCs/>
          <w:color w:val="000000" w:themeColor="text1"/>
          <w:sz w:val="24"/>
          <w:szCs w:val="24"/>
          <w:u w:val="single"/>
          <w:lang w:val="el-GR"/>
        </w:rPr>
      </w:pPr>
      <w:r w:rsidRPr="00D80E32">
        <w:rPr>
          <w:rFonts w:ascii="Arial" w:hAnsi="Arial" w:cs="Arial"/>
          <w:b/>
          <w:bCs/>
          <w:color w:val="000000" w:themeColor="text1"/>
          <w:sz w:val="24"/>
          <w:szCs w:val="24"/>
          <w:u w:val="single"/>
          <w:lang w:val="el-GR"/>
        </w:rPr>
        <w:t>ΔΕΛΤΙΟ ΤΥΠΟΥ</w:t>
      </w:r>
    </w:p>
    <w:p w14:paraId="14BE211E" w14:textId="75D57335" w:rsidR="00DB315B" w:rsidRPr="00FF7EEB" w:rsidRDefault="009B7AB4" w:rsidP="009B7AB4">
      <w:pPr>
        <w:pStyle w:val="11"/>
        <w:tabs>
          <w:tab w:val="left" w:pos="1155"/>
          <w:tab w:val="center" w:pos="4153"/>
        </w:tabs>
        <w:spacing w:after="0"/>
        <w:rPr>
          <w:rFonts w:ascii="Arial" w:hAnsi="Arial" w:cs="Arial"/>
          <w:b/>
          <w:bCs/>
          <w:color w:val="000000"/>
          <w:sz w:val="28"/>
          <w:szCs w:val="28"/>
        </w:rPr>
      </w:pPr>
      <w:r>
        <w:rPr>
          <w:rFonts w:ascii="Arial" w:hAnsi="Arial" w:cs="Arial"/>
          <w:b/>
          <w:bCs/>
          <w:color w:val="000000"/>
          <w:sz w:val="28"/>
          <w:szCs w:val="28"/>
        </w:rPr>
        <w:tab/>
      </w:r>
      <w:r>
        <w:rPr>
          <w:rFonts w:ascii="Arial" w:hAnsi="Arial" w:cs="Arial"/>
          <w:b/>
          <w:bCs/>
          <w:color w:val="000000"/>
          <w:sz w:val="28"/>
          <w:szCs w:val="28"/>
        </w:rPr>
        <w:tab/>
      </w:r>
      <w:r w:rsidR="00FF7EEB">
        <w:rPr>
          <w:rFonts w:ascii="Arial" w:hAnsi="Arial" w:cs="Arial"/>
          <w:b/>
          <w:bCs/>
          <w:color w:val="000000"/>
          <w:sz w:val="28"/>
          <w:szCs w:val="28"/>
        </w:rPr>
        <w:t>Το ΝΟΗΣΙΣ στην Περιφέρεια</w:t>
      </w:r>
      <w:r w:rsidR="002F6BC2" w:rsidRPr="002F6BC2">
        <w:rPr>
          <w:rFonts w:ascii="Arial" w:hAnsi="Arial" w:cs="Arial"/>
          <w:b/>
          <w:bCs/>
          <w:color w:val="000000"/>
          <w:sz w:val="28"/>
          <w:szCs w:val="28"/>
        </w:rPr>
        <w:t xml:space="preserve"> </w:t>
      </w:r>
      <w:proofErr w:type="spellStart"/>
      <w:r w:rsidR="002F6BC2" w:rsidRPr="002F6BC2">
        <w:rPr>
          <w:rFonts w:ascii="Arial" w:hAnsi="Arial" w:cs="Arial"/>
          <w:b/>
          <w:bCs/>
          <w:color w:val="000000"/>
          <w:sz w:val="28"/>
          <w:szCs w:val="28"/>
        </w:rPr>
        <w:t>Κ</w:t>
      </w:r>
      <w:r w:rsidR="00FF7EEB">
        <w:rPr>
          <w:rFonts w:ascii="Arial" w:hAnsi="Arial" w:cs="Arial"/>
          <w:b/>
          <w:bCs/>
          <w:color w:val="000000"/>
          <w:sz w:val="28"/>
          <w:szCs w:val="28"/>
        </w:rPr>
        <w:t>.</w:t>
      </w:r>
      <w:r w:rsidR="002F6BC2" w:rsidRPr="002F6BC2">
        <w:rPr>
          <w:rFonts w:ascii="Arial" w:hAnsi="Arial" w:cs="Arial"/>
          <w:b/>
          <w:bCs/>
          <w:color w:val="000000"/>
          <w:sz w:val="28"/>
          <w:szCs w:val="28"/>
        </w:rPr>
        <w:t>Μακεδονίας</w:t>
      </w:r>
      <w:proofErr w:type="spellEnd"/>
    </w:p>
    <w:p w14:paraId="2DCDD950" w14:textId="77777777" w:rsidR="00FF7EEB" w:rsidRDefault="00FF7EEB">
      <w:pPr>
        <w:pStyle w:val="11"/>
        <w:spacing w:after="0"/>
        <w:jc w:val="both"/>
        <w:rPr>
          <w:rFonts w:ascii="Arial" w:hAnsi="Arial" w:cs="Arial"/>
          <w:color w:val="000000"/>
          <w:sz w:val="24"/>
          <w:szCs w:val="24"/>
        </w:rPr>
      </w:pPr>
    </w:p>
    <w:p w14:paraId="469799DA" w14:textId="696513F2" w:rsidR="00DB315B" w:rsidRDefault="00BE64E8">
      <w:pPr>
        <w:pStyle w:val="11"/>
        <w:spacing w:after="0"/>
        <w:jc w:val="both"/>
        <w:rPr>
          <w:rFonts w:ascii="Arial" w:hAnsi="Arial" w:cs="Arial"/>
          <w:color w:val="000000"/>
          <w:sz w:val="24"/>
          <w:szCs w:val="24"/>
        </w:rPr>
      </w:pPr>
      <w:r w:rsidRPr="00BE64E8">
        <w:rPr>
          <w:rFonts w:ascii="Arial" w:hAnsi="Arial" w:cs="Arial"/>
          <w:color w:val="000000"/>
          <w:sz w:val="24"/>
          <w:szCs w:val="24"/>
        </w:rPr>
        <w:t xml:space="preserve">Εθιμοτυπική συνάντηση με ουσιαστικό αναπτυξιακό και εκπαιδευτικό περιεχόμενο πραγματοποίησε το </w:t>
      </w:r>
      <w:r w:rsidR="00FF7EEB">
        <w:rPr>
          <w:rFonts w:ascii="Arial" w:hAnsi="Arial" w:cs="Arial"/>
          <w:color w:val="000000"/>
          <w:sz w:val="24"/>
          <w:szCs w:val="24"/>
        </w:rPr>
        <w:t xml:space="preserve">νέο </w:t>
      </w:r>
      <w:r w:rsidRPr="00BE64E8">
        <w:rPr>
          <w:rFonts w:ascii="Arial" w:hAnsi="Arial" w:cs="Arial"/>
          <w:color w:val="000000"/>
          <w:sz w:val="24"/>
          <w:szCs w:val="24"/>
        </w:rPr>
        <w:t>Διοικητικό Συμβούλιο του Κέντρου Διάδοσης Επιστημών και Μουσείου Τεχνολογίας</w:t>
      </w:r>
      <w:r w:rsidR="00FF7EEB">
        <w:rPr>
          <w:rFonts w:ascii="Arial" w:hAnsi="Arial" w:cs="Arial"/>
          <w:color w:val="000000"/>
          <w:sz w:val="24"/>
          <w:szCs w:val="24"/>
        </w:rPr>
        <w:t xml:space="preserve"> - </w:t>
      </w:r>
      <w:r w:rsidRPr="00BE64E8">
        <w:rPr>
          <w:rFonts w:ascii="Arial" w:hAnsi="Arial" w:cs="Arial"/>
          <w:color w:val="000000"/>
          <w:sz w:val="24"/>
          <w:szCs w:val="24"/>
        </w:rPr>
        <w:t xml:space="preserve">ΝΟΗΣΙΣ με την Περιφερειάρχη Κεντρικής Μακεδονίας κ. Αθηνά </w:t>
      </w:r>
      <w:proofErr w:type="spellStart"/>
      <w:r w:rsidRPr="00BE64E8">
        <w:rPr>
          <w:rFonts w:ascii="Arial" w:hAnsi="Arial" w:cs="Arial"/>
          <w:color w:val="000000"/>
          <w:sz w:val="24"/>
          <w:szCs w:val="24"/>
        </w:rPr>
        <w:t>Αηδονά</w:t>
      </w:r>
      <w:proofErr w:type="spellEnd"/>
      <w:r w:rsidRPr="00BE64E8">
        <w:rPr>
          <w:rFonts w:ascii="Arial" w:hAnsi="Arial" w:cs="Arial"/>
          <w:color w:val="000000"/>
          <w:sz w:val="24"/>
          <w:szCs w:val="24"/>
        </w:rPr>
        <w:t xml:space="preserve">, παρουσία του </w:t>
      </w:r>
      <w:proofErr w:type="spellStart"/>
      <w:r w:rsidRPr="00BE64E8">
        <w:rPr>
          <w:rFonts w:ascii="Arial" w:hAnsi="Arial" w:cs="Arial"/>
          <w:color w:val="000000"/>
          <w:sz w:val="24"/>
          <w:szCs w:val="24"/>
        </w:rPr>
        <w:t>Αντιπεριφερειάρχη</w:t>
      </w:r>
      <w:proofErr w:type="spellEnd"/>
      <w:r w:rsidRPr="00BE64E8">
        <w:rPr>
          <w:rFonts w:ascii="Arial" w:hAnsi="Arial" w:cs="Arial"/>
          <w:color w:val="000000"/>
          <w:sz w:val="24"/>
          <w:szCs w:val="24"/>
        </w:rPr>
        <w:t xml:space="preserve"> Ψηφιακής Διακυβέρνησης κ. Νικολάου </w:t>
      </w:r>
      <w:proofErr w:type="spellStart"/>
      <w:r w:rsidRPr="00BE64E8">
        <w:rPr>
          <w:rFonts w:ascii="Arial" w:hAnsi="Arial" w:cs="Arial"/>
          <w:color w:val="000000"/>
          <w:sz w:val="24"/>
          <w:szCs w:val="24"/>
        </w:rPr>
        <w:t>Τζόλλα</w:t>
      </w:r>
      <w:proofErr w:type="spellEnd"/>
      <w:r w:rsidRPr="00BE64E8">
        <w:rPr>
          <w:rFonts w:ascii="Arial" w:hAnsi="Arial" w:cs="Arial"/>
          <w:color w:val="000000"/>
          <w:sz w:val="24"/>
          <w:szCs w:val="24"/>
        </w:rPr>
        <w:t xml:space="preserve"> και υπηρεσιακών παραγόντων της Περιφέρειας.</w:t>
      </w:r>
    </w:p>
    <w:p w14:paraId="5A484B10" w14:textId="77777777" w:rsidR="00FF7EEB" w:rsidRPr="00C52EC6" w:rsidRDefault="00FF7EEB">
      <w:pPr>
        <w:pStyle w:val="11"/>
        <w:spacing w:after="0"/>
        <w:jc w:val="both"/>
        <w:rPr>
          <w:rFonts w:ascii="Arial" w:hAnsi="Arial" w:cs="Arial"/>
          <w:color w:val="000000" w:themeColor="text1"/>
          <w:sz w:val="24"/>
          <w:szCs w:val="24"/>
        </w:rPr>
      </w:pPr>
    </w:p>
    <w:p w14:paraId="5E6DFF15" w14:textId="77777777" w:rsidR="00DB315B" w:rsidRDefault="00F70EA1">
      <w:pPr>
        <w:pStyle w:val="11"/>
        <w:spacing w:after="0"/>
        <w:jc w:val="both"/>
        <w:rPr>
          <w:rFonts w:ascii="Arial" w:hAnsi="Arial" w:cs="Arial"/>
          <w:color w:val="000000"/>
          <w:sz w:val="24"/>
          <w:szCs w:val="24"/>
        </w:rPr>
      </w:pPr>
      <w:r w:rsidRPr="00F70EA1">
        <w:rPr>
          <w:rFonts w:ascii="Arial" w:hAnsi="Arial" w:cs="Arial"/>
          <w:color w:val="000000"/>
          <w:sz w:val="24"/>
          <w:szCs w:val="24"/>
        </w:rPr>
        <w:t>Κατά τη διάρκεια της συνάντησης παρουσιάστηκε το επόμενο πλάνο δράσης του ΝΟΗΣΙΣ, με έμφαση στην εξωστρέφεια, την ενίσχυση των εκπαιδευτικών και επιστημονικών προγραμμάτων, την αξιοποίηση των σύγχρονων τεχνολογιών και τη διαμόρφωση νέων πρωτοβουλιών για μαθητές, οικογένειες, εκπαιδευτικούς, νέους επιστήμονες και το ευρύ κοινό.</w:t>
      </w:r>
    </w:p>
    <w:p w14:paraId="4D1BF914" w14:textId="77777777" w:rsidR="00FF7EEB" w:rsidRPr="00C52EC6" w:rsidRDefault="00FF7EEB">
      <w:pPr>
        <w:pStyle w:val="11"/>
        <w:spacing w:after="0"/>
        <w:jc w:val="both"/>
        <w:rPr>
          <w:rFonts w:ascii="Arial" w:hAnsi="Arial" w:cs="Arial"/>
          <w:color w:val="000000" w:themeColor="text1"/>
          <w:sz w:val="24"/>
          <w:szCs w:val="24"/>
        </w:rPr>
      </w:pPr>
    </w:p>
    <w:p w14:paraId="5CB9A41A" w14:textId="77777777" w:rsidR="00DB315B" w:rsidRDefault="004555AC">
      <w:pPr>
        <w:pStyle w:val="11"/>
        <w:spacing w:after="0"/>
        <w:jc w:val="both"/>
        <w:rPr>
          <w:rFonts w:ascii="Arial" w:hAnsi="Arial" w:cs="Arial"/>
          <w:color w:val="000000"/>
          <w:sz w:val="24"/>
          <w:szCs w:val="24"/>
        </w:rPr>
      </w:pPr>
      <w:r w:rsidRPr="004555AC">
        <w:rPr>
          <w:rFonts w:ascii="Arial" w:hAnsi="Arial" w:cs="Arial"/>
          <w:color w:val="000000"/>
          <w:sz w:val="24"/>
          <w:szCs w:val="24"/>
        </w:rPr>
        <w:t>Ιδιαίτερη βαρύτητα δόθηκε στην περαιτέρω προώθηση της συνεργασίας μεταξύ της Περιφέρειας Κεντρικής Μακεδονίας και του ΝΟΗΣΙΣ, με στόχο την ανάπτυξη κοινών δράσεων που θα ενισχύουν την επιστημονική παιδεία, την καινοτομία, την ψηφιακή μετάβαση, την τεχνολογική κουλτούρα και τη σύνδεση της γνώσης με την κοινωνία και την καθημερινότητα των πολιτών.</w:t>
      </w:r>
    </w:p>
    <w:p w14:paraId="42C8B3FF" w14:textId="77777777" w:rsidR="00FF7EEB" w:rsidRPr="00C52EC6" w:rsidRDefault="00FF7EEB">
      <w:pPr>
        <w:pStyle w:val="11"/>
        <w:spacing w:after="0"/>
        <w:jc w:val="both"/>
        <w:rPr>
          <w:rFonts w:ascii="Arial" w:hAnsi="Arial" w:cs="Arial"/>
          <w:color w:val="000000" w:themeColor="text1"/>
          <w:sz w:val="24"/>
          <w:szCs w:val="24"/>
        </w:rPr>
      </w:pPr>
    </w:p>
    <w:p w14:paraId="755672EC" w14:textId="77777777" w:rsidR="00DB315B" w:rsidRPr="00C52EC6" w:rsidRDefault="007F1D1D">
      <w:pPr>
        <w:pStyle w:val="11"/>
        <w:spacing w:after="0"/>
        <w:jc w:val="both"/>
        <w:rPr>
          <w:rFonts w:ascii="Arial" w:hAnsi="Arial" w:cs="Arial"/>
          <w:color w:val="000000" w:themeColor="text1"/>
          <w:sz w:val="24"/>
          <w:szCs w:val="24"/>
        </w:rPr>
      </w:pPr>
      <w:r w:rsidRPr="007F1D1D">
        <w:rPr>
          <w:rFonts w:ascii="Arial" w:hAnsi="Arial" w:cs="Arial"/>
          <w:color w:val="000000"/>
          <w:sz w:val="24"/>
          <w:szCs w:val="24"/>
        </w:rPr>
        <w:t>Στο επίκεντρο της συζήτησης βρέθηκε ο σημαντικός ρόλος που διαδραματίζει το ΝΟΗΣΙΣ ως φορέας διάδοσης της επιστήμης και της τεχνολογίας, ως χώρος μάθησης, έμπνευσης και δημιουργικής εμπειρίας, αλλά και ως σημείο αναφοράς για τη Θεσσαλονίκη, την Κεντρική Μακεδονία και τη χώρα συνολικά.</w:t>
      </w:r>
    </w:p>
    <w:p w14:paraId="72BB7A58" w14:textId="2FD3777E" w:rsidR="00DB315B" w:rsidRPr="00FF7EEB" w:rsidRDefault="007639AE">
      <w:pPr>
        <w:pStyle w:val="11"/>
        <w:spacing w:before="240" w:after="0"/>
        <w:jc w:val="both"/>
        <w:rPr>
          <w:rFonts w:ascii="Arial" w:hAnsi="Arial" w:cs="Arial"/>
          <w:color w:val="000000" w:themeColor="text1"/>
          <w:sz w:val="24"/>
          <w:szCs w:val="24"/>
        </w:rPr>
      </w:pPr>
      <w:r w:rsidRPr="007639AE">
        <w:rPr>
          <w:rFonts w:ascii="Arial" w:hAnsi="Arial" w:cs="Arial"/>
          <w:color w:val="000000"/>
          <w:sz w:val="24"/>
          <w:szCs w:val="24"/>
        </w:rPr>
        <w:t>Το κλίμα της συνάντησης ήταν ιδιαίτερα θετικό, ενώ επιβεβαιώθηκε η κοινή βούληση για τη διαμόρφωση ενός πλαισίου συνεργασίας με συγκεκριμένες δράσεις, συνέργειες και πρωτοβουλίες που θα αξιοποιούν τις δυνατότητες των δύο φορέων προς όφελος της εκπαιδευτικής κοινότητας, της νεολαίας και της κοινωνίας των πολιτών.</w:t>
      </w:r>
      <w:r w:rsidR="005F39F8">
        <w:rPr>
          <w:rFonts w:ascii="Arial" w:hAnsi="Arial" w:cs="Arial"/>
          <w:color w:val="000000"/>
          <w:sz w:val="24"/>
          <w:szCs w:val="24"/>
        </w:rPr>
        <w:t xml:space="preserve"> </w:t>
      </w:r>
    </w:p>
    <w:p w14:paraId="371FDC58" w14:textId="310B1D95" w:rsidR="00FF7EEB" w:rsidRDefault="007639AE" w:rsidP="00FF7EEB">
      <w:pPr>
        <w:pStyle w:val="11"/>
        <w:spacing w:before="240" w:after="0"/>
        <w:jc w:val="both"/>
        <w:rPr>
          <w:rFonts w:ascii="Arial" w:hAnsi="Arial" w:cs="Arial"/>
          <w:color w:val="000000"/>
          <w:sz w:val="24"/>
          <w:szCs w:val="24"/>
        </w:rPr>
      </w:pPr>
      <w:r>
        <w:rPr>
          <w:rFonts w:ascii="Arial" w:hAnsi="Arial" w:cs="Arial"/>
          <w:color w:val="000000"/>
          <w:sz w:val="24"/>
          <w:szCs w:val="24"/>
        </w:rPr>
        <w:t>Στη συνάντηση συμμετείχαν τα μέλη του Διοικητικού Συμβουλίου του ΝΟΗΣΙΣ</w:t>
      </w:r>
      <w:r w:rsidR="00FF7EEB">
        <w:rPr>
          <w:rFonts w:ascii="Arial" w:hAnsi="Arial" w:cs="Arial"/>
          <w:color w:val="000000"/>
          <w:sz w:val="24"/>
          <w:szCs w:val="24"/>
        </w:rPr>
        <w:t>,</w:t>
      </w:r>
      <w:r>
        <w:rPr>
          <w:rFonts w:ascii="Arial" w:hAnsi="Arial" w:cs="Arial"/>
          <w:color w:val="000000"/>
          <w:sz w:val="24"/>
          <w:szCs w:val="24"/>
        </w:rPr>
        <w:t xml:space="preserve"> η Πρόεδρος Δρ. Αγοραστή (</w:t>
      </w:r>
      <w:proofErr w:type="spellStart"/>
      <w:r>
        <w:rPr>
          <w:rFonts w:ascii="Arial" w:hAnsi="Arial" w:cs="Arial"/>
          <w:color w:val="000000"/>
          <w:sz w:val="24"/>
          <w:szCs w:val="24"/>
        </w:rPr>
        <w:t>Έρη</w:t>
      </w:r>
      <w:proofErr w:type="spellEnd"/>
      <w:r>
        <w:rPr>
          <w:rFonts w:ascii="Arial" w:hAnsi="Arial" w:cs="Arial"/>
          <w:color w:val="000000"/>
          <w:sz w:val="24"/>
          <w:szCs w:val="24"/>
        </w:rPr>
        <w:t xml:space="preserve">) Τόκα, ο Γενικός Γραμματέας Παναγιώτης </w:t>
      </w:r>
      <w:proofErr w:type="spellStart"/>
      <w:r>
        <w:rPr>
          <w:rFonts w:ascii="Arial" w:hAnsi="Arial" w:cs="Arial"/>
          <w:color w:val="000000"/>
          <w:sz w:val="24"/>
          <w:szCs w:val="24"/>
        </w:rPr>
        <w:t>Μπαμίδης</w:t>
      </w:r>
      <w:proofErr w:type="spellEnd"/>
      <w:r>
        <w:rPr>
          <w:rFonts w:ascii="Arial" w:hAnsi="Arial" w:cs="Arial"/>
          <w:color w:val="000000"/>
          <w:sz w:val="24"/>
          <w:szCs w:val="24"/>
        </w:rPr>
        <w:t xml:space="preserve">, ο Ταμίας Κωνσταντίνος </w:t>
      </w:r>
      <w:proofErr w:type="spellStart"/>
      <w:r>
        <w:rPr>
          <w:rFonts w:ascii="Arial" w:hAnsi="Arial" w:cs="Arial"/>
          <w:color w:val="000000"/>
          <w:sz w:val="24"/>
          <w:szCs w:val="24"/>
        </w:rPr>
        <w:t>Βουρλιάς</w:t>
      </w:r>
      <w:proofErr w:type="spellEnd"/>
      <w:r>
        <w:rPr>
          <w:rFonts w:ascii="Arial" w:hAnsi="Arial" w:cs="Arial"/>
          <w:color w:val="000000"/>
          <w:sz w:val="24"/>
          <w:szCs w:val="24"/>
        </w:rPr>
        <w:t xml:space="preserve">, καθώς και τα μέλη Αικατερίνη </w:t>
      </w:r>
      <w:proofErr w:type="spellStart"/>
      <w:r>
        <w:rPr>
          <w:rFonts w:ascii="Arial" w:hAnsi="Arial" w:cs="Arial"/>
          <w:color w:val="000000"/>
          <w:sz w:val="24"/>
          <w:szCs w:val="24"/>
        </w:rPr>
        <w:t>Ζιούτα</w:t>
      </w:r>
      <w:proofErr w:type="spellEnd"/>
      <w:r>
        <w:rPr>
          <w:rFonts w:ascii="Arial" w:hAnsi="Arial" w:cs="Arial"/>
          <w:color w:val="000000"/>
          <w:sz w:val="24"/>
          <w:szCs w:val="24"/>
        </w:rPr>
        <w:t xml:space="preserve">, Σπυρίδωνας </w:t>
      </w:r>
      <w:proofErr w:type="spellStart"/>
      <w:r>
        <w:rPr>
          <w:rFonts w:ascii="Arial" w:hAnsi="Arial" w:cs="Arial"/>
          <w:color w:val="000000"/>
          <w:sz w:val="24"/>
          <w:szCs w:val="24"/>
        </w:rPr>
        <w:t>Ιγνατιάδης</w:t>
      </w:r>
      <w:proofErr w:type="spellEnd"/>
      <w:r>
        <w:rPr>
          <w:rFonts w:ascii="Arial" w:hAnsi="Arial" w:cs="Arial"/>
          <w:color w:val="000000"/>
          <w:sz w:val="24"/>
          <w:szCs w:val="24"/>
        </w:rPr>
        <w:t xml:space="preserve">, Χρήστος </w:t>
      </w:r>
      <w:proofErr w:type="spellStart"/>
      <w:r>
        <w:rPr>
          <w:rFonts w:ascii="Arial" w:hAnsi="Arial" w:cs="Arial"/>
          <w:color w:val="000000"/>
          <w:sz w:val="24"/>
          <w:szCs w:val="24"/>
        </w:rPr>
        <w:t>Ρουμπίδης</w:t>
      </w:r>
      <w:proofErr w:type="spellEnd"/>
      <w:r w:rsidR="009B7AB4" w:rsidRPr="009B7AB4">
        <w:rPr>
          <w:rFonts w:ascii="Arial" w:hAnsi="Arial" w:cs="Arial"/>
          <w:color w:val="000000"/>
          <w:sz w:val="24"/>
          <w:szCs w:val="24"/>
        </w:rPr>
        <w:t xml:space="preserve">, </w:t>
      </w:r>
      <w:r w:rsidR="009B7AB4">
        <w:rPr>
          <w:rFonts w:ascii="Arial" w:hAnsi="Arial" w:cs="Arial"/>
          <w:color w:val="000000"/>
          <w:sz w:val="24"/>
          <w:szCs w:val="24"/>
        </w:rPr>
        <w:t xml:space="preserve">Γεώργιος Αγγέλου </w:t>
      </w:r>
      <w:r>
        <w:rPr>
          <w:rFonts w:ascii="Arial" w:hAnsi="Arial" w:cs="Arial"/>
          <w:color w:val="000000"/>
          <w:sz w:val="24"/>
          <w:szCs w:val="24"/>
        </w:rPr>
        <w:t xml:space="preserve">και </w:t>
      </w:r>
      <w:r w:rsidR="00FF7EEB">
        <w:rPr>
          <w:rFonts w:ascii="Arial" w:hAnsi="Arial" w:cs="Arial"/>
          <w:color w:val="000000"/>
          <w:sz w:val="24"/>
          <w:szCs w:val="24"/>
        </w:rPr>
        <w:t xml:space="preserve">ο Γενικός Διευθυντής του φορέα, Ευάγγελος </w:t>
      </w:r>
      <w:proofErr w:type="spellStart"/>
      <w:r w:rsidR="00FF7EEB">
        <w:rPr>
          <w:rFonts w:ascii="Arial" w:hAnsi="Arial" w:cs="Arial"/>
          <w:color w:val="000000"/>
          <w:sz w:val="24"/>
          <w:szCs w:val="24"/>
        </w:rPr>
        <w:t>Αφθονίδης</w:t>
      </w:r>
      <w:proofErr w:type="spellEnd"/>
      <w:r w:rsidR="00FF7EEB">
        <w:rPr>
          <w:rFonts w:ascii="Arial" w:hAnsi="Arial" w:cs="Arial"/>
          <w:color w:val="000000"/>
          <w:sz w:val="24"/>
          <w:szCs w:val="24"/>
        </w:rPr>
        <w:t xml:space="preserve">. </w:t>
      </w:r>
    </w:p>
    <w:p w14:paraId="6FEEE4CA" w14:textId="50728082" w:rsidR="00DB315B" w:rsidRPr="009B7AB4" w:rsidRDefault="00D73BAA" w:rsidP="00FF7EEB">
      <w:pPr>
        <w:pStyle w:val="11"/>
        <w:spacing w:before="240" w:after="0"/>
        <w:jc w:val="both"/>
        <w:rPr>
          <w:rFonts w:ascii="Arial" w:hAnsi="Arial" w:cs="Arial"/>
          <w:sz w:val="24"/>
          <w:szCs w:val="24"/>
        </w:rPr>
      </w:pPr>
      <w:r w:rsidRPr="009B7AB4">
        <w:rPr>
          <w:rFonts w:ascii="Arial" w:hAnsi="Arial" w:cs="Arial"/>
          <w:color w:val="000000"/>
          <w:sz w:val="24"/>
          <w:szCs w:val="24"/>
        </w:rPr>
        <w:t>«</w:t>
      </w:r>
      <w:r w:rsidR="009B7AB4" w:rsidRPr="009B7AB4">
        <w:rPr>
          <w:rFonts w:ascii="Arial" w:hAnsi="Arial" w:cs="Arial"/>
          <w:color w:val="1D2228"/>
          <w:sz w:val="24"/>
          <w:szCs w:val="24"/>
          <w:shd w:val="clear" w:color="auto" w:fill="FFFFFF"/>
        </w:rPr>
        <w:t xml:space="preserve">Το ΝΟΗΣΙΣ αποτελεί τον μοναδικό εθνικό φορέα διάδοσης των επιστημών, έναν ζωντανό φορέα γνώσης, έμπνευσης και δημιουργικής επαφής με την επιστήμη και την τεχνολογία. Οι συνέργειες με τους κομβικούς φορείς του </w:t>
      </w:r>
      <w:r w:rsidR="009B7AB4" w:rsidRPr="009B7AB4">
        <w:rPr>
          <w:rFonts w:ascii="Arial" w:hAnsi="Arial" w:cs="Arial"/>
          <w:color w:val="1D2228"/>
          <w:sz w:val="24"/>
          <w:szCs w:val="24"/>
          <w:shd w:val="clear" w:color="auto" w:fill="FFFFFF"/>
        </w:rPr>
        <w:lastRenderedPageBreak/>
        <w:t xml:space="preserve">οικοσυστήματος καινοτομίας αποτελούν προϋπόθεση για να επιτελεί τον ρόλο του αποτελεσματικά. Με την Περιφερειάρχη Κεντρικής Μακεδονίας μοιραζόμαστε κοινές αξίες για τη σημασία της διαφύλαξης των γραμμάτων, του πολιτισμού και της ιστορίας της τεχνολογίας, τις οποίες οφείλουμε να εμφυσήσουμε στις νεότερες γενιές. Με εξωστρέφεια, συνεργασίες και σύγχρονες δράσεις, συνεχίζουμε να εργαζόμαστε ώστε η επιστήμη να γίνεται εμπειρία, συμμετοχή και προοπτική για όλους», </w:t>
      </w:r>
      <w:r w:rsidR="00FF7EEB" w:rsidRPr="009B7AB4">
        <w:rPr>
          <w:rFonts w:ascii="Arial" w:hAnsi="Arial" w:cs="Arial"/>
          <w:color w:val="000000"/>
          <w:sz w:val="24"/>
          <w:szCs w:val="24"/>
        </w:rPr>
        <w:t xml:space="preserve">σημείωσε η Πρόεδρος του Διοικητικού Συμβουλίου του ΝΟΗΣΙΣ, </w:t>
      </w:r>
      <w:r w:rsidR="00FF7EEB" w:rsidRPr="009B7AB4">
        <w:rPr>
          <w:rFonts w:ascii="Arial" w:hAnsi="Arial" w:cs="Arial"/>
          <w:b/>
          <w:bCs/>
          <w:color w:val="000000"/>
          <w:sz w:val="24"/>
          <w:szCs w:val="24"/>
        </w:rPr>
        <w:t xml:space="preserve">Δρ. </w:t>
      </w:r>
      <w:proofErr w:type="spellStart"/>
      <w:r w:rsidR="00FF7EEB" w:rsidRPr="009B7AB4">
        <w:rPr>
          <w:rFonts w:ascii="Arial" w:hAnsi="Arial" w:cs="Arial"/>
          <w:b/>
          <w:bCs/>
          <w:color w:val="000000"/>
          <w:sz w:val="24"/>
          <w:szCs w:val="24"/>
        </w:rPr>
        <w:t>Έρη</w:t>
      </w:r>
      <w:proofErr w:type="spellEnd"/>
      <w:r w:rsidR="00FF7EEB" w:rsidRPr="009B7AB4">
        <w:rPr>
          <w:rFonts w:ascii="Arial" w:hAnsi="Arial" w:cs="Arial"/>
          <w:b/>
          <w:bCs/>
          <w:color w:val="000000"/>
          <w:sz w:val="24"/>
          <w:szCs w:val="24"/>
        </w:rPr>
        <w:t xml:space="preserve"> Τόκα</w:t>
      </w:r>
      <w:r w:rsidR="00FF7EEB" w:rsidRPr="009B7AB4">
        <w:rPr>
          <w:rFonts w:ascii="Arial" w:hAnsi="Arial" w:cs="Arial"/>
          <w:color w:val="000000"/>
          <w:sz w:val="24"/>
          <w:szCs w:val="24"/>
        </w:rPr>
        <w:t>.</w:t>
      </w:r>
    </w:p>
    <w:p w14:paraId="68B84C4A" w14:textId="41280479" w:rsidR="00DB315B" w:rsidRPr="00C52EC6" w:rsidRDefault="00D73BAA">
      <w:pPr>
        <w:pStyle w:val="11"/>
        <w:spacing w:before="120" w:after="0"/>
        <w:jc w:val="both"/>
        <w:rPr>
          <w:rFonts w:ascii="Arial" w:hAnsi="Arial" w:cs="Arial"/>
          <w:color w:val="000000" w:themeColor="text1"/>
          <w:sz w:val="24"/>
          <w:szCs w:val="24"/>
        </w:rPr>
      </w:pPr>
      <w:r>
        <w:rPr>
          <w:rFonts w:ascii="Arial" w:hAnsi="Arial" w:cs="Arial"/>
          <w:color w:val="000000"/>
          <w:sz w:val="24"/>
          <w:szCs w:val="24"/>
        </w:rPr>
        <w:t>Η Περιφερειάρχης Κεντρ</w:t>
      </w:r>
      <w:r>
        <w:rPr>
          <w:rFonts w:ascii="Arial" w:hAnsi="Arial" w:cs="Arial"/>
          <w:color w:val="000000"/>
          <w:sz w:val="24"/>
          <w:szCs w:val="24"/>
        </w:rPr>
        <w:t xml:space="preserve">ικής Μακεδονίας, </w:t>
      </w:r>
      <w:r w:rsidRPr="00FF7EEB">
        <w:rPr>
          <w:rFonts w:ascii="Arial" w:hAnsi="Arial" w:cs="Arial"/>
          <w:b/>
          <w:bCs/>
          <w:color w:val="000000"/>
          <w:sz w:val="24"/>
          <w:szCs w:val="24"/>
        </w:rPr>
        <w:t xml:space="preserve">κ. Αθηνά </w:t>
      </w:r>
      <w:proofErr w:type="spellStart"/>
      <w:r w:rsidRPr="00FF7EEB">
        <w:rPr>
          <w:rFonts w:ascii="Arial" w:hAnsi="Arial" w:cs="Arial"/>
          <w:b/>
          <w:bCs/>
          <w:color w:val="000000"/>
          <w:sz w:val="24"/>
          <w:szCs w:val="24"/>
        </w:rPr>
        <w:t>Αηδονά</w:t>
      </w:r>
      <w:proofErr w:type="spellEnd"/>
      <w:r>
        <w:rPr>
          <w:rFonts w:ascii="Arial" w:hAnsi="Arial" w:cs="Arial"/>
          <w:color w:val="000000"/>
          <w:sz w:val="24"/>
          <w:szCs w:val="24"/>
        </w:rPr>
        <w:t xml:space="preserve">, </w:t>
      </w:r>
      <w:r w:rsidR="00FF7EEB">
        <w:rPr>
          <w:rFonts w:ascii="Arial" w:hAnsi="Arial" w:cs="Arial"/>
          <w:color w:val="000000"/>
          <w:sz w:val="24"/>
          <w:szCs w:val="24"/>
        </w:rPr>
        <w:t xml:space="preserve">από την πλευρά της </w:t>
      </w:r>
      <w:r>
        <w:rPr>
          <w:rFonts w:ascii="Arial" w:hAnsi="Arial" w:cs="Arial"/>
          <w:color w:val="000000"/>
          <w:sz w:val="24"/>
          <w:szCs w:val="24"/>
        </w:rPr>
        <w:t>δήλωσε</w:t>
      </w:r>
      <w:r w:rsidR="00FF7EEB">
        <w:rPr>
          <w:rFonts w:ascii="Arial" w:hAnsi="Arial" w:cs="Arial"/>
          <w:color w:val="000000"/>
          <w:sz w:val="24"/>
          <w:szCs w:val="24"/>
        </w:rPr>
        <w:t xml:space="preserve"> ότι:</w:t>
      </w:r>
      <w:r>
        <w:rPr>
          <w:rFonts w:ascii="Arial" w:hAnsi="Arial" w:cs="Arial"/>
          <w:color w:val="000000"/>
          <w:sz w:val="24"/>
          <w:szCs w:val="24"/>
        </w:rPr>
        <w:t xml:space="preserve"> «Η Περιφέρεια Κεντρικής Μακεδονίας στηρίζει σταθερά πρωτοβουλίες που ενισχύουν τη γνώση, την καινοτομία και την πρόσβαση των πολιτών στις νέες τεχνολογίες. Το ΝΟΗΣΙΣ αποτελεί έναν εμβληματικό</w:t>
      </w:r>
      <w:r>
        <w:rPr>
          <w:rFonts w:ascii="Arial" w:hAnsi="Arial" w:cs="Arial"/>
          <w:color w:val="000000"/>
          <w:sz w:val="24"/>
          <w:szCs w:val="24"/>
        </w:rPr>
        <w:t xml:space="preserve"> φορέα για τη Θεσσαλονίκη και την Κεντρική Μακεδονία, με σημαντική συμβολή στην εκπαίδευση, τον πολιτισμό και την επιστημονική εξωστρέφεια. Μέσα από τη συνεργασία μας μπορούμε να σχεδιάσουμε δράσεις με ουσιαστικό αποτύπωμα για τους νέους, την εκπαιδευτική </w:t>
      </w:r>
      <w:r>
        <w:rPr>
          <w:rFonts w:ascii="Arial" w:hAnsi="Arial" w:cs="Arial"/>
          <w:color w:val="000000"/>
          <w:sz w:val="24"/>
          <w:szCs w:val="24"/>
        </w:rPr>
        <w:t>κοινότητα και την κοινωνία συνολικά».</w:t>
      </w:r>
    </w:p>
    <w:p w14:paraId="0E3B92FE" w14:textId="77777777" w:rsidR="00492C30" w:rsidRDefault="00492C30">
      <w:pPr>
        <w:pStyle w:val="11"/>
        <w:spacing w:before="240" w:after="0"/>
        <w:jc w:val="both"/>
      </w:pPr>
      <w:r>
        <w:rPr>
          <w:rFonts w:ascii="Arial" w:hAnsi="Arial" w:cs="Arial"/>
          <w:color w:val="000000"/>
          <w:sz w:val="24"/>
          <w:szCs w:val="24"/>
        </w:rPr>
        <w:t>Το ΝΟΗΣΙΣ συνεχίζει να επενδύει σε δράσεις που καλλιεργούν την επιστημονική σκέψη, ενθαρρύνουν τη συμμετοχή των πολιτών και αναδεικνύουν τη σημασία της τεχνολογίας ως εργαλείου εκπαίδευσης, πολιτισμού και βιώσιμης ανάπτυξης.</w:t>
      </w:r>
    </w:p>
    <w:p w14:paraId="599DC24D" w14:textId="78DD5D9B" w:rsidR="001E2AB7" w:rsidRPr="00C52EC6" w:rsidRDefault="001E2AB7" w:rsidP="00FF4920">
      <w:pPr>
        <w:spacing w:before="240" w:after="0" w:line="240" w:lineRule="auto"/>
        <w:jc w:val="center"/>
        <w:rPr>
          <w:rFonts w:ascii="Arial" w:hAnsi="Arial" w:cs="Arial"/>
          <w:b/>
          <w:bCs/>
          <w:color w:val="000000" w:themeColor="text1"/>
          <w:sz w:val="24"/>
          <w:szCs w:val="24"/>
          <w:lang w:val="el-GR"/>
        </w:rPr>
      </w:pPr>
      <w:r w:rsidRPr="00D80E32">
        <w:rPr>
          <w:rFonts w:ascii="Arial" w:hAnsi="Arial" w:cs="Arial"/>
          <w:b/>
          <w:bCs/>
          <w:color w:val="000000" w:themeColor="text1"/>
          <w:sz w:val="24"/>
          <w:szCs w:val="24"/>
          <w:lang w:val="el-GR"/>
        </w:rPr>
        <w:t>Παράκληση για δημοσίευση ή μετάδοση.</w:t>
      </w:r>
    </w:p>
    <w:p w14:paraId="11457AFE" w14:textId="77777777" w:rsidR="00FF4920" w:rsidRPr="00C52EC6" w:rsidRDefault="00FF4920" w:rsidP="00FF4920">
      <w:pPr>
        <w:spacing w:before="240" w:after="0" w:line="240" w:lineRule="auto"/>
        <w:jc w:val="center"/>
        <w:rPr>
          <w:rFonts w:ascii="Arial" w:hAnsi="Arial" w:cs="Arial"/>
          <w:b/>
          <w:bCs/>
          <w:color w:val="000000" w:themeColor="text1"/>
          <w:sz w:val="24"/>
          <w:szCs w:val="24"/>
          <w:lang w:val="el-GR"/>
        </w:rPr>
      </w:pPr>
    </w:p>
    <w:p w14:paraId="4E49F4D8" w14:textId="5D736F47" w:rsidR="001E2AB7" w:rsidRPr="00D80E32" w:rsidRDefault="001E2AB7" w:rsidP="00D34C6B">
      <w:pPr>
        <w:spacing w:after="0" w:line="240" w:lineRule="auto"/>
        <w:jc w:val="both"/>
        <w:rPr>
          <w:rFonts w:ascii="Arial" w:hAnsi="Arial" w:cs="Arial"/>
          <w:color w:val="000000" w:themeColor="text1"/>
          <w:sz w:val="24"/>
          <w:szCs w:val="24"/>
          <w:lang w:val="el-GR"/>
        </w:rPr>
      </w:pPr>
      <w:r w:rsidRPr="00D80E32">
        <w:rPr>
          <w:rFonts w:ascii="Arial" w:hAnsi="Arial" w:cs="Arial"/>
          <w:color w:val="000000" w:themeColor="text1"/>
          <w:sz w:val="24"/>
          <w:szCs w:val="24"/>
          <w:lang w:val="el-GR"/>
        </w:rPr>
        <w:t>Για οποιαδήποτε επιπλέον πληροφορία μπορείτε να επικοινωνήσετε</w:t>
      </w:r>
      <w:r w:rsidR="000479CC" w:rsidRPr="00D80E32">
        <w:rPr>
          <w:rFonts w:ascii="Arial" w:hAnsi="Arial" w:cs="Arial"/>
          <w:color w:val="000000" w:themeColor="text1"/>
          <w:sz w:val="24"/>
          <w:szCs w:val="24"/>
          <w:lang w:val="el-GR"/>
        </w:rPr>
        <w:t xml:space="preserve">: </w:t>
      </w:r>
    </w:p>
    <w:p w14:paraId="0E37A013" w14:textId="77777777" w:rsidR="00F476F6" w:rsidRDefault="000479CC" w:rsidP="00FF4920">
      <w:pPr>
        <w:spacing w:after="0" w:line="240" w:lineRule="auto"/>
        <w:jc w:val="both"/>
        <w:rPr>
          <w:rFonts w:ascii="Arial" w:hAnsi="Arial" w:cs="Arial"/>
          <w:color w:val="000000" w:themeColor="text1"/>
          <w:sz w:val="24"/>
          <w:szCs w:val="24"/>
          <w:lang w:val="el-GR"/>
        </w:rPr>
      </w:pPr>
      <w:r w:rsidRPr="00D80E32">
        <w:rPr>
          <w:rFonts w:ascii="Arial" w:hAnsi="Arial" w:cs="Arial"/>
          <w:color w:val="000000" w:themeColor="text1"/>
          <w:sz w:val="24"/>
          <w:szCs w:val="24"/>
          <w:lang w:val="el-GR"/>
        </w:rPr>
        <w:t>Ελισάβετ Κωνσταντίνου,</w:t>
      </w:r>
      <w:r w:rsidR="001E2AB7" w:rsidRPr="00D80E32">
        <w:rPr>
          <w:rFonts w:ascii="Arial" w:hAnsi="Arial" w:cs="Arial"/>
          <w:color w:val="000000" w:themeColor="text1"/>
          <w:sz w:val="24"/>
          <w:szCs w:val="24"/>
          <w:lang w:val="el-GR"/>
        </w:rPr>
        <w:t xml:space="preserve"> </w:t>
      </w:r>
      <w:r w:rsidRPr="00D80E32">
        <w:rPr>
          <w:rFonts w:ascii="Arial" w:hAnsi="Arial" w:cs="Arial"/>
          <w:color w:val="000000" w:themeColor="text1"/>
          <w:sz w:val="24"/>
          <w:szCs w:val="24"/>
          <w:lang w:val="el-GR"/>
        </w:rPr>
        <w:t>Υπεύθυνη Επικοινωνίας</w:t>
      </w:r>
      <w:r w:rsidR="00F476F6">
        <w:rPr>
          <w:rFonts w:ascii="Arial" w:hAnsi="Arial" w:cs="Arial"/>
          <w:color w:val="000000" w:themeColor="text1"/>
          <w:sz w:val="24"/>
          <w:szCs w:val="24"/>
          <w:lang w:val="el-GR"/>
        </w:rPr>
        <w:t xml:space="preserve"> &amp; </w:t>
      </w:r>
      <w:r w:rsidRPr="00D80E32">
        <w:rPr>
          <w:rFonts w:ascii="Arial" w:hAnsi="Arial" w:cs="Arial"/>
          <w:color w:val="000000" w:themeColor="text1"/>
          <w:sz w:val="24"/>
          <w:szCs w:val="24"/>
          <w:lang w:val="el-GR"/>
        </w:rPr>
        <w:t xml:space="preserve">Προβολής, </w:t>
      </w:r>
    </w:p>
    <w:p w14:paraId="71B8B9EC" w14:textId="56E0EED7" w:rsidR="00DB315B" w:rsidRPr="00C52EC6" w:rsidRDefault="000479CC" w:rsidP="00FF4920">
      <w:pPr>
        <w:spacing w:after="0" w:line="240" w:lineRule="auto"/>
        <w:jc w:val="both"/>
        <w:rPr>
          <w:rFonts w:ascii="Arial" w:hAnsi="Arial" w:cs="Arial"/>
          <w:color w:val="000000" w:themeColor="text1"/>
          <w:sz w:val="24"/>
          <w:szCs w:val="24"/>
          <w:lang w:val="el-GR"/>
        </w:rPr>
      </w:pPr>
      <w:bookmarkStart w:id="0" w:name="_GoBack"/>
      <w:bookmarkEnd w:id="0"/>
      <w:proofErr w:type="spellStart"/>
      <w:r w:rsidRPr="00D80E32">
        <w:rPr>
          <w:rFonts w:ascii="Arial" w:hAnsi="Arial" w:cs="Arial"/>
          <w:color w:val="000000" w:themeColor="text1"/>
          <w:sz w:val="24"/>
          <w:szCs w:val="24"/>
          <w:lang w:val="el-GR"/>
        </w:rPr>
        <w:t>τηλ</w:t>
      </w:r>
      <w:proofErr w:type="spellEnd"/>
      <w:r w:rsidRPr="00D80E32">
        <w:rPr>
          <w:rFonts w:ascii="Arial" w:hAnsi="Arial" w:cs="Arial"/>
          <w:color w:val="000000" w:themeColor="text1"/>
          <w:sz w:val="24"/>
          <w:szCs w:val="24"/>
          <w:lang w:val="el-GR"/>
        </w:rPr>
        <w:t>. 2310483045</w:t>
      </w:r>
    </w:p>
    <w:sectPr w:rsidR="00DB315B" w:rsidRPr="00C52EC6" w:rsidSect="00EE6E1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7C9E3" w14:textId="77777777" w:rsidR="00D73BAA" w:rsidRDefault="00D73BAA" w:rsidP="000347FB">
      <w:pPr>
        <w:spacing w:after="0" w:line="240" w:lineRule="auto"/>
      </w:pPr>
      <w:r>
        <w:separator/>
      </w:r>
    </w:p>
  </w:endnote>
  <w:endnote w:type="continuationSeparator" w:id="0">
    <w:p w14:paraId="538F035A" w14:textId="77777777" w:rsidR="00D73BAA" w:rsidRDefault="00D73BAA" w:rsidP="00034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B22FD" w14:textId="77777777" w:rsidR="00B92336" w:rsidRDefault="00B9233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06F38" w14:textId="77777777" w:rsidR="004A1166" w:rsidRPr="007857DA" w:rsidRDefault="004A1166" w:rsidP="007857DA">
    <w:pPr>
      <w:pStyle w:val="a4"/>
      <w:jc w:val="center"/>
      <w:rPr>
        <w:b/>
        <w:bCs/>
        <w:lang w:val="el-GR"/>
      </w:rPr>
    </w:pPr>
    <w:r w:rsidRPr="007857DA">
      <w:rPr>
        <w:b/>
        <w:bCs/>
        <w:lang w:val="el-GR"/>
      </w:rPr>
      <w:t>ΝΟΗΣΙΣ - ΚΕΝΤΡΟ ΔΙΑΔΟΣΗΣ ΕΠΙΣΤΗΜΩΝ ΚΑΙ ΜΟΥΣΕΙΟ ΤΕΧΝΟΛΟΓΙΑΣ</w:t>
    </w:r>
  </w:p>
  <w:p w14:paraId="6D377D8D" w14:textId="77777777" w:rsidR="004A1166" w:rsidRPr="007857DA" w:rsidRDefault="00D73BAA" w:rsidP="007857DA">
    <w:pPr>
      <w:pStyle w:val="a4"/>
      <w:jc w:val="center"/>
      <w:rPr>
        <w:lang w:val="el-GR"/>
      </w:rPr>
    </w:pPr>
    <w:r>
      <w:fldChar w:fldCharType="begin"/>
    </w:r>
    <w:r w:rsidRPr="00F476F6">
      <w:rPr>
        <w:lang w:val="el-GR"/>
      </w:rPr>
      <w:instrText xml:space="preserve"> </w:instrText>
    </w:r>
    <w:r>
      <w:instrText>HYPERLINK</w:instrText>
    </w:r>
    <w:r w:rsidRPr="00F476F6">
      <w:rPr>
        <w:lang w:val="el-GR"/>
      </w:rPr>
      <w:instrText xml:space="preserve"> "</w:instrText>
    </w:r>
    <w:r>
      <w:instrText>https</w:instrText>
    </w:r>
    <w:r w:rsidRPr="00F476F6">
      <w:rPr>
        <w:lang w:val="el-GR"/>
      </w:rPr>
      <w:instrText>://</w:instrText>
    </w:r>
    <w:r>
      <w:instrText>www</w:instrText>
    </w:r>
    <w:r w:rsidRPr="00F476F6">
      <w:rPr>
        <w:lang w:val="el-GR"/>
      </w:rPr>
      <w:instrText>.</w:instrText>
    </w:r>
    <w:r>
      <w:instrText>google</w:instrText>
    </w:r>
    <w:r w:rsidRPr="00F476F6">
      <w:rPr>
        <w:lang w:val="el-GR"/>
      </w:rPr>
      <w:instrText>.</w:instrText>
    </w:r>
    <w:r>
      <w:instrText>com</w:instrText>
    </w:r>
    <w:r w:rsidRPr="00F476F6">
      <w:rPr>
        <w:lang w:val="el-GR"/>
      </w:rPr>
      <w:instrText>/</w:instrText>
    </w:r>
    <w:r>
      <w:instrText>maps</w:instrText>
    </w:r>
    <w:r w:rsidRPr="00F476F6">
      <w:rPr>
        <w:lang w:val="el-GR"/>
      </w:rPr>
      <w:instrText>?</w:instrText>
    </w:r>
    <w:r>
      <w:instrText>ll</w:instrText>
    </w:r>
    <w:r w:rsidRPr="00F476F6">
      <w:rPr>
        <w:lang w:val="el-GR"/>
      </w:rPr>
      <w:instrText>=40.564021,22.995751&amp;</w:instrText>
    </w:r>
    <w:r>
      <w:instrText>z</w:instrText>
    </w:r>
    <w:r w:rsidRPr="00F476F6">
      <w:rPr>
        <w:lang w:val="el-GR"/>
      </w:rPr>
      <w:instrText>=15&amp;</w:instrText>
    </w:r>
    <w:r>
      <w:instrText>t</w:instrText>
    </w:r>
    <w:r w:rsidRPr="00F476F6">
      <w:rPr>
        <w:lang w:val="el-GR"/>
      </w:rPr>
      <w:instrText>=</w:instrText>
    </w:r>
    <w:r>
      <w:instrText>m</w:instrText>
    </w:r>
    <w:r w:rsidRPr="00F476F6">
      <w:rPr>
        <w:lang w:val="el-GR"/>
      </w:rPr>
      <w:instrText>&amp;</w:instrText>
    </w:r>
    <w:r>
      <w:instrText>hl</w:instrText>
    </w:r>
    <w:r w:rsidRPr="00F476F6">
      <w:rPr>
        <w:lang w:val="el-GR"/>
      </w:rPr>
      <w:instrText>=</w:instrText>
    </w:r>
    <w:r>
      <w:instrText>el</w:instrText>
    </w:r>
    <w:r w:rsidRPr="00F476F6">
      <w:rPr>
        <w:lang w:val="el-GR"/>
      </w:rPr>
      <w:instrText>&amp;</w:instrText>
    </w:r>
    <w:r>
      <w:instrText>gl</w:instrText>
    </w:r>
    <w:r w:rsidRPr="00F476F6">
      <w:rPr>
        <w:lang w:val="el-GR"/>
      </w:rPr>
      <w:instrText>=</w:instrText>
    </w:r>
    <w:r>
      <w:instrText>GR</w:instrText>
    </w:r>
    <w:r w:rsidRPr="00F476F6">
      <w:rPr>
        <w:lang w:val="el-GR"/>
      </w:rPr>
      <w:instrText>&amp;</w:instrText>
    </w:r>
    <w:r>
      <w:instrText>mapclient</w:instrText>
    </w:r>
    <w:r w:rsidRPr="00F476F6">
      <w:rPr>
        <w:lang w:val="el-GR"/>
      </w:rPr>
      <w:instrText>=</w:instrText>
    </w:r>
    <w:r>
      <w:instrText>embed</w:instrText>
    </w:r>
    <w:r w:rsidRPr="00F476F6">
      <w:rPr>
        <w:lang w:val="el-GR"/>
      </w:rPr>
      <w:instrText>&amp;</w:instrText>
    </w:r>
    <w:r>
      <w:instrText>cid</w:instrText>
    </w:r>
    <w:r w:rsidRPr="00F476F6">
      <w:rPr>
        <w:lang w:val="el-GR"/>
      </w:rPr>
      <w:instrText>=2625061779347041388" \</w:instrText>
    </w:r>
    <w:r>
      <w:instrText>t</w:instrText>
    </w:r>
    <w:r w:rsidRPr="00F476F6">
      <w:rPr>
        <w:lang w:val="el-GR"/>
      </w:rPr>
      <w:instrText xml:space="preserve"> "_</w:instrText>
    </w:r>
    <w:r>
      <w:instrText>blank</w:instrText>
    </w:r>
    <w:r w:rsidRPr="00F476F6">
      <w:rPr>
        <w:lang w:val="el-GR"/>
      </w:rPr>
      <w:instrText xml:space="preserve">" </w:instrText>
    </w:r>
    <w:r>
      <w:fldChar w:fldCharType="separate"/>
    </w:r>
    <w:r w:rsidR="004A1166" w:rsidRPr="007857DA">
      <w:rPr>
        <w:rStyle w:val="-"/>
      </w:rPr>
      <w:t> </w:t>
    </w:r>
    <w:r w:rsidR="004A1166" w:rsidRPr="007857DA">
      <w:rPr>
        <w:rStyle w:val="-"/>
        <w:lang w:val="el-GR"/>
      </w:rPr>
      <w:t>6</w:t>
    </w:r>
    <w:r w:rsidR="004A1166" w:rsidRPr="007857DA">
      <w:rPr>
        <w:rStyle w:val="-"/>
      </w:rPr>
      <w:t>o</w:t>
    </w:r>
    <w:r w:rsidR="004A1166" w:rsidRPr="007857DA">
      <w:rPr>
        <w:rStyle w:val="-"/>
        <w:lang w:val="el-GR"/>
      </w:rPr>
      <w:t xml:space="preserve"> χλμ. Θεσσαλονίκης - Θέρμης, ΤΚ 57001</w:t>
    </w:r>
    <w:r>
      <w:rPr>
        <w:rStyle w:val="-"/>
        <w:lang w:val="el-GR"/>
      </w:rPr>
      <w:fldChar w:fldCharType="end"/>
    </w:r>
    <w:r w:rsidR="004A1166">
      <w:rPr>
        <w:lang w:val="el-GR"/>
      </w:rPr>
      <w:t xml:space="preserve"> - </w:t>
    </w:r>
    <w:hyperlink r:id="rId1" w:tgtFrame="_blank" w:history="1">
      <w:r w:rsidR="004A1166" w:rsidRPr="007857DA">
        <w:rPr>
          <w:rStyle w:val="-"/>
        </w:rPr>
        <w:t> </w:t>
      </w:r>
      <w:r w:rsidR="004A1166" w:rsidRPr="00376F07">
        <w:rPr>
          <w:rStyle w:val="-"/>
          <w:lang w:val="el-GR"/>
        </w:rPr>
        <w:t>2310 483000</w:t>
      </w:r>
    </w:hyperlink>
    <w:r w:rsidR="004A1166">
      <w:rPr>
        <w:lang w:val="el-GR"/>
      </w:rPr>
      <w:t xml:space="preserve"> - </w:t>
    </w:r>
    <w:hyperlink r:id="rId2" w:tgtFrame="_blank" w:history="1">
      <w:r w:rsidR="004A1166" w:rsidRPr="007857DA">
        <w:rPr>
          <w:rStyle w:val="-"/>
          <w:lang w:val="el-GR"/>
        </w:rPr>
        <w:t>www.noesis.edu.gr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174B7" w14:textId="77777777" w:rsidR="00B92336" w:rsidRDefault="00B9233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D2EE9" w14:textId="77777777" w:rsidR="00D73BAA" w:rsidRDefault="00D73BAA" w:rsidP="000347FB">
      <w:pPr>
        <w:spacing w:after="0" w:line="240" w:lineRule="auto"/>
      </w:pPr>
      <w:r>
        <w:separator/>
      </w:r>
    </w:p>
  </w:footnote>
  <w:footnote w:type="continuationSeparator" w:id="0">
    <w:p w14:paraId="7E179CB9" w14:textId="77777777" w:rsidR="00D73BAA" w:rsidRDefault="00D73BAA" w:rsidP="00034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A1942" w14:textId="77777777" w:rsidR="00B92336" w:rsidRDefault="00B9233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FAB32" w14:textId="77777777" w:rsidR="004A1166" w:rsidRDefault="004A1166">
    <w:pPr>
      <w:pStyle w:val="a3"/>
    </w:pPr>
    <w:r w:rsidRPr="007857DA">
      <w:rPr>
        <w:rFonts w:ascii="Calibri" w:eastAsia="Calibri" w:hAnsi="Calibri" w:cs="Times New Roman"/>
        <w:b/>
        <w:noProof/>
        <w:lang w:val="el-GR" w:eastAsia="el-GR"/>
      </w:rPr>
      <w:drawing>
        <wp:inline distT="0" distB="0" distL="0" distR="0" wp14:anchorId="5F52B464" wp14:editId="02DF5465">
          <wp:extent cx="1366125" cy="8953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854" cy="907625"/>
                  </a:xfrm>
                  <a:prstGeom prst="rect">
                    <a:avLst/>
                  </a:prstGeom>
                  <a:noFill/>
                </pic:spPr>
              </pic:pic>
            </a:graphicData>
          </a:graphic>
        </wp:inline>
      </w:drawing>
    </w:r>
  </w:p>
  <w:p w14:paraId="71D76DB6" w14:textId="77777777" w:rsidR="004A1166" w:rsidRDefault="004A116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5263" w14:textId="77777777" w:rsidR="00B92336" w:rsidRDefault="00B9233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926F1"/>
    <w:multiLevelType w:val="multilevel"/>
    <w:tmpl w:val="5680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61B76"/>
    <w:multiLevelType w:val="multilevel"/>
    <w:tmpl w:val="5B78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432E2"/>
    <w:multiLevelType w:val="hybridMultilevel"/>
    <w:tmpl w:val="80C689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A52B3B"/>
    <w:multiLevelType w:val="multilevel"/>
    <w:tmpl w:val="62C0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CF511F"/>
    <w:multiLevelType w:val="hybridMultilevel"/>
    <w:tmpl w:val="8E2831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D40124E"/>
    <w:multiLevelType w:val="hybridMultilevel"/>
    <w:tmpl w:val="E5441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E39410C"/>
    <w:multiLevelType w:val="multilevel"/>
    <w:tmpl w:val="58EA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F600D9"/>
    <w:multiLevelType w:val="hybridMultilevel"/>
    <w:tmpl w:val="51B4BA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F467711"/>
    <w:multiLevelType w:val="multilevel"/>
    <w:tmpl w:val="3CCC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6C1050"/>
    <w:multiLevelType w:val="hybridMultilevel"/>
    <w:tmpl w:val="D3201D7C"/>
    <w:lvl w:ilvl="0" w:tplc="0408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D91586E"/>
    <w:multiLevelType w:val="hybridMultilevel"/>
    <w:tmpl w:val="6360B2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6BB50CB"/>
    <w:multiLevelType w:val="hybridMultilevel"/>
    <w:tmpl w:val="62164B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9CB039D"/>
    <w:multiLevelType w:val="multilevel"/>
    <w:tmpl w:val="ACAC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511DFA"/>
    <w:multiLevelType w:val="hybridMultilevel"/>
    <w:tmpl w:val="7E4A5C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7B925987"/>
    <w:multiLevelType w:val="multilevel"/>
    <w:tmpl w:val="BA32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7970D9"/>
    <w:multiLevelType w:val="multilevel"/>
    <w:tmpl w:val="F6E8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A84CEB"/>
    <w:multiLevelType w:val="multilevel"/>
    <w:tmpl w:val="10AE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7"/>
  </w:num>
  <w:num w:numId="3">
    <w:abstractNumId w:val="11"/>
  </w:num>
  <w:num w:numId="4">
    <w:abstractNumId w:val="10"/>
  </w:num>
  <w:num w:numId="5">
    <w:abstractNumId w:val="2"/>
  </w:num>
  <w:num w:numId="6">
    <w:abstractNumId w:val="4"/>
  </w:num>
  <w:num w:numId="7">
    <w:abstractNumId w:val="5"/>
  </w:num>
  <w:num w:numId="8">
    <w:abstractNumId w:val="3"/>
  </w:num>
  <w:num w:numId="9">
    <w:abstractNumId w:val="16"/>
  </w:num>
  <w:num w:numId="10">
    <w:abstractNumId w:val="14"/>
  </w:num>
  <w:num w:numId="11">
    <w:abstractNumId w:val="15"/>
  </w:num>
  <w:num w:numId="12">
    <w:abstractNumId w:val="1"/>
  </w:num>
  <w:num w:numId="13">
    <w:abstractNumId w:val="8"/>
  </w:num>
  <w:num w:numId="14">
    <w:abstractNumId w:val="12"/>
  </w:num>
  <w:num w:numId="15">
    <w:abstractNumId w:val="6"/>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934"/>
    <w:rsid w:val="00001CAB"/>
    <w:rsid w:val="000038D1"/>
    <w:rsid w:val="000043FA"/>
    <w:rsid w:val="00022D3F"/>
    <w:rsid w:val="000347FB"/>
    <w:rsid w:val="00036AAC"/>
    <w:rsid w:val="00036D26"/>
    <w:rsid w:val="00046E6C"/>
    <w:rsid w:val="000479CC"/>
    <w:rsid w:val="00063DA1"/>
    <w:rsid w:val="00070075"/>
    <w:rsid w:val="00076E7B"/>
    <w:rsid w:val="00094B37"/>
    <w:rsid w:val="000A02ED"/>
    <w:rsid w:val="000B058A"/>
    <w:rsid w:val="000B08C0"/>
    <w:rsid w:val="000B7A70"/>
    <w:rsid w:val="000D1A23"/>
    <w:rsid w:val="000D53B5"/>
    <w:rsid w:val="000E2F65"/>
    <w:rsid w:val="000F2376"/>
    <w:rsid w:val="000F4A90"/>
    <w:rsid w:val="000F6462"/>
    <w:rsid w:val="00101166"/>
    <w:rsid w:val="00113D8E"/>
    <w:rsid w:val="00124EE0"/>
    <w:rsid w:val="00131D2F"/>
    <w:rsid w:val="001364C7"/>
    <w:rsid w:val="00155274"/>
    <w:rsid w:val="00161AE6"/>
    <w:rsid w:val="001A49C0"/>
    <w:rsid w:val="001B0B0E"/>
    <w:rsid w:val="001C4BA0"/>
    <w:rsid w:val="001D03A5"/>
    <w:rsid w:val="001D3202"/>
    <w:rsid w:val="001E2AB7"/>
    <w:rsid w:val="001E30FC"/>
    <w:rsid w:val="001E662F"/>
    <w:rsid w:val="001F0CB7"/>
    <w:rsid w:val="001F3475"/>
    <w:rsid w:val="002143EF"/>
    <w:rsid w:val="00214D36"/>
    <w:rsid w:val="00216832"/>
    <w:rsid w:val="002313F6"/>
    <w:rsid w:val="00234364"/>
    <w:rsid w:val="00240B62"/>
    <w:rsid w:val="00272609"/>
    <w:rsid w:val="00277DB3"/>
    <w:rsid w:val="00285935"/>
    <w:rsid w:val="0029436D"/>
    <w:rsid w:val="002A5CC4"/>
    <w:rsid w:val="002C57F1"/>
    <w:rsid w:val="002C5CDC"/>
    <w:rsid w:val="002C6186"/>
    <w:rsid w:val="002E0031"/>
    <w:rsid w:val="002F24CC"/>
    <w:rsid w:val="002F6BC2"/>
    <w:rsid w:val="002F733A"/>
    <w:rsid w:val="002F7A3E"/>
    <w:rsid w:val="0030106E"/>
    <w:rsid w:val="00304B7F"/>
    <w:rsid w:val="00305BC2"/>
    <w:rsid w:val="00314E1F"/>
    <w:rsid w:val="003170DD"/>
    <w:rsid w:val="00320CB0"/>
    <w:rsid w:val="00373192"/>
    <w:rsid w:val="00375663"/>
    <w:rsid w:val="00376F07"/>
    <w:rsid w:val="00383F10"/>
    <w:rsid w:val="00385303"/>
    <w:rsid w:val="00390C2F"/>
    <w:rsid w:val="0039695B"/>
    <w:rsid w:val="003A274A"/>
    <w:rsid w:val="003B6AC6"/>
    <w:rsid w:val="003D70CA"/>
    <w:rsid w:val="003E2D25"/>
    <w:rsid w:val="003E30A9"/>
    <w:rsid w:val="003E3AE9"/>
    <w:rsid w:val="004033E4"/>
    <w:rsid w:val="004074E4"/>
    <w:rsid w:val="0041092F"/>
    <w:rsid w:val="00417280"/>
    <w:rsid w:val="00417636"/>
    <w:rsid w:val="004555AC"/>
    <w:rsid w:val="004609EC"/>
    <w:rsid w:val="004649E7"/>
    <w:rsid w:val="00483FE5"/>
    <w:rsid w:val="004914C9"/>
    <w:rsid w:val="00492C30"/>
    <w:rsid w:val="00494001"/>
    <w:rsid w:val="004A1166"/>
    <w:rsid w:val="004A16A6"/>
    <w:rsid w:val="004A4927"/>
    <w:rsid w:val="004B26E8"/>
    <w:rsid w:val="004C5F66"/>
    <w:rsid w:val="004F6BDE"/>
    <w:rsid w:val="00503E1A"/>
    <w:rsid w:val="00511E11"/>
    <w:rsid w:val="00516C54"/>
    <w:rsid w:val="005225D2"/>
    <w:rsid w:val="00530AA8"/>
    <w:rsid w:val="005465B1"/>
    <w:rsid w:val="0056170E"/>
    <w:rsid w:val="00577A65"/>
    <w:rsid w:val="005942CB"/>
    <w:rsid w:val="005953FE"/>
    <w:rsid w:val="005A6392"/>
    <w:rsid w:val="005E08AB"/>
    <w:rsid w:val="005E1997"/>
    <w:rsid w:val="005E2328"/>
    <w:rsid w:val="005F0393"/>
    <w:rsid w:val="005F39F8"/>
    <w:rsid w:val="006215B6"/>
    <w:rsid w:val="00622032"/>
    <w:rsid w:val="006225BD"/>
    <w:rsid w:val="00643391"/>
    <w:rsid w:val="00654EF2"/>
    <w:rsid w:val="00655D78"/>
    <w:rsid w:val="00657DAD"/>
    <w:rsid w:val="006B74C0"/>
    <w:rsid w:val="006D1988"/>
    <w:rsid w:val="006D26A2"/>
    <w:rsid w:val="006E7E94"/>
    <w:rsid w:val="006F41DD"/>
    <w:rsid w:val="007112E0"/>
    <w:rsid w:val="00713512"/>
    <w:rsid w:val="0071548A"/>
    <w:rsid w:val="00716400"/>
    <w:rsid w:val="007244EA"/>
    <w:rsid w:val="0072770B"/>
    <w:rsid w:val="007346FF"/>
    <w:rsid w:val="007458D2"/>
    <w:rsid w:val="007468A8"/>
    <w:rsid w:val="00747381"/>
    <w:rsid w:val="00751A06"/>
    <w:rsid w:val="0075730E"/>
    <w:rsid w:val="00757375"/>
    <w:rsid w:val="007639AE"/>
    <w:rsid w:val="00775B30"/>
    <w:rsid w:val="007847AF"/>
    <w:rsid w:val="007857DA"/>
    <w:rsid w:val="00787A9B"/>
    <w:rsid w:val="0079651B"/>
    <w:rsid w:val="007A7702"/>
    <w:rsid w:val="007B505D"/>
    <w:rsid w:val="007D3627"/>
    <w:rsid w:val="007E16D1"/>
    <w:rsid w:val="007E1934"/>
    <w:rsid w:val="007E6679"/>
    <w:rsid w:val="007F1D1D"/>
    <w:rsid w:val="007F3828"/>
    <w:rsid w:val="008054C9"/>
    <w:rsid w:val="00805F22"/>
    <w:rsid w:val="00814DD5"/>
    <w:rsid w:val="00822038"/>
    <w:rsid w:val="00837971"/>
    <w:rsid w:val="008429BA"/>
    <w:rsid w:val="00853760"/>
    <w:rsid w:val="00866D72"/>
    <w:rsid w:val="0088460F"/>
    <w:rsid w:val="00884678"/>
    <w:rsid w:val="008A20FE"/>
    <w:rsid w:val="008A6FA7"/>
    <w:rsid w:val="008B0EEE"/>
    <w:rsid w:val="008B4240"/>
    <w:rsid w:val="008C222D"/>
    <w:rsid w:val="008C2BBF"/>
    <w:rsid w:val="008D4F0B"/>
    <w:rsid w:val="008E6288"/>
    <w:rsid w:val="009041A1"/>
    <w:rsid w:val="00907180"/>
    <w:rsid w:val="00910EE2"/>
    <w:rsid w:val="0093347A"/>
    <w:rsid w:val="009361F9"/>
    <w:rsid w:val="00963FA9"/>
    <w:rsid w:val="009826F0"/>
    <w:rsid w:val="00991A18"/>
    <w:rsid w:val="00991A9E"/>
    <w:rsid w:val="009959F6"/>
    <w:rsid w:val="009A202D"/>
    <w:rsid w:val="009A4EF8"/>
    <w:rsid w:val="009B7AB4"/>
    <w:rsid w:val="009D692B"/>
    <w:rsid w:val="009E528C"/>
    <w:rsid w:val="009E5DD3"/>
    <w:rsid w:val="009F5F31"/>
    <w:rsid w:val="00A00EF1"/>
    <w:rsid w:val="00A0103E"/>
    <w:rsid w:val="00A03A52"/>
    <w:rsid w:val="00A04D36"/>
    <w:rsid w:val="00A1571D"/>
    <w:rsid w:val="00A215A5"/>
    <w:rsid w:val="00A215EA"/>
    <w:rsid w:val="00A21AA6"/>
    <w:rsid w:val="00A33E34"/>
    <w:rsid w:val="00A3458E"/>
    <w:rsid w:val="00A425C9"/>
    <w:rsid w:val="00A77D9D"/>
    <w:rsid w:val="00A82B72"/>
    <w:rsid w:val="00A87102"/>
    <w:rsid w:val="00A87EC2"/>
    <w:rsid w:val="00AA4922"/>
    <w:rsid w:val="00AC40F8"/>
    <w:rsid w:val="00AD5890"/>
    <w:rsid w:val="00AE5752"/>
    <w:rsid w:val="00B0235B"/>
    <w:rsid w:val="00B024DF"/>
    <w:rsid w:val="00B108F1"/>
    <w:rsid w:val="00B2676D"/>
    <w:rsid w:val="00B30B0A"/>
    <w:rsid w:val="00B357F7"/>
    <w:rsid w:val="00B35965"/>
    <w:rsid w:val="00B35E77"/>
    <w:rsid w:val="00B51FDA"/>
    <w:rsid w:val="00B61D72"/>
    <w:rsid w:val="00B64F5C"/>
    <w:rsid w:val="00B92213"/>
    <w:rsid w:val="00B92336"/>
    <w:rsid w:val="00B93F41"/>
    <w:rsid w:val="00BA10D3"/>
    <w:rsid w:val="00BA6322"/>
    <w:rsid w:val="00BE1E60"/>
    <w:rsid w:val="00BE3DB2"/>
    <w:rsid w:val="00BE64E8"/>
    <w:rsid w:val="00C05F2F"/>
    <w:rsid w:val="00C2610A"/>
    <w:rsid w:val="00C30750"/>
    <w:rsid w:val="00C4294C"/>
    <w:rsid w:val="00C51706"/>
    <w:rsid w:val="00C520CA"/>
    <w:rsid w:val="00C52EC6"/>
    <w:rsid w:val="00C611A2"/>
    <w:rsid w:val="00C766AF"/>
    <w:rsid w:val="00C82B6A"/>
    <w:rsid w:val="00C83E1A"/>
    <w:rsid w:val="00C91B14"/>
    <w:rsid w:val="00CB2287"/>
    <w:rsid w:val="00CD4F68"/>
    <w:rsid w:val="00CE6637"/>
    <w:rsid w:val="00CE7D0A"/>
    <w:rsid w:val="00CF4930"/>
    <w:rsid w:val="00CF6CC0"/>
    <w:rsid w:val="00D0409D"/>
    <w:rsid w:val="00D11524"/>
    <w:rsid w:val="00D1731F"/>
    <w:rsid w:val="00D24941"/>
    <w:rsid w:val="00D2670E"/>
    <w:rsid w:val="00D34C6B"/>
    <w:rsid w:val="00D4232D"/>
    <w:rsid w:val="00D6405E"/>
    <w:rsid w:val="00D73BAA"/>
    <w:rsid w:val="00D77797"/>
    <w:rsid w:val="00D80E32"/>
    <w:rsid w:val="00D83C9B"/>
    <w:rsid w:val="00DA556C"/>
    <w:rsid w:val="00DB315B"/>
    <w:rsid w:val="00DB70F4"/>
    <w:rsid w:val="00DC1E1B"/>
    <w:rsid w:val="00DC23CA"/>
    <w:rsid w:val="00DC58F7"/>
    <w:rsid w:val="00DD223D"/>
    <w:rsid w:val="00DE036E"/>
    <w:rsid w:val="00DE057C"/>
    <w:rsid w:val="00DE330E"/>
    <w:rsid w:val="00DE6734"/>
    <w:rsid w:val="00E03BB0"/>
    <w:rsid w:val="00E116CA"/>
    <w:rsid w:val="00E31083"/>
    <w:rsid w:val="00E36C1D"/>
    <w:rsid w:val="00E57B2D"/>
    <w:rsid w:val="00E60869"/>
    <w:rsid w:val="00EA49AD"/>
    <w:rsid w:val="00EB5C18"/>
    <w:rsid w:val="00EB7BE8"/>
    <w:rsid w:val="00EC341D"/>
    <w:rsid w:val="00EC3F40"/>
    <w:rsid w:val="00EC6667"/>
    <w:rsid w:val="00ED6CB7"/>
    <w:rsid w:val="00EE2347"/>
    <w:rsid w:val="00EE6E19"/>
    <w:rsid w:val="00EF627A"/>
    <w:rsid w:val="00F0188E"/>
    <w:rsid w:val="00F0247E"/>
    <w:rsid w:val="00F32C10"/>
    <w:rsid w:val="00F359E3"/>
    <w:rsid w:val="00F476F6"/>
    <w:rsid w:val="00F501D4"/>
    <w:rsid w:val="00F64689"/>
    <w:rsid w:val="00F66AF4"/>
    <w:rsid w:val="00F70EA1"/>
    <w:rsid w:val="00F83DB3"/>
    <w:rsid w:val="00F86D84"/>
    <w:rsid w:val="00F874A8"/>
    <w:rsid w:val="00F95033"/>
    <w:rsid w:val="00F95C2D"/>
    <w:rsid w:val="00F96670"/>
    <w:rsid w:val="00FA7385"/>
    <w:rsid w:val="00FB2371"/>
    <w:rsid w:val="00FB3DF8"/>
    <w:rsid w:val="00FC616C"/>
    <w:rsid w:val="00FC79D9"/>
    <w:rsid w:val="00FD27A2"/>
    <w:rsid w:val="00FD6116"/>
    <w:rsid w:val="00FD6192"/>
    <w:rsid w:val="00FE1A9C"/>
    <w:rsid w:val="00FE2DD2"/>
    <w:rsid w:val="00FF4920"/>
    <w:rsid w:val="00FF7EE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4BD5E"/>
  <w15:docId w15:val="{C97615A3-1AC8-7047-B746-19C4B980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6E19"/>
  </w:style>
  <w:style w:type="paragraph" w:styleId="1">
    <w:name w:val="heading 1"/>
    <w:basedOn w:val="a"/>
    <w:link w:val="1Char"/>
    <w:uiPriority w:val="9"/>
    <w:qFormat/>
    <w:rsid w:val="00417280"/>
    <w:pPr>
      <w:spacing w:before="100" w:beforeAutospacing="1" w:after="100" w:afterAutospacing="1" w:line="240" w:lineRule="auto"/>
      <w:outlineLvl w:val="0"/>
    </w:pPr>
    <w:rPr>
      <w:rFonts w:ascii="Times New Roman" w:eastAsia="Times New Roman" w:hAnsi="Times New Roman" w:cs="Times New Roman"/>
      <w:b/>
      <w:bCs/>
      <w:kern w:val="36"/>
      <w:sz w:val="48"/>
      <w:szCs w:val="48"/>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7E1934"/>
    <w:rPr>
      <w:color w:val="0563C1" w:themeColor="hyperlink"/>
      <w:u w:val="single"/>
    </w:rPr>
  </w:style>
  <w:style w:type="paragraph" w:styleId="a3">
    <w:name w:val="header"/>
    <w:basedOn w:val="a"/>
    <w:link w:val="Char"/>
    <w:uiPriority w:val="99"/>
    <w:unhideWhenUsed/>
    <w:rsid w:val="000347FB"/>
    <w:pPr>
      <w:tabs>
        <w:tab w:val="center" w:pos="4153"/>
        <w:tab w:val="right" w:pos="8306"/>
      </w:tabs>
      <w:spacing w:after="0" w:line="240" w:lineRule="auto"/>
    </w:pPr>
  </w:style>
  <w:style w:type="character" w:customStyle="1" w:styleId="Char">
    <w:name w:val="Κεφαλίδα Char"/>
    <w:basedOn w:val="a0"/>
    <w:link w:val="a3"/>
    <w:uiPriority w:val="99"/>
    <w:rsid w:val="000347FB"/>
  </w:style>
  <w:style w:type="paragraph" w:styleId="a4">
    <w:name w:val="footer"/>
    <w:basedOn w:val="a"/>
    <w:link w:val="Char0"/>
    <w:uiPriority w:val="99"/>
    <w:unhideWhenUsed/>
    <w:rsid w:val="000347FB"/>
    <w:pPr>
      <w:tabs>
        <w:tab w:val="center" w:pos="4153"/>
        <w:tab w:val="right" w:pos="8306"/>
      </w:tabs>
      <w:spacing w:after="0" w:line="240" w:lineRule="auto"/>
    </w:pPr>
  </w:style>
  <w:style w:type="character" w:customStyle="1" w:styleId="Char0">
    <w:name w:val="Υποσέλιδο Char"/>
    <w:basedOn w:val="a0"/>
    <w:link w:val="a4"/>
    <w:uiPriority w:val="99"/>
    <w:rsid w:val="000347FB"/>
  </w:style>
  <w:style w:type="character" w:customStyle="1" w:styleId="10">
    <w:name w:val="Ανεπίλυτη αναφορά1"/>
    <w:basedOn w:val="a0"/>
    <w:uiPriority w:val="99"/>
    <w:semiHidden/>
    <w:unhideWhenUsed/>
    <w:rsid w:val="00FC79D9"/>
    <w:rPr>
      <w:color w:val="605E5C"/>
      <w:shd w:val="clear" w:color="auto" w:fill="E1DFDD"/>
    </w:rPr>
  </w:style>
  <w:style w:type="paragraph" w:styleId="a5">
    <w:name w:val="Balloon Text"/>
    <w:basedOn w:val="a"/>
    <w:link w:val="Char1"/>
    <w:uiPriority w:val="99"/>
    <w:semiHidden/>
    <w:unhideWhenUsed/>
    <w:rsid w:val="00B61D72"/>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B61D72"/>
    <w:rPr>
      <w:rFonts w:ascii="Tahoma" w:hAnsi="Tahoma" w:cs="Tahoma"/>
      <w:sz w:val="16"/>
      <w:szCs w:val="16"/>
    </w:rPr>
  </w:style>
  <w:style w:type="paragraph" w:styleId="a6">
    <w:name w:val="List Paragraph"/>
    <w:basedOn w:val="a"/>
    <w:uiPriority w:val="34"/>
    <w:qFormat/>
    <w:rsid w:val="008A20FE"/>
    <w:pPr>
      <w:ind w:left="720"/>
      <w:contextualSpacing/>
    </w:pPr>
  </w:style>
  <w:style w:type="character" w:customStyle="1" w:styleId="2">
    <w:name w:val="Ανεπίλυτη αναφορά2"/>
    <w:basedOn w:val="a0"/>
    <w:uiPriority w:val="99"/>
    <w:semiHidden/>
    <w:unhideWhenUsed/>
    <w:rsid w:val="00FE2DD2"/>
    <w:rPr>
      <w:color w:val="605E5C"/>
      <w:shd w:val="clear" w:color="auto" w:fill="E1DFDD"/>
    </w:rPr>
  </w:style>
  <w:style w:type="character" w:customStyle="1" w:styleId="3">
    <w:name w:val="Ανεπίλυτη αναφορά3"/>
    <w:basedOn w:val="a0"/>
    <w:uiPriority w:val="99"/>
    <w:semiHidden/>
    <w:unhideWhenUsed/>
    <w:rsid w:val="00511E11"/>
    <w:rPr>
      <w:color w:val="605E5C"/>
      <w:shd w:val="clear" w:color="auto" w:fill="E1DFDD"/>
    </w:rPr>
  </w:style>
  <w:style w:type="paragraph" w:styleId="a7">
    <w:name w:val="No Spacing"/>
    <w:uiPriority w:val="1"/>
    <w:qFormat/>
    <w:rsid w:val="002F24CC"/>
    <w:pPr>
      <w:spacing w:after="0" w:line="240" w:lineRule="auto"/>
    </w:pPr>
    <w:rPr>
      <w:lang w:val="el-GR"/>
    </w:rPr>
  </w:style>
  <w:style w:type="character" w:customStyle="1" w:styleId="a8">
    <w:name w:val="_"/>
    <w:basedOn w:val="a0"/>
    <w:rsid w:val="0071548A"/>
  </w:style>
  <w:style w:type="character" w:customStyle="1" w:styleId="pg-1ff4">
    <w:name w:val="pg-1ff4"/>
    <w:basedOn w:val="a0"/>
    <w:rsid w:val="0071548A"/>
  </w:style>
  <w:style w:type="character" w:customStyle="1" w:styleId="pg-1fc1">
    <w:name w:val="pg-1fc1"/>
    <w:basedOn w:val="a0"/>
    <w:rsid w:val="0071548A"/>
  </w:style>
  <w:style w:type="character" w:customStyle="1" w:styleId="pg-1ff2">
    <w:name w:val="pg-1ff2"/>
    <w:basedOn w:val="a0"/>
    <w:rsid w:val="0071548A"/>
  </w:style>
  <w:style w:type="character" w:customStyle="1" w:styleId="pg-1ff5">
    <w:name w:val="pg-1ff5"/>
    <w:basedOn w:val="a0"/>
    <w:rsid w:val="0071548A"/>
  </w:style>
  <w:style w:type="character" w:customStyle="1" w:styleId="pg-1ff3">
    <w:name w:val="pg-1ff3"/>
    <w:basedOn w:val="a0"/>
    <w:rsid w:val="0071548A"/>
  </w:style>
  <w:style w:type="character" w:customStyle="1" w:styleId="pg-1ls1">
    <w:name w:val="pg-1ls1"/>
    <w:basedOn w:val="a0"/>
    <w:rsid w:val="0071548A"/>
  </w:style>
  <w:style w:type="paragraph" w:styleId="Web">
    <w:name w:val="Normal (Web)"/>
    <w:basedOn w:val="a"/>
    <w:uiPriority w:val="99"/>
    <w:unhideWhenUsed/>
    <w:qFormat/>
    <w:rsid w:val="00AD5890"/>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styleId="a9">
    <w:name w:val="Strong"/>
    <w:basedOn w:val="a0"/>
    <w:uiPriority w:val="22"/>
    <w:qFormat/>
    <w:rsid w:val="00AD5890"/>
    <w:rPr>
      <w:b/>
      <w:bCs/>
    </w:rPr>
  </w:style>
  <w:style w:type="character" w:customStyle="1" w:styleId="citation-98">
    <w:name w:val="citation-98"/>
    <w:basedOn w:val="a0"/>
    <w:rsid w:val="00DB315B"/>
  </w:style>
  <w:style w:type="character" w:styleId="aa">
    <w:name w:val="Unresolved Mention"/>
    <w:basedOn w:val="a0"/>
    <w:uiPriority w:val="99"/>
    <w:semiHidden/>
    <w:unhideWhenUsed/>
    <w:rsid w:val="00E31083"/>
    <w:rPr>
      <w:color w:val="605E5C"/>
      <w:shd w:val="clear" w:color="auto" w:fill="E1DFDD"/>
    </w:rPr>
  </w:style>
  <w:style w:type="character" w:styleId="-0">
    <w:name w:val="FollowedHyperlink"/>
    <w:basedOn w:val="a0"/>
    <w:uiPriority w:val="99"/>
    <w:semiHidden/>
    <w:unhideWhenUsed/>
    <w:rsid w:val="00E31083"/>
    <w:rPr>
      <w:color w:val="954F72" w:themeColor="followedHyperlink"/>
      <w:u w:val="single"/>
    </w:rPr>
  </w:style>
  <w:style w:type="character" w:customStyle="1" w:styleId="1Char">
    <w:name w:val="Επικεφαλίδα 1 Char"/>
    <w:basedOn w:val="a0"/>
    <w:link w:val="1"/>
    <w:uiPriority w:val="9"/>
    <w:rsid w:val="00417280"/>
    <w:rPr>
      <w:rFonts w:ascii="Times New Roman" w:eastAsia="Times New Roman" w:hAnsi="Times New Roman" w:cs="Times New Roman"/>
      <w:b/>
      <w:bCs/>
      <w:kern w:val="36"/>
      <w:sz w:val="48"/>
      <w:szCs w:val="48"/>
      <w:lang w:val="el-GR" w:eastAsia="el-GR"/>
    </w:rPr>
  </w:style>
  <w:style w:type="paragraph" w:customStyle="1" w:styleId="11">
    <w:name w:val="Βασικό1"/>
    <w:basedOn w:val="a"/>
    <w:pPr>
      <w:spacing w:line="256" w:lineRule="auto"/>
    </w:pPr>
    <w:rPr>
      <w:rFonts w:ascii="Calibri" w:hAnsi="Calibri" w:cs="Calibri"/>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93631">
      <w:bodyDiv w:val="1"/>
      <w:marLeft w:val="0"/>
      <w:marRight w:val="0"/>
      <w:marTop w:val="0"/>
      <w:marBottom w:val="0"/>
      <w:divBdr>
        <w:top w:val="none" w:sz="0" w:space="0" w:color="auto"/>
        <w:left w:val="none" w:sz="0" w:space="0" w:color="auto"/>
        <w:bottom w:val="none" w:sz="0" w:space="0" w:color="auto"/>
        <w:right w:val="none" w:sz="0" w:space="0" w:color="auto"/>
      </w:divBdr>
    </w:div>
    <w:div w:id="729302087">
      <w:bodyDiv w:val="1"/>
      <w:marLeft w:val="0"/>
      <w:marRight w:val="0"/>
      <w:marTop w:val="0"/>
      <w:marBottom w:val="0"/>
      <w:divBdr>
        <w:top w:val="none" w:sz="0" w:space="0" w:color="auto"/>
        <w:left w:val="none" w:sz="0" w:space="0" w:color="auto"/>
        <w:bottom w:val="none" w:sz="0" w:space="0" w:color="auto"/>
        <w:right w:val="none" w:sz="0" w:space="0" w:color="auto"/>
      </w:divBdr>
    </w:div>
    <w:div w:id="750737477">
      <w:bodyDiv w:val="1"/>
      <w:marLeft w:val="0"/>
      <w:marRight w:val="0"/>
      <w:marTop w:val="0"/>
      <w:marBottom w:val="0"/>
      <w:divBdr>
        <w:top w:val="none" w:sz="0" w:space="0" w:color="auto"/>
        <w:left w:val="none" w:sz="0" w:space="0" w:color="auto"/>
        <w:bottom w:val="none" w:sz="0" w:space="0" w:color="auto"/>
        <w:right w:val="none" w:sz="0" w:space="0" w:color="auto"/>
      </w:divBdr>
    </w:div>
    <w:div w:id="99950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noesis.edu.gr/" TargetMode="External"/><Relationship Id="rId1" Type="http://schemas.openxmlformats.org/officeDocument/2006/relationships/hyperlink" Target="tel:231048300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591</Words>
  <Characters>3195</Characters>
  <Application>Microsoft Office Word</Application>
  <DocSecurity>0</DocSecurity>
  <Lines>26</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Elisavet Konstantinou</cp:lastModifiedBy>
  <cp:revision>6</cp:revision>
  <cp:lastPrinted>2026-05-12T09:51:00Z</cp:lastPrinted>
  <dcterms:created xsi:type="dcterms:W3CDTF">2026-07-24T12:57:00Z</dcterms:created>
  <dcterms:modified xsi:type="dcterms:W3CDTF">2026-07-28T07:37:00Z</dcterms:modified>
</cp:coreProperties>
</file>