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630FA9" w14:textId="50191F76" w:rsidR="00DA26C2" w:rsidRPr="009E479F" w:rsidRDefault="00DA26C2" w:rsidP="009E479F">
      <w:pPr>
        <w:pStyle w:val="6"/>
        <w:spacing w:after="0"/>
        <w:jc w:val="right"/>
        <w:divId w:val="1342708437"/>
        <w:rPr>
          <w:rFonts w:ascii="Arial" w:hAnsi="Arial" w:cs="Arial"/>
          <w:sz w:val="24"/>
          <w:szCs w:val="24"/>
        </w:rPr>
      </w:pPr>
      <w:r w:rsidRPr="009E479F">
        <w:rPr>
          <w:rFonts w:ascii="Arial" w:hAnsi="Arial" w:cs="Arial"/>
          <w:b/>
          <w:bCs/>
          <w:sz w:val="24"/>
          <w:szCs w:val="24"/>
        </w:rPr>
        <w:t xml:space="preserve">Θεσσαλονίκη, </w:t>
      </w:r>
      <w:r w:rsidR="0095449D">
        <w:rPr>
          <w:rFonts w:ascii="Arial" w:hAnsi="Arial" w:cs="Arial"/>
          <w:b/>
          <w:bCs/>
          <w:sz w:val="24"/>
          <w:szCs w:val="24"/>
        </w:rPr>
        <w:t>30</w:t>
      </w:r>
      <w:r w:rsidRPr="009E479F">
        <w:rPr>
          <w:rFonts w:ascii="Arial" w:hAnsi="Arial" w:cs="Arial"/>
          <w:b/>
          <w:bCs/>
          <w:sz w:val="24"/>
          <w:szCs w:val="24"/>
        </w:rPr>
        <w:t xml:space="preserve"> Σεπτεμβρίου 2026</w:t>
      </w:r>
    </w:p>
    <w:p w14:paraId="31842906" w14:textId="77777777" w:rsidR="009E479F" w:rsidRDefault="009E479F" w:rsidP="009E479F">
      <w:pPr>
        <w:pStyle w:val="6"/>
        <w:jc w:val="center"/>
        <w:divId w:val="1342708437"/>
        <w:rPr>
          <w:rFonts w:ascii="Arial" w:hAnsi="Arial" w:cs="Arial"/>
          <w:b/>
          <w:bCs/>
          <w:sz w:val="24"/>
          <w:szCs w:val="24"/>
          <w:u w:val="single"/>
        </w:rPr>
      </w:pPr>
    </w:p>
    <w:p w14:paraId="685CB284" w14:textId="6606E4CB" w:rsidR="00DA26C2" w:rsidRPr="009E479F" w:rsidRDefault="00DA26C2" w:rsidP="009E479F">
      <w:pPr>
        <w:pStyle w:val="6"/>
        <w:jc w:val="center"/>
        <w:divId w:val="1342708437"/>
        <w:rPr>
          <w:rFonts w:ascii="Arial" w:hAnsi="Arial" w:cs="Arial"/>
          <w:sz w:val="24"/>
          <w:szCs w:val="24"/>
        </w:rPr>
      </w:pPr>
      <w:r w:rsidRPr="009E479F">
        <w:rPr>
          <w:rFonts w:ascii="Arial" w:hAnsi="Arial" w:cs="Arial"/>
          <w:b/>
          <w:bCs/>
          <w:sz w:val="24"/>
          <w:szCs w:val="24"/>
          <w:u w:val="single"/>
        </w:rPr>
        <w:t>ΔΕΛΤΙΟ ΤΥΠΟΥ</w:t>
      </w:r>
    </w:p>
    <w:p w14:paraId="47394FFD" w14:textId="2B4F0871" w:rsidR="00BD452C" w:rsidRPr="009E479F" w:rsidRDefault="00E14E35" w:rsidP="009E479F">
      <w:pPr>
        <w:pStyle w:val="1"/>
        <w:spacing w:before="0" w:beforeAutospacing="0" w:after="0" w:afterAutospacing="0"/>
        <w:jc w:val="center"/>
        <w:divId w:val="1342708437"/>
        <w:rPr>
          <w:rFonts w:ascii="Arial" w:hAnsi="Arial" w:cs="Arial"/>
          <w:sz w:val="24"/>
          <w:szCs w:val="24"/>
        </w:rPr>
      </w:pPr>
      <w:r w:rsidRPr="009E479F">
        <w:rPr>
          <w:rFonts w:ascii="Arial" w:hAnsi="Arial" w:cs="Arial"/>
          <w:sz w:val="24"/>
          <w:szCs w:val="24"/>
        </w:rPr>
        <w:t>Το ΝΟΗΣΙΣ γιορτάζει την Παγκόσμια Εβδομάδα Διαστήματος 2026</w:t>
      </w:r>
    </w:p>
    <w:p w14:paraId="7CBE752C" w14:textId="76C7A857" w:rsidR="00BD452C" w:rsidRPr="009E479F" w:rsidRDefault="0090321F" w:rsidP="009E479F">
      <w:pPr>
        <w:pStyle w:val="6"/>
        <w:spacing w:after="0"/>
        <w:jc w:val="center"/>
        <w:divId w:val="1342708437"/>
        <w:rPr>
          <w:rFonts w:ascii="Arial" w:hAnsi="Arial" w:cs="Arial"/>
          <w:i/>
          <w:iCs/>
          <w:sz w:val="24"/>
          <w:szCs w:val="24"/>
        </w:rPr>
      </w:pPr>
      <w:r w:rsidRPr="009E479F">
        <w:rPr>
          <w:rFonts w:ascii="Arial" w:hAnsi="Arial" w:cs="Arial"/>
          <w:i/>
          <w:iCs/>
          <w:sz w:val="24"/>
          <w:szCs w:val="24"/>
        </w:rPr>
        <w:t>Δράσεις για όλες τις ηλικίες και πρεμιέρα στο Πλανητάριο</w:t>
      </w:r>
    </w:p>
    <w:p w14:paraId="56C8C702" w14:textId="77777777" w:rsidR="009E479F" w:rsidRDefault="009E479F" w:rsidP="009E479F">
      <w:pPr>
        <w:pStyle w:val="6"/>
        <w:jc w:val="both"/>
        <w:divId w:val="1342708437"/>
        <w:rPr>
          <w:rFonts w:ascii="Arial" w:hAnsi="Arial" w:cs="Arial"/>
          <w:sz w:val="24"/>
          <w:szCs w:val="24"/>
        </w:rPr>
      </w:pPr>
    </w:p>
    <w:p w14:paraId="31A21824" w14:textId="688572F6" w:rsidR="00BD452C" w:rsidRPr="009E479F" w:rsidRDefault="00393989" w:rsidP="009E479F">
      <w:pPr>
        <w:pStyle w:val="6"/>
        <w:jc w:val="both"/>
        <w:divId w:val="1342708437"/>
        <w:rPr>
          <w:rFonts w:ascii="Arial" w:hAnsi="Arial" w:cs="Arial"/>
          <w:sz w:val="24"/>
          <w:szCs w:val="24"/>
        </w:rPr>
      </w:pPr>
      <w:r w:rsidRPr="009E479F">
        <w:rPr>
          <w:rFonts w:ascii="Arial" w:hAnsi="Arial" w:cs="Arial"/>
          <w:sz w:val="24"/>
          <w:szCs w:val="24"/>
        </w:rPr>
        <w:t xml:space="preserve">Το </w:t>
      </w:r>
      <w:r w:rsidRPr="009E479F">
        <w:rPr>
          <w:rFonts w:ascii="Arial" w:hAnsi="Arial" w:cs="Arial"/>
          <w:b/>
          <w:bCs/>
          <w:sz w:val="24"/>
          <w:szCs w:val="24"/>
        </w:rPr>
        <w:t>ΝΟΗΣΙΣ</w:t>
      </w:r>
      <w:r w:rsidRPr="009E479F">
        <w:rPr>
          <w:rFonts w:ascii="Arial" w:hAnsi="Arial" w:cs="Arial"/>
          <w:sz w:val="24"/>
          <w:szCs w:val="24"/>
        </w:rPr>
        <w:t xml:space="preserve"> φέρνει </w:t>
      </w:r>
      <w:r w:rsidR="000A1DF9" w:rsidRPr="009E479F">
        <w:rPr>
          <w:rFonts w:ascii="Arial" w:hAnsi="Arial" w:cs="Arial"/>
          <w:sz w:val="24"/>
          <w:szCs w:val="24"/>
        </w:rPr>
        <w:t xml:space="preserve">το Σύμπαν πιο κοντά στο κοινό και μετατρέπει </w:t>
      </w:r>
      <w:r w:rsidRPr="009E479F">
        <w:rPr>
          <w:rFonts w:ascii="Arial" w:hAnsi="Arial" w:cs="Arial"/>
          <w:sz w:val="24"/>
          <w:szCs w:val="24"/>
        </w:rPr>
        <w:t xml:space="preserve">τη σύγχρονη διαστημική έρευνα </w:t>
      </w:r>
      <w:r w:rsidR="000A1DF9" w:rsidRPr="009E479F">
        <w:rPr>
          <w:rFonts w:ascii="Arial" w:hAnsi="Arial" w:cs="Arial"/>
          <w:sz w:val="24"/>
          <w:szCs w:val="24"/>
        </w:rPr>
        <w:t>σε μια συναρπαστική εμπειρία γνώσης και εξερεύνησης. Από</w:t>
      </w:r>
      <w:r w:rsidRPr="009E479F">
        <w:rPr>
          <w:rFonts w:ascii="Arial" w:hAnsi="Arial" w:cs="Arial"/>
          <w:sz w:val="24"/>
          <w:szCs w:val="24"/>
        </w:rPr>
        <w:t xml:space="preserve"> τις 3 έως τις 10 Οκτωβρίου</w:t>
      </w:r>
      <w:r w:rsidR="000A1DF9" w:rsidRPr="009E479F">
        <w:rPr>
          <w:rFonts w:ascii="Arial" w:hAnsi="Arial" w:cs="Arial"/>
          <w:sz w:val="24"/>
          <w:szCs w:val="24"/>
        </w:rPr>
        <w:t>, μαθητές</w:t>
      </w:r>
      <w:r w:rsidRPr="009E479F">
        <w:rPr>
          <w:rFonts w:ascii="Arial" w:hAnsi="Arial" w:cs="Arial"/>
          <w:sz w:val="24"/>
          <w:szCs w:val="24"/>
        </w:rPr>
        <w:t xml:space="preserve">, οικογένειες, εκπαιδευτικοί και φίλοι της επιστήμης θα </w:t>
      </w:r>
      <w:r w:rsidR="009E479F">
        <w:rPr>
          <w:rFonts w:ascii="Arial" w:hAnsi="Arial" w:cs="Arial"/>
          <w:sz w:val="24"/>
          <w:szCs w:val="24"/>
        </w:rPr>
        <w:t xml:space="preserve">έχουν την ευκαιρία να </w:t>
      </w:r>
      <w:r w:rsidRPr="009E479F">
        <w:rPr>
          <w:rFonts w:ascii="Arial" w:hAnsi="Arial" w:cs="Arial"/>
          <w:sz w:val="24"/>
          <w:szCs w:val="24"/>
        </w:rPr>
        <w:t>συμμετάσχου</w:t>
      </w:r>
      <w:r w:rsidRPr="009E479F">
        <w:rPr>
          <w:rFonts w:ascii="Arial" w:hAnsi="Arial" w:cs="Arial"/>
          <w:sz w:val="24"/>
          <w:szCs w:val="24"/>
        </w:rPr>
        <w:t xml:space="preserve">ν σε βιωματικά εργαστήρια, πειράματα, ζωντανές και </w:t>
      </w:r>
      <w:proofErr w:type="spellStart"/>
      <w:r w:rsidRPr="009E479F">
        <w:rPr>
          <w:rFonts w:ascii="Arial" w:hAnsi="Arial" w:cs="Arial"/>
          <w:sz w:val="24"/>
          <w:szCs w:val="24"/>
        </w:rPr>
        <w:t>διαδραστικές</w:t>
      </w:r>
      <w:proofErr w:type="spellEnd"/>
      <w:r w:rsidRPr="009E479F">
        <w:rPr>
          <w:rFonts w:ascii="Arial" w:hAnsi="Arial" w:cs="Arial"/>
          <w:sz w:val="24"/>
          <w:szCs w:val="24"/>
        </w:rPr>
        <w:t xml:space="preserve"> παρουσιάσεις, παιχνίδια γνώσεων και συζήτηση με επιστήμονα, ενώ η διοργάνωση κορυφώνεται με την πρεμιέρα νέας ταινίας στο Πλανητάριο.</w:t>
      </w:r>
    </w:p>
    <w:p w14:paraId="3284D9FF" w14:textId="3D86E50C" w:rsidR="00BD452C" w:rsidRPr="009E479F" w:rsidRDefault="00393989" w:rsidP="009E479F">
      <w:pPr>
        <w:pStyle w:val="6"/>
        <w:jc w:val="both"/>
        <w:divId w:val="1342708437"/>
        <w:rPr>
          <w:rFonts w:ascii="Arial" w:hAnsi="Arial" w:cs="Arial"/>
          <w:sz w:val="24"/>
          <w:szCs w:val="24"/>
        </w:rPr>
      </w:pPr>
      <w:r w:rsidRPr="009E479F">
        <w:rPr>
          <w:rFonts w:ascii="Arial" w:hAnsi="Arial" w:cs="Arial"/>
          <w:sz w:val="24"/>
          <w:szCs w:val="24"/>
        </w:rPr>
        <w:t xml:space="preserve">Το </w:t>
      </w:r>
      <w:r w:rsidR="008E6ED6">
        <w:rPr>
          <w:rFonts w:ascii="Arial" w:hAnsi="Arial" w:cs="Arial"/>
          <w:sz w:val="24"/>
          <w:szCs w:val="24"/>
        </w:rPr>
        <w:t xml:space="preserve">πρόγραμμα σηματοδοτεί την πέμπτη συνεχή συμμετοχή του </w:t>
      </w:r>
      <w:r w:rsidR="008E6ED6">
        <w:rPr>
          <w:rFonts w:ascii="Arial" w:hAnsi="Arial" w:cs="Arial"/>
          <w:b/>
          <w:bCs/>
          <w:sz w:val="24"/>
          <w:szCs w:val="24"/>
        </w:rPr>
        <w:t>Κέντρου</w:t>
      </w:r>
      <w:r w:rsidRPr="009E479F">
        <w:rPr>
          <w:rFonts w:ascii="Arial" w:hAnsi="Arial" w:cs="Arial"/>
          <w:b/>
          <w:bCs/>
          <w:sz w:val="24"/>
          <w:szCs w:val="24"/>
        </w:rPr>
        <w:t xml:space="preserve"> Διάδοσης Επιστημών και </w:t>
      </w:r>
      <w:r w:rsidR="008E6ED6">
        <w:rPr>
          <w:rFonts w:ascii="Arial" w:hAnsi="Arial" w:cs="Arial"/>
          <w:b/>
          <w:bCs/>
          <w:sz w:val="24"/>
          <w:szCs w:val="24"/>
        </w:rPr>
        <w:t>Μουσείου</w:t>
      </w:r>
      <w:r w:rsidRPr="009E479F">
        <w:rPr>
          <w:rFonts w:ascii="Arial" w:hAnsi="Arial" w:cs="Arial"/>
          <w:b/>
          <w:bCs/>
          <w:sz w:val="24"/>
          <w:szCs w:val="24"/>
        </w:rPr>
        <w:t xml:space="preserve"> Τεχνολογίας – ΝΟΗΣΙΣ</w:t>
      </w:r>
      <w:r>
        <w:rPr>
          <w:rFonts w:ascii="Arial" w:hAnsi="Arial" w:cs="Arial"/>
          <w:sz w:val="24"/>
          <w:szCs w:val="24"/>
        </w:rPr>
        <w:t xml:space="preserve"> </w:t>
      </w:r>
      <w:r w:rsidRPr="009E479F">
        <w:rPr>
          <w:rFonts w:ascii="Arial" w:hAnsi="Arial" w:cs="Arial"/>
          <w:sz w:val="24"/>
          <w:szCs w:val="24"/>
        </w:rPr>
        <w:t xml:space="preserve">στην </w:t>
      </w:r>
      <w:r w:rsidRPr="009E479F">
        <w:rPr>
          <w:rFonts w:ascii="Arial" w:hAnsi="Arial" w:cs="Arial"/>
          <w:b/>
          <w:bCs/>
          <w:sz w:val="24"/>
          <w:szCs w:val="24"/>
        </w:rPr>
        <w:t>Παγκόσμια Εβδομάδα Διαστήματος</w:t>
      </w:r>
      <w:r w:rsidRPr="009E479F">
        <w:rPr>
          <w:rFonts w:ascii="Arial" w:hAnsi="Arial" w:cs="Arial"/>
          <w:sz w:val="24"/>
          <w:szCs w:val="24"/>
        </w:rPr>
        <w:t xml:space="preserve">, τον διεθνή θεσμό που </w:t>
      </w:r>
      <w:r>
        <w:rPr>
          <w:rFonts w:ascii="Arial" w:hAnsi="Arial" w:cs="Arial"/>
          <w:sz w:val="24"/>
          <w:szCs w:val="24"/>
        </w:rPr>
        <w:t>έχει καθιερωθεί</w:t>
      </w:r>
      <w:r w:rsidRPr="009E479F">
        <w:rPr>
          <w:rFonts w:ascii="Arial" w:hAnsi="Arial" w:cs="Arial"/>
          <w:sz w:val="24"/>
          <w:szCs w:val="24"/>
        </w:rPr>
        <w:t xml:space="preserve"> με απόφαση του ΟΗΕ και </w:t>
      </w:r>
      <w:r>
        <w:rPr>
          <w:rFonts w:ascii="Arial" w:hAnsi="Arial" w:cs="Arial"/>
          <w:sz w:val="24"/>
          <w:szCs w:val="24"/>
        </w:rPr>
        <w:t xml:space="preserve">πραγματοποιείται με </w:t>
      </w:r>
      <w:r w:rsidRPr="009E479F">
        <w:rPr>
          <w:rFonts w:ascii="Arial" w:hAnsi="Arial" w:cs="Arial"/>
          <w:sz w:val="24"/>
          <w:szCs w:val="24"/>
        </w:rPr>
        <w:t xml:space="preserve">την υποστήριξη της World </w:t>
      </w:r>
      <w:proofErr w:type="spellStart"/>
      <w:r w:rsidRPr="009E479F">
        <w:rPr>
          <w:rFonts w:ascii="Arial" w:hAnsi="Arial" w:cs="Arial"/>
          <w:sz w:val="24"/>
          <w:szCs w:val="24"/>
        </w:rPr>
        <w:t>Space</w:t>
      </w:r>
      <w:proofErr w:type="spellEnd"/>
      <w:r w:rsidRPr="009E479F">
        <w:rPr>
          <w:rFonts w:ascii="Arial" w:hAnsi="Arial" w:cs="Arial"/>
          <w:sz w:val="24"/>
          <w:szCs w:val="24"/>
        </w:rPr>
        <w:t xml:space="preserve"> </w:t>
      </w:r>
      <w:proofErr w:type="spellStart"/>
      <w:r w:rsidRPr="009E479F">
        <w:rPr>
          <w:rFonts w:ascii="Arial" w:hAnsi="Arial" w:cs="Arial"/>
          <w:sz w:val="24"/>
          <w:szCs w:val="24"/>
        </w:rPr>
        <w:t>Week</w:t>
      </w:r>
      <w:proofErr w:type="spellEnd"/>
      <w:r w:rsidRPr="009E479F">
        <w:rPr>
          <w:rFonts w:ascii="Arial" w:hAnsi="Arial" w:cs="Arial"/>
          <w:sz w:val="24"/>
          <w:szCs w:val="24"/>
        </w:rPr>
        <w:t xml:space="preserve"> Association. Η θεματική του 2026, «</w:t>
      </w:r>
      <w:proofErr w:type="spellStart"/>
      <w:r w:rsidRPr="009E479F">
        <w:rPr>
          <w:rFonts w:ascii="Arial" w:hAnsi="Arial" w:cs="Arial"/>
          <w:b/>
          <w:bCs/>
          <w:sz w:val="24"/>
          <w:szCs w:val="24"/>
        </w:rPr>
        <w:t>Rocket</w:t>
      </w:r>
      <w:proofErr w:type="spellEnd"/>
      <w:r w:rsidRPr="009E479F">
        <w:rPr>
          <w:rFonts w:ascii="Arial" w:hAnsi="Arial" w:cs="Arial"/>
          <w:b/>
          <w:bCs/>
          <w:sz w:val="24"/>
          <w:szCs w:val="24"/>
        </w:rPr>
        <w:t xml:space="preserve"> </w:t>
      </w:r>
      <w:proofErr w:type="spellStart"/>
      <w:r w:rsidRPr="009E479F">
        <w:rPr>
          <w:rFonts w:ascii="Arial" w:hAnsi="Arial" w:cs="Arial"/>
          <w:b/>
          <w:bCs/>
          <w:sz w:val="24"/>
          <w:szCs w:val="24"/>
        </w:rPr>
        <w:t>R</w:t>
      </w:r>
      <w:r w:rsidRPr="009E479F">
        <w:rPr>
          <w:rFonts w:ascii="Arial" w:hAnsi="Arial" w:cs="Arial"/>
          <w:b/>
          <w:bCs/>
          <w:sz w:val="24"/>
          <w:szCs w:val="24"/>
        </w:rPr>
        <w:t>evolution</w:t>
      </w:r>
      <w:proofErr w:type="spellEnd"/>
      <w:r w:rsidRPr="009E479F">
        <w:rPr>
          <w:rFonts w:ascii="Arial" w:hAnsi="Arial" w:cs="Arial"/>
          <w:sz w:val="24"/>
          <w:szCs w:val="24"/>
        </w:rPr>
        <w:t>», επικεντρώνεται στις τεχνολογικές εξελίξεις που μετασχηματίζουν τις εκτοξεύσεις και διευρύνουν τις δυνατότητες πρόσβασης και εξερεύνησης του Διαστήματος.</w:t>
      </w:r>
    </w:p>
    <w:p w14:paraId="34AF4097" w14:textId="29221310" w:rsidR="00BD452C" w:rsidRPr="009E479F" w:rsidRDefault="00787DEF" w:rsidP="009E479F">
      <w:pPr>
        <w:pStyle w:val="6"/>
        <w:jc w:val="both"/>
        <w:divId w:val="1342708437"/>
        <w:rPr>
          <w:rFonts w:ascii="Arial" w:hAnsi="Arial" w:cs="Arial"/>
          <w:sz w:val="24"/>
          <w:szCs w:val="24"/>
        </w:rPr>
      </w:pPr>
      <w:bookmarkStart w:id="0" w:name="_GoBack"/>
      <w:r w:rsidRPr="009E479F">
        <w:rPr>
          <w:rFonts w:ascii="Arial" w:hAnsi="Arial" w:cs="Arial"/>
          <w:sz w:val="24"/>
          <w:szCs w:val="24"/>
        </w:rPr>
        <w:t xml:space="preserve">Ένα βιωματικό εργαστήριο για τη θέση μας στη Γη και το Διάστημα ανοίγει το πρόγραμμα το </w:t>
      </w:r>
      <w:r w:rsidRPr="009E479F">
        <w:rPr>
          <w:rFonts w:ascii="Arial" w:hAnsi="Arial" w:cs="Arial"/>
          <w:b/>
          <w:bCs/>
          <w:sz w:val="24"/>
          <w:szCs w:val="24"/>
        </w:rPr>
        <w:t>Σάββατο 3 Οκτωβρίου</w:t>
      </w:r>
      <w:r w:rsidRPr="009E479F">
        <w:rPr>
          <w:rFonts w:ascii="Arial" w:hAnsi="Arial" w:cs="Arial"/>
          <w:sz w:val="24"/>
          <w:szCs w:val="24"/>
        </w:rPr>
        <w:t>. Στην Αίθουσα Τελετών του ΑΠΘ, από τις 11:00 έως τις 13:00, το ΝΟΗΣΙΣ παρουσιάζει τη δράση «</w:t>
      </w:r>
      <w:r w:rsidRPr="009E479F">
        <w:rPr>
          <w:rFonts w:ascii="Arial" w:hAnsi="Arial" w:cs="Arial"/>
          <w:b/>
          <w:bCs/>
          <w:sz w:val="24"/>
          <w:szCs w:val="24"/>
        </w:rPr>
        <w:t>Ο ουρανός στα χέρια σου – Η θέση σου στη Γη και το Διάστημα</w:t>
      </w:r>
      <w:r w:rsidRPr="009E479F">
        <w:rPr>
          <w:rFonts w:ascii="Arial" w:hAnsi="Arial" w:cs="Arial"/>
          <w:sz w:val="24"/>
          <w:szCs w:val="24"/>
        </w:rPr>
        <w:t xml:space="preserve">», στο πλαίσιο του </w:t>
      </w:r>
      <w:hyperlink r:id="rId7" w:history="1">
        <w:r w:rsidRPr="009E479F">
          <w:rPr>
            <w:rStyle w:val="-"/>
            <w:rFonts w:ascii="Arial" w:hAnsi="Arial" w:cs="Arial"/>
            <w:sz w:val="24"/>
            <w:szCs w:val="24"/>
          </w:rPr>
          <w:t xml:space="preserve">3ου Πανελλήνιου ESERO Greece </w:t>
        </w:r>
        <w:proofErr w:type="spellStart"/>
        <w:r w:rsidRPr="009E479F">
          <w:rPr>
            <w:rStyle w:val="-"/>
            <w:rFonts w:ascii="Arial" w:hAnsi="Arial" w:cs="Arial"/>
            <w:sz w:val="24"/>
            <w:szCs w:val="24"/>
          </w:rPr>
          <w:t>Symposium</w:t>
        </w:r>
        <w:proofErr w:type="spellEnd"/>
        <w:r w:rsidRPr="009E479F">
          <w:rPr>
            <w:rStyle w:val="-"/>
            <w:rFonts w:ascii="Arial" w:hAnsi="Arial" w:cs="Arial"/>
            <w:sz w:val="24"/>
            <w:szCs w:val="24"/>
          </w:rPr>
          <w:t xml:space="preserve"> 2026</w:t>
        </w:r>
      </w:hyperlink>
      <w:r w:rsidRPr="009E479F">
        <w:rPr>
          <w:rFonts w:ascii="Arial" w:hAnsi="Arial" w:cs="Arial"/>
          <w:sz w:val="24"/>
          <w:szCs w:val="24"/>
        </w:rPr>
        <w:t>. Με δύο πρωτότυπα τρισδιάστατα μοντέλα, την «Παράλληλη Σφαίρα» και την «Υδρόγειο στο Μπουκάλι», μαθητές Γυμνασίου και Λυκείου θα διερευνήσουν τον προσανατολισμό με βάση τον Ήλιο και τον Πολικό Αστέρα, τη μεταβολή των σκιών και τη σχέση της κίνησης των ουράνιων σωμάτων με την εναλλαγή των εποχών.</w:t>
      </w:r>
    </w:p>
    <w:bookmarkEnd w:id="0"/>
    <w:p w14:paraId="3A95B51F" w14:textId="7E69F326" w:rsidR="00BD452C" w:rsidRPr="009E479F" w:rsidRDefault="00460888" w:rsidP="009E479F">
      <w:pPr>
        <w:pStyle w:val="6"/>
        <w:jc w:val="both"/>
        <w:divId w:val="1342708437"/>
        <w:rPr>
          <w:rFonts w:ascii="Arial" w:hAnsi="Arial" w:cs="Arial"/>
          <w:sz w:val="24"/>
          <w:szCs w:val="24"/>
        </w:rPr>
      </w:pPr>
      <w:r>
        <w:rPr>
          <w:rFonts w:ascii="Arial" w:hAnsi="Arial" w:cs="Arial"/>
          <w:sz w:val="24"/>
          <w:szCs w:val="24"/>
        </w:rPr>
        <w:t xml:space="preserve">Την </w:t>
      </w:r>
      <w:r>
        <w:rPr>
          <w:rFonts w:ascii="Arial" w:hAnsi="Arial" w:cs="Arial"/>
          <w:b/>
          <w:bCs/>
          <w:sz w:val="24"/>
          <w:szCs w:val="24"/>
        </w:rPr>
        <w:t>Παρασκευή 9 Οκτωβρίου</w:t>
      </w:r>
      <w:r>
        <w:rPr>
          <w:rFonts w:ascii="Arial" w:hAnsi="Arial" w:cs="Arial"/>
          <w:sz w:val="24"/>
          <w:szCs w:val="24"/>
        </w:rPr>
        <w:t xml:space="preserve">, το ενδιαφέρον μεταφέρεται στο </w:t>
      </w:r>
      <w:r>
        <w:rPr>
          <w:rFonts w:ascii="Arial" w:hAnsi="Arial" w:cs="Arial"/>
          <w:b/>
          <w:bCs/>
          <w:sz w:val="24"/>
          <w:szCs w:val="24"/>
        </w:rPr>
        <w:t>Πλανητάριο του ΝΟΗΣΙΣ</w:t>
      </w:r>
      <w:r>
        <w:rPr>
          <w:rFonts w:ascii="Arial" w:hAnsi="Arial" w:cs="Arial"/>
          <w:sz w:val="24"/>
          <w:szCs w:val="24"/>
        </w:rPr>
        <w:t xml:space="preserve">, το οποίο θα συνδεθεί ζωντανά με το </w:t>
      </w:r>
      <w:r>
        <w:rPr>
          <w:rFonts w:ascii="Arial" w:hAnsi="Arial" w:cs="Arial"/>
          <w:b/>
          <w:bCs/>
          <w:sz w:val="24"/>
          <w:szCs w:val="24"/>
        </w:rPr>
        <w:t>Δημοτικό Σχολείο Αρσενίου Σκύδρας</w:t>
      </w:r>
      <w:r>
        <w:rPr>
          <w:rFonts w:ascii="Arial" w:hAnsi="Arial" w:cs="Arial"/>
          <w:sz w:val="24"/>
          <w:szCs w:val="24"/>
        </w:rPr>
        <w:t>. Οι</w:t>
      </w:r>
      <w:r w:rsidRPr="009E479F">
        <w:rPr>
          <w:rFonts w:ascii="Arial" w:hAnsi="Arial" w:cs="Arial"/>
          <w:sz w:val="24"/>
          <w:szCs w:val="24"/>
        </w:rPr>
        <w:t xml:space="preserve"> μαθητές </w:t>
      </w:r>
      <w:r>
        <w:rPr>
          <w:rFonts w:ascii="Arial" w:hAnsi="Arial" w:cs="Arial"/>
          <w:sz w:val="24"/>
          <w:szCs w:val="24"/>
        </w:rPr>
        <w:t>θα</w:t>
      </w:r>
      <w:r w:rsidRPr="009E479F">
        <w:rPr>
          <w:rFonts w:ascii="Arial" w:hAnsi="Arial" w:cs="Arial"/>
          <w:sz w:val="24"/>
          <w:szCs w:val="24"/>
        </w:rPr>
        <w:t xml:space="preserve"> παρουσιάσουν τη «</w:t>
      </w:r>
      <w:r w:rsidRPr="009E479F">
        <w:rPr>
          <w:rFonts w:ascii="Arial" w:hAnsi="Arial" w:cs="Arial"/>
          <w:b/>
          <w:bCs/>
          <w:sz w:val="24"/>
          <w:szCs w:val="24"/>
        </w:rPr>
        <w:t>Διαστημική Αποστολή 301</w:t>
      </w:r>
      <w:r w:rsidRPr="009E479F">
        <w:rPr>
          <w:rFonts w:ascii="Arial" w:hAnsi="Arial" w:cs="Arial"/>
          <w:sz w:val="24"/>
          <w:szCs w:val="24"/>
        </w:rPr>
        <w:t xml:space="preserve">» και </w:t>
      </w:r>
      <w:r>
        <w:rPr>
          <w:rFonts w:ascii="Arial" w:hAnsi="Arial" w:cs="Arial"/>
          <w:sz w:val="24"/>
          <w:szCs w:val="24"/>
        </w:rPr>
        <w:t>θα</w:t>
      </w:r>
      <w:r w:rsidRPr="009E479F">
        <w:rPr>
          <w:rFonts w:ascii="Arial" w:hAnsi="Arial" w:cs="Arial"/>
          <w:sz w:val="24"/>
          <w:szCs w:val="24"/>
        </w:rPr>
        <w:t xml:space="preserve"> συνομιλήσουν με το κοινό στο πλαίσιο της πρωτοβουλίας «</w:t>
      </w:r>
      <w:proofErr w:type="spellStart"/>
      <w:r w:rsidRPr="009E479F">
        <w:rPr>
          <w:rFonts w:ascii="Arial" w:hAnsi="Arial" w:cs="Arial"/>
          <w:b/>
          <w:bCs/>
          <w:sz w:val="24"/>
          <w:szCs w:val="24"/>
        </w:rPr>
        <w:t>Αρσένι</w:t>
      </w:r>
      <w:proofErr w:type="spellEnd"/>
      <w:r w:rsidRPr="009E479F">
        <w:rPr>
          <w:rFonts w:ascii="Arial" w:hAnsi="Arial" w:cs="Arial"/>
          <w:b/>
          <w:bCs/>
          <w:sz w:val="24"/>
          <w:szCs w:val="24"/>
        </w:rPr>
        <w:t xml:space="preserve"> καλεί Διάστημα: Από την τάξη στον Διεθνή Διαστημικό Σταθμό</w:t>
      </w:r>
      <w:r w:rsidRPr="009E479F">
        <w:rPr>
          <w:rFonts w:ascii="Arial" w:hAnsi="Arial" w:cs="Arial"/>
          <w:sz w:val="24"/>
          <w:szCs w:val="24"/>
        </w:rPr>
        <w:t>». Το σχολείο έχει επιλεγεί για το διεθνές εκπαιδευτικό πρόγραμμα ARISS (</w:t>
      </w:r>
      <w:proofErr w:type="spellStart"/>
      <w:r w:rsidRPr="009E479F">
        <w:rPr>
          <w:rFonts w:ascii="Arial" w:hAnsi="Arial" w:cs="Arial"/>
          <w:sz w:val="24"/>
          <w:szCs w:val="24"/>
        </w:rPr>
        <w:t>Amateur</w:t>
      </w:r>
      <w:proofErr w:type="spellEnd"/>
      <w:r w:rsidRPr="009E479F">
        <w:rPr>
          <w:rFonts w:ascii="Arial" w:hAnsi="Arial" w:cs="Arial"/>
          <w:sz w:val="24"/>
          <w:szCs w:val="24"/>
        </w:rPr>
        <w:t xml:space="preserve"> </w:t>
      </w:r>
      <w:proofErr w:type="spellStart"/>
      <w:r w:rsidRPr="009E479F">
        <w:rPr>
          <w:rFonts w:ascii="Arial" w:hAnsi="Arial" w:cs="Arial"/>
          <w:sz w:val="24"/>
          <w:szCs w:val="24"/>
        </w:rPr>
        <w:t>Radio</w:t>
      </w:r>
      <w:proofErr w:type="spellEnd"/>
      <w:r w:rsidRPr="009E479F">
        <w:rPr>
          <w:rFonts w:ascii="Arial" w:hAnsi="Arial" w:cs="Arial"/>
          <w:sz w:val="24"/>
          <w:szCs w:val="24"/>
        </w:rPr>
        <w:t xml:space="preserve"> on the International </w:t>
      </w:r>
      <w:proofErr w:type="spellStart"/>
      <w:r w:rsidRPr="009E479F">
        <w:rPr>
          <w:rFonts w:ascii="Arial" w:hAnsi="Arial" w:cs="Arial"/>
          <w:sz w:val="24"/>
          <w:szCs w:val="24"/>
        </w:rPr>
        <w:t>Space</w:t>
      </w:r>
      <w:proofErr w:type="spellEnd"/>
      <w:r w:rsidRPr="009E479F">
        <w:rPr>
          <w:rFonts w:ascii="Arial" w:hAnsi="Arial" w:cs="Arial"/>
          <w:sz w:val="24"/>
          <w:szCs w:val="24"/>
        </w:rPr>
        <w:t xml:space="preserve"> </w:t>
      </w:r>
      <w:proofErr w:type="spellStart"/>
      <w:r w:rsidRPr="009E479F">
        <w:rPr>
          <w:rFonts w:ascii="Arial" w:hAnsi="Arial" w:cs="Arial"/>
          <w:sz w:val="24"/>
          <w:szCs w:val="24"/>
        </w:rPr>
        <w:t>Station</w:t>
      </w:r>
      <w:proofErr w:type="spellEnd"/>
      <w:r w:rsidRPr="009E479F">
        <w:rPr>
          <w:rFonts w:ascii="Arial" w:hAnsi="Arial" w:cs="Arial"/>
          <w:sz w:val="24"/>
          <w:szCs w:val="24"/>
        </w:rPr>
        <w:t>) για το σχολικό έτος 2026-2027, σε συνεργασία με τη Λέσχη Ραδιοερασιτεχνών Έδεσσας.</w:t>
      </w:r>
      <w:r>
        <w:rPr>
          <w:rFonts w:ascii="Arial" w:hAnsi="Arial" w:cs="Arial"/>
          <w:sz w:val="24"/>
          <w:szCs w:val="24"/>
        </w:rPr>
        <w:t xml:space="preserve"> </w:t>
      </w:r>
    </w:p>
    <w:p w14:paraId="1A3B5994" w14:textId="20DD0A11" w:rsidR="00BD452C" w:rsidRPr="009E479F" w:rsidRDefault="00393989" w:rsidP="009E479F">
      <w:pPr>
        <w:pStyle w:val="6"/>
        <w:jc w:val="both"/>
        <w:divId w:val="1342708437"/>
        <w:rPr>
          <w:rFonts w:ascii="Arial" w:hAnsi="Arial" w:cs="Arial"/>
          <w:sz w:val="24"/>
          <w:szCs w:val="24"/>
        </w:rPr>
      </w:pPr>
      <w:r w:rsidRPr="009E479F">
        <w:rPr>
          <w:rFonts w:ascii="Arial" w:hAnsi="Arial" w:cs="Arial"/>
          <w:b/>
          <w:bCs/>
          <w:sz w:val="24"/>
          <w:szCs w:val="24"/>
        </w:rPr>
        <w:lastRenderedPageBreak/>
        <w:t>Έξι δράσεις</w:t>
      </w:r>
      <w:r w:rsidRPr="009E479F">
        <w:rPr>
          <w:rFonts w:ascii="Arial" w:hAnsi="Arial" w:cs="Arial"/>
          <w:sz w:val="24"/>
          <w:szCs w:val="24"/>
        </w:rPr>
        <w:t xml:space="preserve"> συνθέτουν το πρόγραμμα του </w:t>
      </w:r>
      <w:r w:rsidRPr="009E479F">
        <w:rPr>
          <w:rFonts w:ascii="Arial" w:hAnsi="Arial" w:cs="Arial"/>
          <w:b/>
          <w:bCs/>
          <w:sz w:val="24"/>
          <w:szCs w:val="24"/>
        </w:rPr>
        <w:t>Σαββάτου 10 Οκτωβρίου</w:t>
      </w:r>
      <w:r w:rsidRPr="009E479F">
        <w:rPr>
          <w:rFonts w:ascii="Arial" w:hAnsi="Arial" w:cs="Arial"/>
          <w:sz w:val="24"/>
          <w:szCs w:val="24"/>
        </w:rPr>
        <w:t xml:space="preserve"> στο ΝΟΗΣΙΣ</w:t>
      </w:r>
      <w:r w:rsidR="00AE11AF" w:rsidRPr="009E479F">
        <w:rPr>
          <w:rFonts w:ascii="Arial" w:hAnsi="Arial" w:cs="Arial"/>
          <w:sz w:val="24"/>
          <w:szCs w:val="24"/>
        </w:rPr>
        <w:t xml:space="preserve">. Η </w:t>
      </w:r>
      <w:r w:rsidRPr="009E479F">
        <w:rPr>
          <w:rFonts w:ascii="Arial" w:hAnsi="Arial" w:cs="Arial"/>
          <w:sz w:val="24"/>
          <w:szCs w:val="24"/>
        </w:rPr>
        <w:t xml:space="preserve">αρχή γίνεται με </w:t>
      </w:r>
      <w:r w:rsidRPr="009E479F">
        <w:rPr>
          <w:rFonts w:ascii="Arial" w:hAnsi="Arial" w:cs="Arial"/>
          <w:sz w:val="24"/>
          <w:szCs w:val="24"/>
        </w:rPr>
        <w:t>τη «</w:t>
      </w:r>
      <w:r w:rsidRPr="007D4F26">
        <w:rPr>
          <w:rFonts w:ascii="Arial" w:hAnsi="Arial" w:cs="Arial"/>
          <w:b/>
          <w:sz w:val="24"/>
          <w:szCs w:val="24"/>
        </w:rPr>
        <w:t>Διαστημική Αποστολή 301</w:t>
      </w:r>
      <w:r w:rsidRPr="009E479F">
        <w:rPr>
          <w:rFonts w:ascii="Arial" w:hAnsi="Arial" w:cs="Arial"/>
          <w:sz w:val="24"/>
          <w:szCs w:val="24"/>
        </w:rPr>
        <w:t xml:space="preserve">», </w:t>
      </w:r>
      <w:r w:rsidR="0086066B" w:rsidRPr="009E479F">
        <w:rPr>
          <w:rFonts w:ascii="Arial" w:hAnsi="Arial" w:cs="Arial"/>
          <w:sz w:val="24"/>
          <w:szCs w:val="24"/>
        </w:rPr>
        <w:t xml:space="preserve">μια ζωντανή παρουσίαση </w:t>
      </w:r>
      <w:r w:rsidRPr="009E479F">
        <w:rPr>
          <w:rFonts w:ascii="Arial" w:hAnsi="Arial" w:cs="Arial"/>
          <w:sz w:val="24"/>
          <w:szCs w:val="24"/>
        </w:rPr>
        <w:t xml:space="preserve">στο Πλανητάριο </w:t>
      </w:r>
      <w:r w:rsidR="0086066B" w:rsidRPr="009E479F">
        <w:rPr>
          <w:rFonts w:ascii="Arial" w:hAnsi="Arial" w:cs="Arial"/>
          <w:sz w:val="24"/>
          <w:szCs w:val="24"/>
        </w:rPr>
        <w:t>για την</w:t>
      </w:r>
      <w:r w:rsidRPr="009E479F">
        <w:rPr>
          <w:rFonts w:ascii="Arial" w:hAnsi="Arial" w:cs="Arial"/>
          <w:sz w:val="24"/>
          <w:szCs w:val="24"/>
        </w:rPr>
        <w:t xml:space="preserve"> αναζήτηση πλανητών με χαρακτηριστικά παρόμοια με εκείνα της Γης</w:t>
      </w:r>
      <w:r w:rsidR="0086066B" w:rsidRPr="009E479F">
        <w:rPr>
          <w:rFonts w:ascii="Arial" w:hAnsi="Arial" w:cs="Arial"/>
          <w:sz w:val="24"/>
          <w:szCs w:val="24"/>
        </w:rPr>
        <w:t xml:space="preserve"> και το</w:t>
      </w:r>
      <w:r w:rsidRPr="009E479F">
        <w:rPr>
          <w:rFonts w:ascii="Arial" w:hAnsi="Arial" w:cs="Arial"/>
          <w:sz w:val="24"/>
          <w:szCs w:val="24"/>
        </w:rPr>
        <w:t xml:space="preserve"> διαχρονικό ερώτημα της ύπαρξης ζωής πέρα από τον πλανήτη μας. Ακολουθεί το «</w:t>
      </w:r>
      <w:proofErr w:type="spellStart"/>
      <w:r w:rsidRPr="009E479F">
        <w:rPr>
          <w:rFonts w:ascii="Arial" w:hAnsi="Arial" w:cs="Arial"/>
          <w:b/>
          <w:bCs/>
          <w:sz w:val="24"/>
          <w:szCs w:val="24"/>
        </w:rPr>
        <w:t>Space</w:t>
      </w:r>
      <w:proofErr w:type="spellEnd"/>
      <w:r w:rsidRPr="009E479F">
        <w:rPr>
          <w:rFonts w:ascii="Arial" w:hAnsi="Arial" w:cs="Arial"/>
          <w:b/>
          <w:bCs/>
          <w:sz w:val="24"/>
          <w:szCs w:val="24"/>
        </w:rPr>
        <w:t xml:space="preserve"> </w:t>
      </w:r>
      <w:proofErr w:type="spellStart"/>
      <w:r w:rsidRPr="009E479F">
        <w:rPr>
          <w:rFonts w:ascii="Arial" w:hAnsi="Arial" w:cs="Arial"/>
          <w:b/>
          <w:bCs/>
          <w:sz w:val="24"/>
          <w:szCs w:val="24"/>
        </w:rPr>
        <w:t>Show</w:t>
      </w:r>
      <w:proofErr w:type="spellEnd"/>
      <w:r w:rsidRPr="009E479F">
        <w:rPr>
          <w:rFonts w:ascii="Arial" w:hAnsi="Arial" w:cs="Arial"/>
          <w:b/>
          <w:bCs/>
          <w:sz w:val="24"/>
          <w:szCs w:val="24"/>
        </w:rPr>
        <w:t xml:space="preserve"> – Το σόου του Διαστήματος</w:t>
      </w:r>
      <w:r w:rsidRPr="009E479F">
        <w:rPr>
          <w:rFonts w:ascii="Arial" w:hAnsi="Arial" w:cs="Arial"/>
          <w:sz w:val="24"/>
          <w:szCs w:val="24"/>
        </w:rPr>
        <w:t xml:space="preserve">», με απλά πειράματα που παρουσιάζουν φαινόμενα του ηλιακού συστήματος και βασικές έννοιες της διαστημικής επιστήμης. </w:t>
      </w:r>
      <w:r w:rsidR="0086066B" w:rsidRPr="009E479F">
        <w:rPr>
          <w:rFonts w:ascii="Arial" w:hAnsi="Arial" w:cs="Arial"/>
          <w:sz w:val="24"/>
          <w:szCs w:val="24"/>
        </w:rPr>
        <w:t>Το</w:t>
      </w:r>
      <w:r w:rsidRPr="009E479F">
        <w:rPr>
          <w:rFonts w:ascii="Arial" w:hAnsi="Arial" w:cs="Arial"/>
          <w:sz w:val="24"/>
          <w:szCs w:val="24"/>
        </w:rPr>
        <w:t xml:space="preserve"> «</w:t>
      </w:r>
      <w:proofErr w:type="spellStart"/>
      <w:r w:rsidRPr="009E479F">
        <w:rPr>
          <w:rFonts w:ascii="Arial" w:hAnsi="Arial" w:cs="Arial"/>
          <w:b/>
          <w:bCs/>
          <w:sz w:val="24"/>
          <w:szCs w:val="24"/>
        </w:rPr>
        <w:t>Family</w:t>
      </w:r>
      <w:proofErr w:type="spellEnd"/>
      <w:r w:rsidRPr="009E479F">
        <w:rPr>
          <w:rFonts w:ascii="Arial" w:hAnsi="Arial" w:cs="Arial"/>
          <w:b/>
          <w:bCs/>
          <w:sz w:val="24"/>
          <w:szCs w:val="24"/>
        </w:rPr>
        <w:t xml:space="preserve"> </w:t>
      </w:r>
      <w:proofErr w:type="spellStart"/>
      <w:r w:rsidRPr="009E479F">
        <w:rPr>
          <w:rFonts w:ascii="Arial" w:hAnsi="Arial" w:cs="Arial"/>
          <w:b/>
          <w:bCs/>
          <w:sz w:val="24"/>
          <w:szCs w:val="24"/>
        </w:rPr>
        <w:t>Space</w:t>
      </w:r>
      <w:proofErr w:type="spellEnd"/>
      <w:r w:rsidRPr="009E479F">
        <w:rPr>
          <w:rFonts w:ascii="Arial" w:hAnsi="Arial" w:cs="Arial"/>
          <w:b/>
          <w:bCs/>
          <w:sz w:val="24"/>
          <w:szCs w:val="24"/>
        </w:rPr>
        <w:t xml:space="preserve"> </w:t>
      </w:r>
      <w:proofErr w:type="spellStart"/>
      <w:r w:rsidRPr="009E479F">
        <w:rPr>
          <w:rFonts w:ascii="Arial" w:hAnsi="Arial" w:cs="Arial"/>
          <w:b/>
          <w:bCs/>
          <w:sz w:val="24"/>
          <w:szCs w:val="24"/>
        </w:rPr>
        <w:t>Kahoot</w:t>
      </w:r>
      <w:proofErr w:type="spellEnd"/>
      <w:r w:rsidRPr="009E479F">
        <w:rPr>
          <w:rFonts w:ascii="Arial" w:hAnsi="Arial" w:cs="Arial"/>
          <w:sz w:val="24"/>
          <w:szCs w:val="24"/>
        </w:rPr>
        <w:t>» προσφέρει σε μικρούς και μεγάλους ένα οικογενειακό παιχνίδι γνώσεων με θέμα το Διάστημα</w:t>
      </w:r>
      <w:r w:rsidRPr="009E479F">
        <w:rPr>
          <w:rFonts w:ascii="Arial" w:hAnsi="Arial" w:cs="Arial"/>
          <w:sz w:val="24"/>
          <w:szCs w:val="24"/>
        </w:rPr>
        <w:t xml:space="preserve">. Κάθε γύρος διαρκεί 30 λεπτά, η συμμετοχή είναι </w:t>
      </w:r>
      <w:r w:rsidRPr="009E479F">
        <w:rPr>
          <w:rFonts w:ascii="Arial" w:hAnsi="Arial" w:cs="Arial"/>
          <w:b/>
          <w:bCs/>
          <w:sz w:val="24"/>
          <w:szCs w:val="24"/>
        </w:rPr>
        <w:t xml:space="preserve">δωρεάν </w:t>
      </w:r>
      <w:r w:rsidRPr="009E479F">
        <w:rPr>
          <w:rFonts w:ascii="Arial" w:hAnsi="Arial" w:cs="Arial"/>
          <w:sz w:val="24"/>
          <w:szCs w:val="24"/>
        </w:rPr>
        <w:t xml:space="preserve">και η νικήτρια ομάδα θα λάβει </w:t>
      </w:r>
      <w:r w:rsidRPr="009E479F">
        <w:rPr>
          <w:rFonts w:ascii="Arial" w:hAnsi="Arial" w:cs="Arial"/>
          <w:b/>
          <w:bCs/>
          <w:sz w:val="24"/>
          <w:szCs w:val="24"/>
        </w:rPr>
        <w:t xml:space="preserve">δώρο από το NOESIS </w:t>
      </w:r>
      <w:proofErr w:type="spellStart"/>
      <w:r w:rsidRPr="009E479F">
        <w:rPr>
          <w:rFonts w:ascii="Arial" w:hAnsi="Arial" w:cs="Arial"/>
          <w:b/>
          <w:bCs/>
          <w:sz w:val="24"/>
          <w:szCs w:val="24"/>
        </w:rPr>
        <w:t>Shop</w:t>
      </w:r>
      <w:proofErr w:type="spellEnd"/>
      <w:r w:rsidRPr="009E479F">
        <w:rPr>
          <w:rFonts w:ascii="Arial" w:hAnsi="Arial" w:cs="Arial"/>
          <w:sz w:val="24"/>
          <w:szCs w:val="24"/>
        </w:rPr>
        <w:t>. Το πρόγραμμα συνεχίζεται με το «</w:t>
      </w:r>
      <w:proofErr w:type="spellStart"/>
      <w:r w:rsidRPr="009E479F">
        <w:rPr>
          <w:rFonts w:ascii="Arial" w:hAnsi="Arial" w:cs="Arial"/>
          <w:b/>
          <w:bCs/>
          <w:sz w:val="24"/>
          <w:szCs w:val="24"/>
        </w:rPr>
        <w:t>Space</w:t>
      </w:r>
      <w:proofErr w:type="spellEnd"/>
      <w:r w:rsidRPr="009E479F">
        <w:rPr>
          <w:rFonts w:ascii="Arial" w:hAnsi="Arial" w:cs="Arial"/>
          <w:b/>
          <w:bCs/>
          <w:sz w:val="24"/>
          <w:szCs w:val="24"/>
        </w:rPr>
        <w:t xml:space="preserve"> </w:t>
      </w:r>
      <w:proofErr w:type="spellStart"/>
      <w:r w:rsidRPr="009E479F">
        <w:rPr>
          <w:rFonts w:ascii="Arial" w:hAnsi="Arial" w:cs="Arial"/>
          <w:b/>
          <w:bCs/>
          <w:sz w:val="24"/>
          <w:szCs w:val="24"/>
        </w:rPr>
        <w:t>Quiz</w:t>
      </w:r>
      <w:proofErr w:type="spellEnd"/>
      <w:r w:rsidRPr="009E479F">
        <w:rPr>
          <w:rFonts w:ascii="Arial" w:hAnsi="Arial" w:cs="Arial"/>
          <w:sz w:val="24"/>
          <w:szCs w:val="24"/>
        </w:rPr>
        <w:t xml:space="preserve">», το οποίο συνδυάζει ερωτήσεις, σύντομα επεξηγηματικά βίντεο στον θόλο και ένα ταξίδι έως τα όρια του </w:t>
      </w:r>
      <w:proofErr w:type="spellStart"/>
      <w:r w:rsidRPr="009E479F">
        <w:rPr>
          <w:rFonts w:ascii="Arial" w:hAnsi="Arial" w:cs="Arial"/>
          <w:sz w:val="24"/>
          <w:szCs w:val="24"/>
        </w:rPr>
        <w:t>παρατηρήσιμου</w:t>
      </w:r>
      <w:proofErr w:type="spellEnd"/>
      <w:r w:rsidRPr="009E479F">
        <w:rPr>
          <w:rFonts w:ascii="Arial" w:hAnsi="Arial" w:cs="Arial"/>
          <w:sz w:val="24"/>
          <w:szCs w:val="24"/>
        </w:rPr>
        <w:t xml:space="preserve"> Σύμπαντος. </w:t>
      </w:r>
      <w:r w:rsidR="0086066B" w:rsidRPr="009E479F">
        <w:rPr>
          <w:rFonts w:ascii="Arial" w:hAnsi="Arial" w:cs="Arial"/>
          <w:sz w:val="24"/>
          <w:szCs w:val="24"/>
        </w:rPr>
        <w:t>Στη συνέχεια</w:t>
      </w:r>
      <w:r w:rsidRPr="009E479F">
        <w:rPr>
          <w:rFonts w:ascii="Arial" w:hAnsi="Arial" w:cs="Arial"/>
          <w:sz w:val="24"/>
          <w:szCs w:val="24"/>
        </w:rPr>
        <w:t xml:space="preserve">, ο </w:t>
      </w:r>
      <w:r w:rsidRPr="009E479F">
        <w:rPr>
          <w:rFonts w:ascii="Arial" w:hAnsi="Arial" w:cs="Arial"/>
          <w:b/>
          <w:bCs/>
          <w:sz w:val="24"/>
          <w:szCs w:val="24"/>
        </w:rPr>
        <w:t>καθηγητής Αστροφυσικής</w:t>
      </w:r>
      <w:r w:rsidRPr="009E479F">
        <w:rPr>
          <w:rFonts w:ascii="Arial" w:hAnsi="Arial" w:cs="Arial"/>
          <w:sz w:val="24"/>
          <w:szCs w:val="24"/>
        </w:rPr>
        <w:t xml:space="preserve"> </w:t>
      </w:r>
      <w:r w:rsidRPr="009E479F">
        <w:rPr>
          <w:rFonts w:ascii="Arial" w:hAnsi="Arial" w:cs="Arial"/>
          <w:b/>
          <w:bCs/>
          <w:sz w:val="24"/>
          <w:szCs w:val="24"/>
        </w:rPr>
        <w:t xml:space="preserve">Κλεομένης </w:t>
      </w:r>
      <w:proofErr w:type="spellStart"/>
      <w:r w:rsidRPr="009E479F">
        <w:rPr>
          <w:rFonts w:ascii="Arial" w:hAnsi="Arial" w:cs="Arial"/>
          <w:b/>
          <w:bCs/>
          <w:sz w:val="24"/>
          <w:szCs w:val="24"/>
        </w:rPr>
        <w:t>Τσιγάνης</w:t>
      </w:r>
      <w:proofErr w:type="spellEnd"/>
      <w:r w:rsidRPr="009E479F">
        <w:rPr>
          <w:rFonts w:ascii="Arial" w:hAnsi="Arial" w:cs="Arial"/>
          <w:sz w:val="24"/>
          <w:szCs w:val="24"/>
        </w:rPr>
        <w:t xml:space="preserve"> συμμετέχει στο «</w:t>
      </w:r>
      <w:r w:rsidRPr="009E479F">
        <w:rPr>
          <w:rFonts w:ascii="Arial" w:hAnsi="Arial" w:cs="Arial"/>
          <w:b/>
          <w:bCs/>
          <w:sz w:val="24"/>
          <w:szCs w:val="24"/>
        </w:rPr>
        <w:t>Καφέ της Επιστήμης</w:t>
      </w:r>
      <w:r w:rsidRPr="009E479F">
        <w:rPr>
          <w:rFonts w:ascii="Arial" w:hAnsi="Arial" w:cs="Arial"/>
          <w:sz w:val="24"/>
          <w:szCs w:val="24"/>
        </w:rPr>
        <w:t>», σε ανοιχτή συζήτηση με θέμα «</w:t>
      </w:r>
      <w:r w:rsidRPr="009E479F">
        <w:rPr>
          <w:rFonts w:ascii="Arial" w:hAnsi="Arial" w:cs="Arial"/>
          <w:b/>
          <w:bCs/>
          <w:sz w:val="24"/>
          <w:szCs w:val="24"/>
        </w:rPr>
        <w:t>Διαστημική “κυκλοφορία” και πλανητική άμυνα από επικίνδυνους αστεροειδείς</w:t>
      </w:r>
      <w:r w:rsidRPr="009E479F">
        <w:rPr>
          <w:rFonts w:ascii="Arial" w:hAnsi="Arial" w:cs="Arial"/>
          <w:sz w:val="24"/>
          <w:szCs w:val="24"/>
        </w:rPr>
        <w:t xml:space="preserve">». Η ημέρα ολοκληρώνεται με την </w:t>
      </w:r>
      <w:r w:rsidRPr="009E479F">
        <w:rPr>
          <w:rFonts w:ascii="Arial" w:hAnsi="Arial" w:cs="Arial"/>
          <w:b/>
          <w:bCs/>
          <w:sz w:val="24"/>
          <w:szCs w:val="24"/>
        </w:rPr>
        <w:t>πρ</w:t>
      </w:r>
      <w:r w:rsidRPr="009E479F">
        <w:rPr>
          <w:rFonts w:ascii="Arial" w:hAnsi="Arial" w:cs="Arial"/>
          <w:b/>
          <w:bCs/>
          <w:sz w:val="24"/>
          <w:szCs w:val="24"/>
        </w:rPr>
        <w:t>εμιέρα της νέας ταινίας του Πλανηταρίου</w:t>
      </w:r>
      <w:r w:rsidRPr="009E479F">
        <w:rPr>
          <w:rFonts w:ascii="Arial" w:hAnsi="Arial" w:cs="Arial"/>
          <w:sz w:val="24"/>
          <w:szCs w:val="24"/>
        </w:rPr>
        <w:t xml:space="preserve"> «</w:t>
      </w:r>
      <w:r w:rsidRPr="009E479F">
        <w:rPr>
          <w:rFonts w:ascii="Arial" w:hAnsi="Arial" w:cs="Arial"/>
          <w:b/>
          <w:bCs/>
          <w:sz w:val="24"/>
          <w:szCs w:val="24"/>
        </w:rPr>
        <w:t xml:space="preserve">Το Διάστημα είναι πολύ </w:t>
      </w:r>
      <w:proofErr w:type="spellStart"/>
      <w:r w:rsidRPr="009E479F">
        <w:rPr>
          <w:rFonts w:ascii="Arial" w:hAnsi="Arial" w:cs="Arial"/>
          <w:b/>
          <w:bCs/>
          <w:sz w:val="24"/>
          <w:szCs w:val="24"/>
        </w:rPr>
        <w:t>cool</w:t>
      </w:r>
      <w:proofErr w:type="spellEnd"/>
      <w:r w:rsidRPr="009E479F">
        <w:rPr>
          <w:rFonts w:ascii="Arial" w:hAnsi="Arial" w:cs="Arial"/>
          <w:b/>
          <w:bCs/>
          <w:sz w:val="24"/>
          <w:szCs w:val="24"/>
        </w:rPr>
        <w:t>!</w:t>
      </w:r>
      <w:r w:rsidRPr="009E479F">
        <w:rPr>
          <w:rFonts w:ascii="Arial" w:hAnsi="Arial" w:cs="Arial"/>
          <w:sz w:val="24"/>
          <w:szCs w:val="24"/>
        </w:rPr>
        <w:t xml:space="preserve">», μιας παραγωγής για το Σύμπαν και το ταξίδι στον χώρο και τον χρόνο. </w:t>
      </w:r>
    </w:p>
    <w:p w14:paraId="4DED1E30" w14:textId="57075CAA" w:rsidR="00BD452C" w:rsidRPr="009E479F" w:rsidRDefault="009E479F" w:rsidP="009E479F">
      <w:pPr>
        <w:pStyle w:val="6"/>
        <w:jc w:val="both"/>
        <w:divId w:val="1342708437"/>
        <w:rPr>
          <w:rFonts w:ascii="Arial" w:hAnsi="Arial" w:cs="Arial"/>
          <w:sz w:val="24"/>
          <w:szCs w:val="24"/>
        </w:rPr>
      </w:pPr>
      <w:r w:rsidRPr="009E479F">
        <w:rPr>
          <w:rFonts w:ascii="Arial" w:hAnsi="Arial" w:cs="Arial"/>
          <w:sz w:val="24"/>
          <w:szCs w:val="24"/>
        </w:rPr>
        <w:t xml:space="preserve">Αναλυτικές πληροφορίες για το πρόγραμμα, τις ώρες και τον τρόπο συμμετοχής είναι διαθέσιμες στην ιστοσελίδα του </w:t>
      </w:r>
      <w:hyperlink r:id="rId8" w:history="1">
        <w:r w:rsidRPr="004F491A">
          <w:rPr>
            <w:rStyle w:val="-"/>
            <w:rFonts w:ascii="Arial" w:hAnsi="Arial" w:cs="Arial"/>
            <w:sz w:val="24"/>
            <w:szCs w:val="24"/>
          </w:rPr>
          <w:t>ΝΟ</w:t>
        </w:r>
        <w:r w:rsidRPr="004F491A">
          <w:rPr>
            <w:rStyle w:val="-"/>
            <w:rFonts w:ascii="Arial" w:hAnsi="Arial" w:cs="Arial"/>
            <w:sz w:val="24"/>
            <w:szCs w:val="24"/>
          </w:rPr>
          <w:t>Η</w:t>
        </w:r>
        <w:r w:rsidRPr="004F491A">
          <w:rPr>
            <w:rStyle w:val="-"/>
            <w:rFonts w:ascii="Arial" w:hAnsi="Arial" w:cs="Arial"/>
            <w:sz w:val="24"/>
            <w:szCs w:val="24"/>
          </w:rPr>
          <w:t>ΣΙΣ</w:t>
        </w:r>
      </w:hyperlink>
      <w:r w:rsidRPr="009E479F">
        <w:rPr>
          <w:rFonts w:ascii="Arial" w:hAnsi="Arial" w:cs="Arial"/>
          <w:sz w:val="24"/>
          <w:szCs w:val="24"/>
        </w:rPr>
        <w:t xml:space="preserve">. </w:t>
      </w:r>
    </w:p>
    <w:p w14:paraId="3ECE21FB" w14:textId="77777777" w:rsidR="007D4F26" w:rsidRDefault="007D4F26" w:rsidP="00460888">
      <w:pPr>
        <w:pStyle w:val="6"/>
        <w:jc w:val="center"/>
        <w:divId w:val="1342708437"/>
        <w:rPr>
          <w:rFonts w:ascii="Arial" w:hAnsi="Arial" w:cs="Arial"/>
          <w:b/>
          <w:bCs/>
          <w:sz w:val="24"/>
          <w:szCs w:val="24"/>
        </w:rPr>
      </w:pPr>
    </w:p>
    <w:p w14:paraId="1CABFE9E" w14:textId="1B985A55" w:rsidR="00DA26C2" w:rsidRPr="009E479F" w:rsidRDefault="00DA26C2" w:rsidP="00460888">
      <w:pPr>
        <w:pStyle w:val="6"/>
        <w:jc w:val="center"/>
        <w:divId w:val="1342708437"/>
        <w:rPr>
          <w:rFonts w:ascii="Arial" w:hAnsi="Arial" w:cs="Arial"/>
          <w:sz w:val="24"/>
          <w:szCs w:val="24"/>
        </w:rPr>
      </w:pPr>
      <w:r w:rsidRPr="009E479F">
        <w:rPr>
          <w:rFonts w:ascii="Arial" w:hAnsi="Arial" w:cs="Arial"/>
          <w:b/>
          <w:bCs/>
          <w:sz w:val="24"/>
          <w:szCs w:val="24"/>
        </w:rPr>
        <w:t>Παράκληση για δημοσίευση ή μετάδοση.</w:t>
      </w:r>
    </w:p>
    <w:p w14:paraId="54354B6A" w14:textId="77777777" w:rsidR="00460888" w:rsidRDefault="00460888" w:rsidP="009E479F">
      <w:pPr>
        <w:pStyle w:val="6"/>
        <w:jc w:val="both"/>
        <w:divId w:val="1342708437"/>
        <w:rPr>
          <w:rFonts w:ascii="Arial" w:hAnsi="Arial" w:cs="Arial"/>
          <w:b/>
          <w:bCs/>
          <w:sz w:val="24"/>
          <w:szCs w:val="24"/>
        </w:rPr>
      </w:pPr>
    </w:p>
    <w:p w14:paraId="187FC643" w14:textId="09671FA2" w:rsidR="00460888" w:rsidRDefault="00DA26C2" w:rsidP="007D4F26">
      <w:pPr>
        <w:pStyle w:val="6"/>
        <w:spacing w:after="0" w:line="240" w:lineRule="auto"/>
        <w:jc w:val="both"/>
        <w:divId w:val="1342708437"/>
        <w:rPr>
          <w:rFonts w:ascii="Arial" w:hAnsi="Arial" w:cs="Arial"/>
          <w:sz w:val="24"/>
          <w:szCs w:val="24"/>
        </w:rPr>
      </w:pPr>
      <w:r w:rsidRPr="009E479F">
        <w:rPr>
          <w:rFonts w:ascii="Arial" w:hAnsi="Arial" w:cs="Arial"/>
          <w:b/>
          <w:bCs/>
          <w:sz w:val="24"/>
          <w:szCs w:val="24"/>
        </w:rPr>
        <w:t>Πληροφορίες για τα ΜΜΕ:</w:t>
      </w:r>
    </w:p>
    <w:p w14:paraId="08BC3635" w14:textId="77777777" w:rsidR="00460888" w:rsidRDefault="00DA26C2" w:rsidP="007D4F26">
      <w:pPr>
        <w:pStyle w:val="6"/>
        <w:spacing w:after="0" w:line="240" w:lineRule="auto"/>
        <w:jc w:val="both"/>
        <w:divId w:val="1342708437"/>
        <w:rPr>
          <w:rFonts w:ascii="Arial" w:hAnsi="Arial" w:cs="Arial"/>
          <w:sz w:val="24"/>
          <w:szCs w:val="24"/>
        </w:rPr>
      </w:pPr>
      <w:r w:rsidRPr="009E479F">
        <w:rPr>
          <w:rFonts w:ascii="Arial" w:hAnsi="Arial" w:cs="Arial"/>
          <w:sz w:val="24"/>
          <w:szCs w:val="24"/>
        </w:rPr>
        <w:t>Ελισάβετ Κωνσταντίνου</w:t>
      </w:r>
    </w:p>
    <w:p w14:paraId="2AD6B193" w14:textId="1DD873CB" w:rsidR="00460888" w:rsidRDefault="00DA26C2" w:rsidP="007D4F26">
      <w:pPr>
        <w:pStyle w:val="6"/>
        <w:spacing w:after="0" w:line="240" w:lineRule="auto"/>
        <w:jc w:val="both"/>
        <w:divId w:val="1342708437"/>
        <w:rPr>
          <w:rFonts w:ascii="Arial" w:hAnsi="Arial" w:cs="Arial"/>
          <w:sz w:val="24"/>
          <w:szCs w:val="24"/>
        </w:rPr>
      </w:pPr>
      <w:r w:rsidRPr="009E479F">
        <w:rPr>
          <w:rFonts w:ascii="Arial" w:hAnsi="Arial" w:cs="Arial"/>
          <w:sz w:val="24"/>
          <w:szCs w:val="24"/>
        </w:rPr>
        <w:t>Υπεύθυνη Επικοινωνίας</w:t>
      </w:r>
      <w:r w:rsidR="007D4F26">
        <w:rPr>
          <w:rFonts w:ascii="Arial" w:hAnsi="Arial" w:cs="Arial"/>
          <w:sz w:val="24"/>
          <w:szCs w:val="24"/>
        </w:rPr>
        <w:t xml:space="preserve"> &amp; </w:t>
      </w:r>
      <w:r w:rsidRPr="009E479F">
        <w:rPr>
          <w:rFonts w:ascii="Arial" w:hAnsi="Arial" w:cs="Arial"/>
          <w:sz w:val="24"/>
          <w:szCs w:val="24"/>
        </w:rPr>
        <w:t>Προβολής</w:t>
      </w:r>
    </w:p>
    <w:p w14:paraId="0D53AB73" w14:textId="5218A6D3" w:rsidR="00DA26C2" w:rsidRPr="009E479F" w:rsidRDefault="00DA26C2" w:rsidP="007D4F26">
      <w:pPr>
        <w:pStyle w:val="6"/>
        <w:spacing w:after="0" w:line="240" w:lineRule="auto"/>
        <w:jc w:val="both"/>
        <w:divId w:val="1342708437"/>
        <w:rPr>
          <w:rFonts w:ascii="Arial" w:hAnsi="Arial" w:cs="Arial"/>
          <w:sz w:val="24"/>
          <w:szCs w:val="24"/>
        </w:rPr>
      </w:pPr>
      <w:r w:rsidRPr="009E479F">
        <w:rPr>
          <w:rFonts w:ascii="Arial" w:hAnsi="Arial" w:cs="Arial"/>
          <w:sz w:val="24"/>
          <w:szCs w:val="24"/>
        </w:rPr>
        <w:t>Τηλ</w:t>
      </w:r>
      <w:r w:rsidR="007D4F26">
        <w:rPr>
          <w:rFonts w:ascii="Arial" w:hAnsi="Arial" w:cs="Arial"/>
          <w:sz w:val="24"/>
          <w:szCs w:val="24"/>
        </w:rPr>
        <w:t>έφωνο</w:t>
      </w:r>
      <w:r w:rsidRPr="009E479F">
        <w:rPr>
          <w:rFonts w:ascii="Arial" w:hAnsi="Arial" w:cs="Arial"/>
          <w:sz w:val="24"/>
          <w:szCs w:val="24"/>
        </w:rPr>
        <w:t>: 2310 483045</w:t>
      </w:r>
    </w:p>
    <w:sectPr w:rsidR="00DA26C2" w:rsidRPr="009E479F" w:rsidSect="00EE6E19">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A919F2" w14:textId="77777777" w:rsidR="00393989" w:rsidRDefault="00393989" w:rsidP="000347FB">
      <w:pPr>
        <w:spacing w:after="0" w:line="240" w:lineRule="auto"/>
      </w:pPr>
      <w:r>
        <w:separator/>
      </w:r>
    </w:p>
  </w:endnote>
  <w:endnote w:type="continuationSeparator" w:id="0">
    <w:p w14:paraId="75231BD0" w14:textId="77777777" w:rsidR="00393989" w:rsidRDefault="00393989" w:rsidP="0003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B22FD" w14:textId="77777777" w:rsidR="00B92336" w:rsidRDefault="00B92336">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806F38" w14:textId="77777777" w:rsidR="004A1166" w:rsidRPr="007857DA" w:rsidRDefault="004A1166" w:rsidP="007857DA">
    <w:pPr>
      <w:pStyle w:val="a4"/>
      <w:jc w:val="center"/>
      <w:rPr>
        <w:b/>
        <w:bCs/>
        <w:lang w:val="el-GR"/>
      </w:rPr>
    </w:pPr>
    <w:r w:rsidRPr="007857DA">
      <w:rPr>
        <w:b/>
        <w:bCs/>
        <w:lang w:val="el-GR"/>
      </w:rPr>
      <w:t>ΝΟΗΣΙΣ - ΚΕΝΤΡΟ ΔΙΑΔΟΣΗΣ ΕΠΙΣΤΗΜΩΝ ΚΑΙ ΜΟΥΣΕΙΟ ΤΕΧΝΟΛΟΓΙΑΣ</w:t>
    </w:r>
  </w:p>
  <w:p w14:paraId="6D377D8D" w14:textId="77777777" w:rsidR="004A1166" w:rsidRPr="007857DA" w:rsidRDefault="00393989" w:rsidP="007857DA">
    <w:pPr>
      <w:pStyle w:val="a4"/>
      <w:jc w:val="center"/>
      <w:rPr>
        <w:lang w:val="el-GR"/>
      </w:rPr>
    </w:pPr>
    <w:r>
      <w:fldChar w:fldCharType="begin"/>
    </w:r>
    <w:r w:rsidRPr="007D4F26">
      <w:rPr>
        <w:lang w:val="el-GR"/>
      </w:rPr>
      <w:instrText xml:space="preserve"> </w:instrText>
    </w:r>
    <w:r>
      <w:instrText>HYPERLINK</w:instrText>
    </w:r>
    <w:r w:rsidRPr="007D4F26">
      <w:rPr>
        <w:lang w:val="el-GR"/>
      </w:rPr>
      <w:instrText xml:space="preserve"> "</w:instrText>
    </w:r>
    <w:r>
      <w:instrText>https</w:instrText>
    </w:r>
    <w:r w:rsidRPr="007D4F26">
      <w:rPr>
        <w:lang w:val="el-GR"/>
      </w:rPr>
      <w:instrText>://</w:instrText>
    </w:r>
    <w:r>
      <w:instrText>www</w:instrText>
    </w:r>
    <w:r w:rsidRPr="007D4F26">
      <w:rPr>
        <w:lang w:val="el-GR"/>
      </w:rPr>
      <w:instrText>.</w:instrText>
    </w:r>
    <w:r>
      <w:instrText>google</w:instrText>
    </w:r>
    <w:r w:rsidRPr="007D4F26">
      <w:rPr>
        <w:lang w:val="el-GR"/>
      </w:rPr>
      <w:instrText>.</w:instrText>
    </w:r>
    <w:r>
      <w:instrText>com</w:instrText>
    </w:r>
    <w:r w:rsidRPr="007D4F26">
      <w:rPr>
        <w:lang w:val="el-GR"/>
      </w:rPr>
      <w:instrText>/</w:instrText>
    </w:r>
    <w:r>
      <w:instrText>maps</w:instrText>
    </w:r>
    <w:r w:rsidRPr="007D4F26">
      <w:rPr>
        <w:lang w:val="el-GR"/>
      </w:rPr>
      <w:instrText>?</w:instrText>
    </w:r>
    <w:r>
      <w:instrText>ll</w:instrText>
    </w:r>
    <w:r w:rsidRPr="007D4F26">
      <w:rPr>
        <w:lang w:val="el-GR"/>
      </w:rPr>
      <w:instrText>=40.564021,22.995751&amp;</w:instrText>
    </w:r>
    <w:r>
      <w:instrText>z</w:instrText>
    </w:r>
    <w:r w:rsidRPr="007D4F26">
      <w:rPr>
        <w:lang w:val="el-GR"/>
      </w:rPr>
      <w:instrText>=15&amp;</w:instrText>
    </w:r>
    <w:r>
      <w:instrText>t</w:instrText>
    </w:r>
    <w:r w:rsidRPr="007D4F26">
      <w:rPr>
        <w:lang w:val="el-GR"/>
      </w:rPr>
      <w:instrText>=</w:instrText>
    </w:r>
    <w:r>
      <w:instrText>m</w:instrText>
    </w:r>
    <w:r w:rsidRPr="007D4F26">
      <w:rPr>
        <w:lang w:val="el-GR"/>
      </w:rPr>
      <w:instrText>&amp;</w:instrText>
    </w:r>
    <w:r>
      <w:instrText>hl</w:instrText>
    </w:r>
    <w:r w:rsidRPr="007D4F26">
      <w:rPr>
        <w:lang w:val="el-GR"/>
      </w:rPr>
      <w:instrText>=</w:instrText>
    </w:r>
    <w:r>
      <w:instrText>el</w:instrText>
    </w:r>
    <w:r w:rsidRPr="007D4F26">
      <w:rPr>
        <w:lang w:val="el-GR"/>
      </w:rPr>
      <w:instrText>&amp;</w:instrText>
    </w:r>
    <w:r>
      <w:instrText>gl</w:instrText>
    </w:r>
    <w:r w:rsidRPr="007D4F26">
      <w:rPr>
        <w:lang w:val="el-GR"/>
      </w:rPr>
      <w:instrText>=</w:instrText>
    </w:r>
    <w:r>
      <w:instrText>GR</w:instrText>
    </w:r>
    <w:r w:rsidRPr="007D4F26">
      <w:rPr>
        <w:lang w:val="el-GR"/>
      </w:rPr>
      <w:instrText>&amp;</w:instrText>
    </w:r>
    <w:r>
      <w:instrText>mapclient</w:instrText>
    </w:r>
    <w:r w:rsidRPr="007D4F26">
      <w:rPr>
        <w:lang w:val="el-GR"/>
      </w:rPr>
      <w:instrText>=</w:instrText>
    </w:r>
    <w:r>
      <w:instrText>embed</w:instrText>
    </w:r>
    <w:r w:rsidRPr="007D4F26">
      <w:rPr>
        <w:lang w:val="el-GR"/>
      </w:rPr>
      <w:instrText>&amp;</w:instrText>
    </w:r>
    <w:r>
      <w:instrText>cid</w:instrText>
    </w:r>
    <w:r w:rsidRPr="007D4F26">
      <w:rPr>
        <w:lang w:val="el-GR"/>
      </w:rPr>
      <w:instrText>=2625061779347041388" \</w:instrText>
    </w:r>
    <w:r>
      <w:instrText>t</w:instrText>
    </w:r>
    <w:r w:rsidRPr="007D4F26">
      <w:rPr>
        <w:lang w:val="el-GR"/>
      </w:rPr>
      <w:instrText xml:space="preserve"> "_</w:instrText>
    </w:r>
    <w:r>
      <w:instrText>blank</w:instrText>
    </w:r>
    <w:r w:rsidRPr="007D4F26">
      <w:rPr>
        <w:lang w:val="el-GR"/>
      </w:rPr>
      <w:instrText xml:space="preserve">" </w:instrText>
    </w:r>
    <w:r>
      <w:fldChar w:fldCharType="separate"/>
    </w:r>
    <w:r w:rsidR="004A1166" w:rsidRPr="007857DA">
      <w:rPr>
        <w:rStyle w:val="-"/>
      </w:rPr>
      <w:t> </w:t>
    </w:r>
    <w:r w:rsidR="004A1166" w:rsidRPr="007857DA">
      <w:rPr>
        <w:rStyle w:val="-"/>
        <w:lang w:val="el-GR"/>
      </w:rPr>
      <w:t>6</w:t>
    </w:r>
    <w:r w:rsidR="004A1166" w:rsidRPr="007857DA">
      <w:rPr>
        <w:rStyle w:val="-"/>
      </w:rPr>
      <w:t>o</w:t>
    </w:r>
    <w:r w:rsidR="004A1166" w:rsidRPr="007857DA">
      <w:rPr>
        <w:rStyle w:val="-"/>
        <w:lang w:val="el-GR"/>
      </w:rPr>
      <w:t xml:space="preserve"> χλμ. Θεσσαλονίκης - Θέρμης, ΤΚ 57001</w:t>
    </w:r>
    <w:r>
      <w:rPr>
        <w:rStyle w:val="-"/>
        <w:lang w:val="el-GR"/>
      </w:rPr>
      <w:fldChar w:fldCharType="end"/>
    </w:r>
    <w:r w:rsidR="004A1166">
      <w:rPr>
        <w:lang w:val="el-GR"/>
      </w:rPr>
      <w:t xml:space="preserve"> - </w:t>
    </w:r>
    <w:hyperlink r:id="rId1" w:tgtFrame="_blank" w:history="1">
      <w:r w:rsidR="004A1166" w:rsidRPr="007857DA">
        <w:rPr>
          <w:rStyle w:val="-"/>
        </w:rPr>
        <w:t> </w:t>
      </w:r>
      <w:r w:rsidR="004A1166" w:rsidRPr="00376F07">
        <w:rPr>
          <w:rStyle w:val="-"/>
          <w:lang w:val="el-GR"/>
        </w:rPr>
        <w:t>2310 483000</w:t>
      </w:r>
    </w:hyperlink>
    <w:r w:rsidR="004A1166">
      <w:rPr>
        <w:lang w:val="el-GR"/>
      </w:rPr>
      <w:t xml:space="preserve"> - </w:t>
    </w:r>
    <w:hyperlink r:id="rId2" w:tgtFrame="_blank" w:history="1">
      <w:r w:rsidR="004A1166" w:rsidRPr="007857DA">
        <w:rPr>
          <w:rStyle w:val="-"/>
          <w:lang w:val="el-GR"/>
        </w:rPr>
        <w:t>www.noesis.edu.gr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174B7" w14:textId="77777777" w:rsidR="00B92336" w:rsidRDefault="00B9233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BCE8A2" w14:textId="77777777" w:rsidR="00393989" w:rsidRDefault="00393989" w:rsidP="000347FB">
      <w:pPr>
        <w:spacing w:after="0" w:line="240" w:lineRule="auto"/>
      </w:pPr>
      <w:r>
        <w:separator/>
      </w:r>
    </w:p>
  </w:footnote>
  <w:footnote w:type="continuationSeparator" w:id="0">
    <w:p w14:paraId="34FAE915" w14:textId="77777777" w:rsidR="00393989" w:rsidRDefault="00393989" w:rsidP="00034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A1942" w14:textId="77777777" w:rsidR="00B92336" w:rsidRDefault="00B9233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FAB32" w14:textId="77777777" w:rsidR="004A1166" w:rsidRDefault="004A1166">
    <w:pPr>
      <w:pStyle w:val="a3"/>
    </w:pPr>
    <w:r w:rsidRPr="007857DA">
      <w:rPr>
        <w:rFonts w:ascii="Calibri" w:eastAsia="Calibri" w:hAnsi="Calibri" w:cs="Times New Roman"/>
        <w:b/>
        <w:noProof/>
        <w:lang w:val="el-GR" w:eastAsia="el-GR"/>
      </w:rPr>
      <w:drawing>
        <wp:inline distT="0" distB="0" distL="0" distR="0" wp14:anchorId="5F52B464" wp14:editId="02DF5465">
          <wp:extent cx="1366125" cy="8953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4854" cy="907625"/>
                  </a:xfrm>
                  <a:prstGeom prst="rect">
                    <a:avLst/>
                  </a:prstGeom>
                  <a:noFill/>
                </pic:spPr>
              </pic:pic>
            </a:graphicData>
          </a:graphic>
        </wp:inline>
      </w:drawing>
    </w:r>
  </w:p>
  <w:p w14:paraId="71D76DB6" w14:textId="77777777" w:rsidR="004A1166" w:rsidRDefault="004A116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C5263" w14:textId="77777777" w:rsidR="00B92336" w:rsidRDefault="00B9233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926F1"/>
    <w:multiLevelType w:val="multilevel"/>
    <w:tmpl w:val="5680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61B76"/>
    <w:multiLevelType w:val="multilevel"/>
    <w:tmpl w:val="5B789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432E2"/>
    <w:multiLevelType w:val="hybridMultilevel"/>
    <w:tmpl w:val="80C689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6A52B3B"/>
    <w:multiLevelType w:val="multilevel"/>
    <w:tmpl w:val="62C0D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CF511F"/>
    <w:multiLevelType w:val="hybridMultilevel"/>
    <w:tmpl w:val="8E2831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D40124E"/>
    <w:multiLevelType w:val="hybridMultilevel"/>
    <w:tmpl w:val="E5441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E115761"/>
    <w:multiLevelType w:val="multilevel"/>
    <w:tmpl w:val="C48EF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39410C"/>
    <w:multiLevelType w:val="multilevel"/>
    <w:tmpl w:val="58EA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F600D9"/>
    <w:multiLevelType w:val="hybridMultilevel"/>
    <w:tmpl w:val="51B4BA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F467711"/>
    <w:multiLevelType w:val="multilevel"/>
    <w:tmpl w:val="3CCC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6C1050"/>
    <w:multiLevelType w:val="hybridMultilevel"/>
    <w:tmpl w:val="D3201D7C"/>
    <w:lvl w:ilvl="0" w:tplc="0408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2D91586E"/>
    <w:multiLevelType w:val="hybridMultilevel"/>
    <w:tmpl w:val="6360B2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6BB50CB"/>
    <w:multiLevelType w:val="hybridMultilevel"/>
    <w:tmpl w:val="62164B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4D06125D"/>
    <w:multiLevelType w:val="multilevel"/>
    <w:tmpl w:val="51CA2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CB039D"/>
    <w:multiLevelType w:val="multilevel"/>
    <w:tmpl w:val="ACAC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511DFA"/>
    <w:multiLevelType w:val="hybridMultilevel"/>
    <w:tmpl w:val="7E4A5C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4AF60F5"/>
    <w:multiLevelType w:val="multilevel"/>
    <w:tmpl w:val="D3EA4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925987"/>
    <w:multiLevelType w:val="multilevel"/>
    <w:tmpl w:val="BA32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7970D9"/>
    <w:multiLevelType w:val="multilevel"/>
    <w:tmpl w:val="F6E8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A84CEB"/>
    <w:multiLevelType w:val="multilevel"/>
    <w:tmpl w:val="10AE4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8"/>
  </w:num>
  <w:num w:numId="3">
    <w:abstractNumId w:val="12"/>
  </w:num>
  <w:num w:numId="4">
    <w:abstractNumId w:val="11"/>
  </w:num>
  <w:num w:numId="5">
    <w:abstractNumId w:val="2"/>
  </w:num>
  <w:num w:numId="6">
    <w:abstractNumId w:val="4"/>
  </w:num>
  <w:num w:numId="7">
    <w:abstractNumId w:val="5"/>
  </w:num>
  <w:num w:numId="8">
    <w:abstractNumId w:val="3"/>
  </w:num>
  <w:num w:numId="9">
    <w:abstractNumId w:val="19"/>
  </w:num>
  <w:num w:numId="10">
    <w:abstractNumId w:val="17"/>
  </w:num>
  <w:num w:numId="11">
    <w:abstractNumId w:val="18"/>
  </w:num>
  <w:num w:numId="12">
    <w:abstractNumId w:val="1"/>
  </w:num>
  <w:num w:numId="13">
    <w:abstractNumId w:val="9"/>
  </w:num>
  <w:num w:numId="14">
    <w:abstractNumId w:val="14"/>
  </w:num>
  <w:num w:numId="15">
    <w:abstractNumId w:val="7"/>
  </w:num>
  <w:num w:numId="16">
    <w:abstractNumId w:val="0"/>
  </w:num>
  <w:num w:numId="17">
    <w:abstractNumId w:val="10"/>
  </w:num>
  <w:num w:numId="18">
    <w:abstractNumId w:val="6"/>
  </w:num>
  <w:num w:numId="19">
    <w:abstractNumId w:val="13"/>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934"/>
    <w:rsid w:val="000007D3"/>
    <w:rsid w:val="00001CAB"/>
    <w:rsid w:val="000038D1"/>
    <w:rsid w:val="000043FA"/>
    <w:rsid w:val="00022D3F"/>
    <w:rsid w:val="000347FB"/>
    <w:rsid w:val="00036AAC"/>
    <w:rsid w:val="00036D26"/>
    <w:rsid w:val="0004263B"/>
    <w:rsid w:val="00046E6C"/>
    <w:rsid w:val="000479CC"/>
    <w:rsid w:val="00063DA1"/>
    <w:rsid w:val="00070075"/>
    <w:rsid w:val="00074018"/>
    <w:rsid w:val="000744B1"/>
    <w:rsid w:val="00076E7B"/>
    <w:rsid w:val="00085DE7"/>
    <w:rsid w:val="00094B37"/>
    <w:rsid w:val="000A02ED"/>
    <w:rsid w:val="000A141B"/>
    <w:rsid w:val="000A1DF9"/>
    <w:rsid w:val="000A30F6"/>
    <w:rsid w:val="000B058A"/>
    <w:rsid w:val="000B08C0"/>
    <w:rsid w:val="000B144D"/>
    <w:rsid w:val="000B7A70"/>
    <w:rsid w:val="000D1A23"/>
    <w:rsid w:val="000D510F"/>
    <w:rsid w:val="000D53B5"/>
    <w:rsid w:val="000D71AF"/>
    <w:rsid w:val="000D7BF4"/>
    <w:rsid w:val="000E2F65"/>
    <w:rsid w:val="000F1EEE"/>
    <w:rsid w:val="000F2376"/>
    <w:rsid w:val="000F4A90"/>
    <w:rsid w:val="000F5BB9"/>
    <w:rsid w:val="000F60DC"/>
    <w:rsid w:val="000F6462"/>
    <w:rsid w:val="00101166"/>
    <w:rsid w:val="0011206F"/>
    <w:rsid w:val="00113D8E"/>
    <w:rsid w:val="00124EE0"/>
    <w:rsid w:val="00131C11"/>
    <w:rsid w:val="00131D2F"/>
    <w:rsid w:val="001364C7"/>
    <w:rsid w:val="00137330"/>
    <w:rsid w:val="00155274"/>
    <w:rsid w:val="00160368"/>
    <w:rsid w:val="00161AE6"/>
    <w:rsid w:val="00174A35"/>
    <w:rsid w:val="00176B37"/>
    <w:rsid w:val="001854F6"/>
    <w:rsid w:val="00185F00"/>
    <w:rsid w:val="00187C6F"/>
    <w:rsid w:val="001A03D3"/>
    <w:rsid w:val="001A49C0"/>
    <w:rsid w:val="001B0B0E"/>
    <w:rsid w:val="001B33B1"/>
    <w:rsid w:val="001B53B3"/>
    <w:rsid w:val="001C05FA"/>
    <w:rsid w:val="001C30D7"/>
    <w:rsid w:val="001C4BA0"/>
    <w:rsid w:val="001C775D"/>
    <w:rsid w:val="001D03A5"/>
    <w:rsid w:val="001D0612"/>
    <w:rsid w:val="001D3202"/>
    <w:rsid w:val="001E2AB7"/>
    <w:rsid w:val="001E30FC"/>
    <w:rsid w:val="001E662F"/>
    <w:rsid w:val="001F0CB7"/>
    <w:rsid w:val="001F3475"/>
    <w:rsid w:val="002143EF"/>
    <w:rsid w:val="00214D36"/>
    <w:rsid w:val="00216832"/>
    <w:rsid w:val="00220C15"/>
    <w:rsid w:val="002313F6"/>
    <w:rsid w:val="00234364"/>
    <w:rsid w:val="00235150"/>
    <w:rsid w:val="00240B62"/>
    <w:rsid w:val="002411BC"/>
    <w:rsid w:val="00272609"/>
    <w:rsid w:val="00277DB3"/>
    <w:rsid w:val="00281162"/>
    <w:rsid w:val="00281F9E"/>
    <w:rsid w:val="00285935"/>
    <w:rsid w:val="0029436D"/>
    <w:rsid w:val="002A5CC4"/>
    <w:rsid w:val="002B7C0B"/>
    <w:rsid w:val="002C57F1"/>
    <w:rsid w:val="002C5CDC"/>
    <w:rsid w:val="002C6186"/>
    <w:rsid w:val="002C7050"/>
    <w:rsid w:val="002E0031"/>
    <w:rsid w:val="002E58BC"/>
    <w:rsid w:val="002F24CC"/>
    <w:rsid w:val="002F37A3"/>
    <w:rsid w:val="002F6BC2"/>
    <w:rsid w:val="002F733A"/>
    <w:rsid w:val="002F7A3E"/>
    <w:rsid w:val="0030106E"/>
    <w:rsid w:val="00304B7F"/>
    <w:rsid w:val="00305BC2"/>
    <w:rsid w:val="003078DC"/>
    <w:rsid w:val="00314E1F"/>
    <w:rsid w:val="00315639"/>
    <w:rsid w:val="00315B32"/>
    <w:rsid w:val="003170DD"/>
    <w:rsid w:val="00320CB0"/>
    <w:rsid w:val="00351354"/>
    <w:rsid w:val="00373192"/>
    <w:rsid w:val="00375663"/>
    <w:rsid w:val="00376F07"/>
    <w:rsid w:val="00381A93"/>
    <w:rsid w:val="00383F10"/>
    <w:rsid w:val="00385303"/>
    <w:rsid w:val="00390C2F"/>
    <w:rsid w:val="00393989"/>
    <w:rsid w:val="003950EF"/>
    <w:rsid w:val="00396931"/>
    <w:rsid w:val="0039695B"/>
    <w:rsid w:val="00396C50"/>
    <w:rsid w:val="003A274A"/>
    <w:rsid w:val="003B059B"/>
    <w:rsid w:val="003B3267"/>
    <w:rsid w:val="003B6AC6"/>
    <w:rsid w:val="003C1100"/>
    <w:rsid w:val="003C4A4B"/>
    <w:rsid w:val="003D1BAC"/>
    <w:rsid w:val="003D70CA"/>
    <w:rsid w:val="003E2D25"/>
    <w:rsid w:val="003E30A9"/>
    <w:rsid w:val="003E3AE9"/>
    <w:rsid w:val="004033E4"/>
    <w:rsid w:val="004074E4"/>
    <w:rsid w:val="0041092F"/>
    <w:rsid w:val="0041273A"/>
    <w:rsid w:val="00417280"/>
    <w:rsid w:val="00417636"/>
    <w:rsid w:val="004254C3"/>
    <w:rsid w:val="00432009"/>
    <w:rsid w:val="00441E0A"/>
    <w:rsid w:val="004555AC"/>
    <w:rsid w:val="00460888"/>
    <w:rsid w:val="004609EC"/>
    <w:rsid w:val="004649E7"/>
    <w:rsid w:val="0046641E"/>
    <w:rsid w:val="0048002A"/>
    <w:rsid w:val="00483FE5"/>
    <w:rsid w:val="004914C9"/>
    <w:rsid w:val="00492C30"/>
    <w:rsid w:val="00494001"/>
    <w:rsid w:val="004A1166"/>
    <w:rsid w:val="004A16A6"/>
    <w:rsid w:val="004A4927"/>
    <w:rsid w:val="004B196B"/>
    <w:rsid w:val="004B26E8"/>
    <w:rsid w:val="004C5F66"/>
    <w:rsid w:val="004F1BD8"/>
    <w:rsid w:val="004F491A"/>
    <w:rsid w:val="004F6BDE"/>
    <w:rsid w:val="00502F93"/>
    <w:rsid w:val="00503E1A"/>
    <w:rsid w:val="005074D0"/>
    <w:rsid w:val="00511E11"/>
    <w:rsid w:val="00515920"/>
    <w:rsid w:val="00516C54"/>
    <w:rsid w:val="005225D2"/>
    <w:rsid w:val="00530AA8"/>
    <w:rsid w:val="005465B1"/>
    <w:rsid w:val="0056170E"/>
    <w:rsid w:val="005644EA"/>
    <w:rsid w:val="00577A65"/>
    <w:rsid w:val="005942CB"/>
    <w:rsid w:val="005953FE"/>
    <w:rsid w:val="005A4847"/>
    <w:rsid w:val="005A5227"/>
    <w:rsid w:val="005A6392"/>
    <w:rsid w:val="005A6F9C"/>
    <w:rsid w:val="005B69C3"/>
    <w:rsid w:val="005E08AB"/>
    <w:rsid w:val="005E1997"/>
    <w:rsid w:val="005E2328"/>
    <w:rsid w:val="005E6D18"/>
    <w:rsid w:val="005F0393"/>
    <w:rsid w:val="005F39F8"/>
    <w:rsid w:val="00606D37"/>
    <w:rsid w:val="006159F2"/>
    <w:rsid w:val="00616FA3"/>
    <w:rsid w:val="00620959"/>
    <w:rsid w:val="00620FC1"/>
    <w:rsid w:val="006215B6"/>
    <w:rsid w:val="00622032"/>
    <w:rsid w:val="006225BD"/>
    <w:rsid w:val="00622F2A"/>
    <w:rsid w:val="00631026"/>
    <w:rsid w:val="00632A63"/>
    <w:rsid w:val="00636A13"/>
    <w:rsid w:val="00642067"/>
    <w:rsid w:val="00643391"/>
    <w:rsid w:val="00645080"/>
    <w:rsid w:val="00654EF2"/>
    <w:rsid w:val="00655D78"/>
    <w:rsid w:val="00657DAD"/>
    <w:rsid w:val="0066683A"/>
    <w:rsid w:val="00671C4F"/>
    <w:rsid w:val="00684446"/>
    <w:rsid w:val="006926F3"/>
    <w:rsid w:val="006B74C0"/>
    <w:rsid w:val="006D1988"/>
    <w:rsid w:val="006D26A2"/>
    <w:rsid w:val="006D45C5"/>
    <w:rsid w:val="006E610A"/>
    <w:rsid w:val="006E7E94"/>
    <w:rsid w:val="006F41DD"/>
    <w:rsid w:val="007112E0"/>
    <w:rsid w:val="00713512"/>
    <w:rsid w:val="0071548A"/>
    <w:rsid w:val="00716400"/>
    <w:rsid w:val="0071648F"/>
    <w:rsid w:val="00723E48"/>
    <w:rsid w:val="007244EA"/>
    <w:rsid w:val="0072770B"/>
    <w:rsid w:val="007346FF"/>
    <w:rsid w:val="00737C56"/>
    <w:rsid w:val="00744C81"/>
    <w:rsid w:val="007458D2"/>
    <w:rsid w:val="007468A8"/>
    <w:rsid w:val="00747381"/>
    <w:rsid w:val="00751A06"/>
    <w:rsid w:val="0075730E"/>
    <w:rsid w:val="00757375"/>
    <w:rsid w:val="007639AE"/>
    <w:rsid w:val="0077217E"/>
    <w:rsid w:val="00775B30"/>
    <w:rsid w:val="007847AF"/>
    <w:rsid w:val="007857DA"/>
    <w:rsid w:val="00787A9B"/>
    <w:rsid w:val="00787DEF"/>
    <w:rsid w:val="0079136C"/>
    <w:rsid w:val="0079651B"/>
    <w:rsid w:val="007968B9"/>
    <w:rsid w:val="007A7702"/>
    <w:rsid w:val="007B505D"/>
    <w:rsid w:val="007D3627"/>
    <w:rsid w:val="007D4F26"/>
    <w:rsid w:val="007E16D1"/>
    <w:rsid w:val="007E1934"/>
    <w:rsid w:val="007E2852"/>
    <w:rsid w:val="007E5B2A"/>
    <w:rsid w:val="007E6679"/>
    <w:rsid w:val="007F1D1D"/>
    <w:rsid w:val="007F3828"/>
    <w:rsid w:val="008028A0"/>
    <w:rsid w:val="008054C9"/>
    <w:rsid w:val="00805F22"/>
    <w:rsid w:val="00814DD5"/>
    <w:rsid w:val="00822038"/>
    <w:rsid w:val="00836E26"/>
    <w:rsid w:val="00837971"/>
    <w:rsid w:val="008429BA"/>
    <w:rsid w:val="00853760"/>
    <w:rsid w:val="008601E5"/>
    <w:rsid w:val="0086066B"/>
    <w:rsid w:val="00866075"/>
    <w:rsid w:val="00866D72"/>
    <w:rsid w:val="0088460F"/>
    <w:rsid w:val="00884678"/>
    <w:rsid w:val="00890C93"/>
    <w:rsid w:val="008A0159"/>
    <w:rsid w:val="008A20FE"/>
    <w:rsid w:val="008A6FA7"/>
    <w:rsid w:val="008B0EEE"/>
    <w:rsid w:val="008B4240"/>
    <w:rsid w:val="008C172D"/>
    <w:rsid w:val="008C222D"/>
    <w:rsid w:val="008C2BBF"/>
    <w:rsid w:val="008D1EAF"/>
    <w:rsid w:val="008D4F0B"/>
    <w:rsid w:val="008E6288"/>
    <w:rsid w:val="008E6ED6"/>
    <w:rsid w:val="0090321F"/>
    <w:rsid w:val="009041A1"/>
    <w:rsid w:val="00907180"/>
    <w:rsid w:val="00910EE2"/>
    <w:rsid w:val="00916F33"/>
    <w:rsid w:val="00922EDE"/>
    <w:rsid w:val="009248C6"/>
    <w:rsid w:val="00925BDB"/>
    <w:rsid w:val="0093347A"/>
    <w:rsid w:val="009361F9"/>
    <w:rsid w:val="0095449D"/>
    <w:rsid w:val="00963FA9"/>
    <w:rsid w:val="00975343"/>
    <w:rsid w:val="00981F32"/>
    <w:rsid w:val="009826F0"/>
    <w:rsid w:val="00991A18"/>
    <w:rsid w:val="00991A9E"/>
    <w:rsid w:val="009959F6"/>
    <w:rsid w:val="009A202D"/>
    <w:rsid w:val="009A365A"/>
    <w:rsid w:val="009A42BE"/>
    <w:rsid w:val="009A4EF8"/>
    <w:rsid w:val="009A5BB3"/>
    <w:rsid w:val="009B1B69"/>
    <w:rsid w:val="009B7AB4"/>
    <w:rsid w:val="009C0614"/>
    <w:rsid w:val="009C3C25"/>
    <w:rsid w:val="009D692B"/>
    <w:rsid w:val="009E479F"/>
    <w:rsid w:val="009E528C"/>
    <w:rsid w:val="009E5DD3"/>
    <w:rsid w:val="009F5F31"/>
    <w:rsid w:val="00A00EF1"/>
    <w:rsid w:val="00A0103E"/>
    <w:rsid w:val="00A03A52"/>
    <w:rsid w:val="00A04D36"/>
    <w:rsid w:val="00A1571D"/>
    <w:rsid w:val="00A215A5"/>
    <w:rsid w:val="00A215EA"/>
    <w:rsid w:val="00A21AA6"/>
    <w:rsid w:val="00A33E34"/>
    <w:rsid w:val="00A3458E"/>
    <w:rsid w:val="00A425C9"/>
    <w:rsid w:val="00A425F5"/>
    <w:rsid w:val="00A76EA3"/>
    <w:rsid w:val="00A77D9D"/>
    <w:rsid w:val="00A82B72"/>
    <w:rsid w:val="00A85320"/>
    <w:rsid w:val="00A868A8"/>
    <w:rsid w:val="00A87102"/>
    <w:rsid w:val="00A87EC2"/>
    <w:rsid w:val="00A9228E"/>
    <w:rsid w:val="00AA4922"/>
    <w:rsid w:val="00AB4259"/>
    <w:rsid w:val="00AC40F8"/>
    <w:rsid w:val="00AC4159"/>
    <w:rsid w:val="00AD3876"/>
    <w:rsid w:val="00AD5890"/>
    <w:rsid w:val="00AE11AF"/>
    <w:rsid w:val="00AE5752"/>
    <w:rsid w:val="00AE7B13"/>
    <w:rsid w:val="00AF12C0"/>
    <w:rsid w:val="00B0235B"/>
    <w:rsid w:val="00B024DF"/>
    <w:rsid w:val="00B05024"/>
    <w:rsid w:val="00B108F1"/>
    <w:rsid w:val="00B2676D"/>
    <w:rsid w:val="00B30B0A"/>
    <w:rsid w:val="00B357F7"/>
    <w:rsid w:val="00B35965"/>
    <w:rsid w:val="00B35E77"/>
    <w:rsid w:val="00B51FDA"/>
    <w:rsid w:val="00B61D72"/>
    <w:rsid w:val="00B64F5C"/>
    <w:rsid w:val="00B85F4D"/>
    <w:rsid w:val="00B92213"/>
    <w:rsid w:val="00B92336"/>
    <w:rsid w:val="00B932F0"/>
    <w:rsid w:val="00B93F41"/>
    <w:rsid w:val="00BA10D3"/>
    <w:rsid w:val="00BA45FD"/>
    <w:rsid w:val="00BA6322"/>
    <w:rsid w:val="00BD452C"/>
    <w:rsid w:val="00BE1B2A"/>
    <w:rsid w:val="00BE1E60"/>
    <w:rsid w:val="00BE3D9D"/>
    <w:rsid w:val="00BE3DB2"/>
    <w:rsid w:val="00BE5057"/>
    <w:rsid w:val="00BE64E8"/>
    <w:rsid w:val="00BF0026"/>
    <w:rsid w:val="00BF198A"/>
    <w:rsid w:val="00BF3DA7"/>
    <w:rsid w:val="00BF44A3"/>
    <w:rsid w:val="00C05F2F"/>
    <w:rsid w:val="00C2195F"/>
    <w:rsid w:val="00C2610A"/>
    <w:rsid w:val="00C30750"/>
    <w:rsid w:val="00C4294C"/>
    <w:rsid w:val="00C51706"/>
    <w:rsid w:val="00C520CA"/>
    <w:rsid w:val="00C523D9"/>
    <w:rsid w:val="00C52EC6"/>
    <w:rsid w:val="00C54809"/>
    <w:rsid w:val="00C611A2"/>
    <w:rsid w:val="00C716FE"/>
    <w:rsid w:val="00C766AF"/>
    <w:rsid w:val="00C81E25"/>
    <w:rsid w:val="00C82B6A"/>
    <w:rsid w:val="00C83E1A"/>
    <w:rsid w:val="00C91B14"/>
    <w:rsid w:val="00CB2287"/>
    <w:rsid w:val="00CC21A0"/>
    <w:rsid w:val="00CC2530"/>
    <w:rsid w:val="00CD4F68"/>
    <w:rsid w:val="00CE6637"/>
    <w:rsid w:val="00CE7D0A"/>
    <w:rsid w:val="00CF4930"/>
    <w:rsid w:val="00CF5AB9"/>
    <w:rsid w:val="00CF6CC0"/>
    <w:rsid w:val="00D0409D"/>
    <w:rsid w:val="00D11524"/>
    <w:rsid w:val="00D1731F"/>
    <w:rsid w:val="00D24941"/>
    <w:rsid w:val="00D2670E"/>
    <w:rsid w:val="00D34C6B"/>
    <w:rsid w:val="00D35067"/>
    <w:rsid w:val="00D4232D"/>
    <w:rsid w:val="00D63294"/>
    <w:rsid w:val="00D6405E"/>
    <w:rsid w:val="00D77797"/>
    <w:rsid w:val="00D80E32"/>
    <w:rsid w:val="00D83C9B"/>
    <w:rsid w:val="00D9620D"/>
    <w:rsid w:val="00DA26C2"/>
    <w:rsid w:val="00DA556C"/>
    <w:rsid w:val="00DB2276"/>
    <w:rsid w:val="00DB315B"/>
    <w:rsid w:val="00DB70F4"/>
    <w:rsid w:val="00DC1E1B"/>
    <w:rsid w:val="00DC23CA"/>
    <w:rsid w:val="00DC4BC9"/>
    <w:rsid w:val="00DC58F7"/>
    <w:rsid w:val="00DC686A"/>
    <w:rsid w:val="00DD223D"/>
    <w:rsid w:val="00DD69E1"/>
    <w:rsid w:val="00DE036E"/>
    <w:rsid w:val="00DE057C"/>
    <w:rsid w:val="00DE330E"/>
    <w:rsid w:val="00DE6734"/>
    <w:rsid w:val="00DF7CB8"/>
    <w:rsid w:val="00E03BB0"/>
    <w:rsid w:val="00E116CA"/>
    <w:rsid w:val="00E14E35"/>
    <w:rsid w:val="00E31083"/>
    <w:rsid w:val="00E36C1D"/>
    <w:rsid w:val="00E41B72"/>
    <w:rsid w:val="00E43BC1"/>
    <w:rsid w:val="00E50358"/>
    <w:rsid w:val="00E57B2D"/>
    <w:rsid w:val="00E60869"/>
    <w:rsid w:val="00E63394"/>
    <w:rsid w:val="00E6793C"/>
    <w:rsid w:val="00E73B57"/>
    <w:rsid w:val="00E74C79"/>
    <w:rsid w:val="00E83399"/>
    <w:rsid w:val="00E944B7"/>
    <w:rsid w:val="00E95097"/>
    <w:rsid w:val="00EA2C75"/>
    <w:rsid w:val="00EA49AD"/>
    <w:rsid w:val="00EB42D8"/>
    <w:rsid w:val="00EB5C18"/>
    <w:rsid w:val="00EB7BE8"/>
    <w:rsid w:val="00EC341D"/>
    <w:rsid w:val="00EC3F40"/>
    <w:rsid w:val="00EC6667"/>
    <w:rsid w:val="00ED6CB7"/>
    <w:rsid w:val="00EE21AE"/>
    <w:rsid w:val="00EE2347"/>
    <w:rsid w:val="00EE6E19"/>
    <w:rsid w:val="00EF627A"/>
    <w:rsid w:val="00F0188E"/>
    <w:rsid w:val="00F0247E"/>
    <w:rsid w:val="00F02E67"/>
    <w:rsid w:val="00F2348C"/>
    <w:rsid w:val="00F32C10"/>
    <w:rsid w:val="00F33C8F"/>
    <w:rsid w:val="00F359E3"/>
    <w:rsid w:val="00F501D4"/>
    <w:rsid w:val="00F54E4D"/>
    <w:rsid w:val="00F64689"/>
    <w:rsid w:val="00F66AF4"/>
    <w:rsid w:val="00F70EA1"/>
    <w:rsid w:val="00F71663"/>
    <w:rsid w:val="00F83DB3"/>
    <w:rsid w:val="00F86D84"/>
    <w:rsid w:val="00F874A8"/>
    <w:rsid w:val="00F95033"/>
    <w:rsid w:val="00F95C2D"/>
    <w:rsid w:val="00F96670"/>
    <w:rsid w:val="00FA6449"/>
    <w:rsid w:val="00FA7385"/>
    <w:rsid w:val="00FB2371"/>
    <w:rsid w:val="00FB3DF8"/>
    <w:rsid w:val="00FC22B6"/>
    <w:rsid w:val="00FC616C"/>
    <w:rsid w:val="00FC79D9"/>
    <w:rsid w:val="00FD100C"/>
    <w:rsid w:val="00FD27A2"/>
    <w:rsid w:val="00FD6116"/>
    <w:rsid w:val="00FD6192"/>
    <w:rsid w:val="00FE1A9C"/>
    <w:rsid w:val="00FE2DD2"/>
    <w:rsid w:val="00FE328E"/>
    <w:rsid w:val="00FF34F4"/>
    <w:rsid w:val="00FF4920"/>
    <w:rsid w:val="00FF709B"/>
    <w:rsid w:val="00FF7EE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4BD5E"/>
  <w15:docId w15:val="{C97615A3-1AC8-7047-B746-19C4B980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6E19"/>
  </w:style>
  <w:style w:type="paragraph" w:styleId="1">
    <w:name w:val="heading 1"/>
    <w:basedOn w:val="a"/>
    <w:link w:val="1Char"/>
    <w:uiPriority w:val="9"/>
    <w:qFormat/>
    <w:rsid w:val="00417280"/>
    <w:pPr>
      <w:spacing w:before="100" w:beforeAutospacing="1" w:after="100" w:afterAutospacing="1" w:line="240" w:lineRule="auto"/>
      <w:outlineLvl w:val="0"/>
    </w:pPr>
    <w:rPr>
      <w:rFonts w:ascii="Times New Roman" w:eastAsia="Times New Roman" w:hAnsi="Times New Roman" w:cs="Times New Roman"/>
      <w:b/>
      <w:bCs/>
      <w:kern w:val="36"/>
      <w:sz w:val="48"/>
      <w:szCs w:val="48"/>
      <w:lang w:val="el-GR" w:eastAsia="el-GR"/>
    </w:rPr>
  </w:style>
  <w:style w:type="paragraph" w:styleId="2">
    <w:name w:val="heading 2"/>
    <w:basedOn w:val="a"/>
    <w:link w:val="2Char"/>
    <w:uiPriority w:val="9"/>
    <w:qFormat/>
    <w:pPr>
      <w:spacing w:before="100" w:beforeAutospacing="1" w:after="100" w:afterAutospacing="1" w:line="240" w:lineRule="auto"/>
      <w:outlineLvl w:val="1"/>
    </w:pPr>
    <w:rPr>
      <w:rFonts w:ascii="Times New Roman" w:hAnsi="Times New Roman" w:cs="Times New Roman"/>
      <w:b/>
      <w:bCs/>
      <w:sz w:val="36"/>
      <w:szCs w:val="36"/>
      <w:lang w:val="el-GR" w:eastAsia="el-GR"/>
    </w:rPr>
  </w:style>
  <w:style w:type="paragraph" w:styleId="4">
    <w:name w:val="heading 4"/>
    <w:basedOn w:val="a"/>
    <w:next w:val="a"/>
    <w:link w:val="4Char"/>
    <w:uiPriority w:val="9"/>
    <w:semiHidden/>
    <w:unhideWhenUsed/>
    <w:qFormat/>
    <w:rsid w:val="000F1EE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E1934"/>
    <w:rPr>
      <w:color w:val="0563C1" w:themeColor="hyperlink"/>
      <w:u w:val="single"/>
    </w:rPr>
  </w:style>
  <w:style w:type="paragraph" w:styleId="a3">
    <w:name w:val="header"/>
    <w:basedOn w:val="a"/>
    <w:link w:val="Char"/>
    <w:uiPriority w:val="99"/>
    <w:unhideWhenUsed/>
    <w:rsid w:val="000347FB"/>
    <w:pPr>
      <w:tabs>
        <w:tab w:val="center" w:pos="4153"/>
        <w:tab w:val="right" w:pos="8306"/>
      </w:tabs>
      <w:spacing w:after="0" w:line="240" w:lineRule="auto"/>
    </w:pPr>
  </w:style>
  <w:style w:type="character" w:customStyle="1" w:styleId="Char">
    <w:name w:val="Κεφαλίδα Char"/>
    <w:basedOn w:val="a0"/>
    <w:link w:val="a3"/>
    <w:uiPriority w:val="99"/>
    <w:rsid w:val="000347FB"/>
  </w:style>
  <w:style w:type="paragraph" w:styleId="a4">
    <w:name w:val="footer"/>
    <w:basedOn w:val="a"/>
    <w:link w:val="Char0"/>
    <w:uiPriority w:val="99"/>
    <w:unhideWhenUsed/>
    <w:rsid w:val="000347FB"/>
    <w:pPr>
      <w:tabs>
        <w:tab w:val="center" w:pos="4153"/>
        <w:tab w:val="right" w:pos="8306"/>
      </w:tabs>
      <w:spacing w:after="0" w:line="240" w:lineRule="auto"/>
    </w:pPr>
  </w:style>
  <w:style w:type="character" w:customStyle="1" w:styleId="Char0">
    <w:name w:val="Υποσέλιδο Char"/>
    <w:basedOn w:val="a0"/>
    <w:link w:val="a4"/>
    <w:uiPriority w:val="99"/>
    <w:rsid w:val="000347FB"/>
  </w:style>
  <w:style w:type="character" w:customStyle="1" w:styleId="10">
    <w:name w:val="Ανεπίλυτη αναφορά1"/>
    <w:basedOn w:val="a0"/>
    <w:uiPriority w:val="99"/>
    <w:semiHidden/>
    <w:unhideWhenUsed/>
    <w:rsid w:val="00FC79D9"/>
    <w:rPr>
      <w:color w:val="605E5C"/>
      <w:shd w:val="clear" w:color="auto" w:fill="E1DFDD"/>
    </w:rPr>
  </w:style>
  <w:style w:type="paragraph" w:styleId="a5">
    <w:name w:val="Balloon Text"/>
    <w:basedOn w:val="a"/>
    <w:link w:val="Char1"/>
    <w:uiPriority w:val="99"/>
    <w:semiHidden/>
    <w:unhideWhenUsed/>
    <w:rsid w:val="00B61D72"/>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B61D72"/>
    <w:rPr>
      <w:rFonts w:ascii="Tahoma" w:hAnsi="Tahoma" w:cs="Tahoma"/>
      <w:sz w:val="16"/>
      <w:szCs w:val="16"/>
    </w:rPr>
  </w:style>
  <w:style w:type="paragraph" w:styleId="a6">
    <w:name w:val="List Paragraph"/>
    <w:basedOn w:val="a"/>
    <w:uiPriority w:val="34"/>
    <w:qFormat/>
    <w:rsid w:val="008A20FE"/>
    <w:pPr>
      <w:ind w:left="720"/>
      <w:contextualSpacing/>
    </w:pPr>
  </w:style>
  <w:style w:type="character" w:customStyle="1" w:styleId="20">
    <w:name w:val="Ανεπίλυτη αναφορά2"/>
    <w:basedOn w:val="a0"/>
    <w:uiPriority w:val="99"/>
    <w:semiHidden/>
    <w:unhideWhenUsed/>
    <w:rsid w:val="00FE2DD2"/>
    <w:rPr>
      <w:color w:val="605E5C"/>
      <w:shd w:val="clear" w:color="auto" w:fill="E1DFDD"/>
    </w:rPr>
  </w:style>
  <w:style w:type="character" w:customStyle="1" w:styleId="3">
    <w:name w:val="Ανεπίλυτη αναφορά3"/>
    <w:basedOn w:val="a0"/>
    <w:uiPriority w:val="99"/>
    <w:semiHidden/>
    <w:unhideWhenUsed/>
    <w:rsid w:val="00511E11"/>
    <w:rPr>
      <w:color w:val="605E5C"/>
      <w:shd w:val="clear" w:color="auto" w:fill="E1DFDD"/>
    </w:rPr>
  </w:style>
  <w:style w:type="paragraph" w:styleId="a7">
    <w:name w:val="No Spacing"/>
    <w:uiPriority w:val="1"/>
    <w:qFormat/>
    <w:rsid w:val="002F24CC"/>
    <w:pPr>
      <w:spacing w:after="0" w:line="240" w:lineRule="auto"/>
    </w:pPr>
    <w:rPr>
      <w:lang w:val="el-GR"/>
    </w:rPr>
  </w:style>
  <w:style w:type="character" w:customStyle="1" w:styleId="a8">
    <w:name w:val="_"/>
    <w:basedOn w:val="a0"/>
    <w:rsid w:val="0071548A"/>
  </w:style>
  <w:style w:type="character" w:customStyle="1" w:styleId="pg-1ff4">
    <w:name w:val="pg-1ff4"/>
    <w:basedOn w:val="a0"/>
    <w:rsid w:val="0071548A"/>
  </w:style>
  <w:style w:type="character" w:customStyle="1" w:styleId="pg-1fc1">
    <w:name w:val="pg-1fc1"/>
    <w:basedOn w:val="a0"/>
    <w:rsid w:val="0071548A"/>
  </w:style>
  <w:style w:type="character" w:customStyle="1" w:styleId="pg-1ff2">
    <w:name w:val="pg-1ff2"/>
    <w:basedOn w:val="a0"/>
    <w:rsid w:val="0071548A"/>
  </w:style>
  <w:style w:type="character" w:customStyle="1" w:styleId="pg-1ff5">
    <w:name w:val="pg-1ff5"/>
    <w:basedOn w:val="a0"/>
    <w:rsid w:val="0071548A"/>
  </w:style>
  <w:style w:type="character" w:customStyle="1" w:styleId="pg-1ff3">
    <w:name w:val="pg-1ff3"/>
    <w:basedOn w:val="a0"/>
    <w:rsid w:val="0071548A"/>
  </w:style>
  <w:style w:type="character" w:customStyle="1" w:styleId="pg-1ls1">
    <w:name w:val="pg-1ls1"/>
    <w:basedOn w:val="a0"/>
    <w:rsid w:val="0071548A"/>
  </w:style>
  <w:style w:type="paragraph" w:styleId="Web">
    <w:name w:val="Normal (Web)"/>
    <w:basedOn w:val="a"/>
    <w:uiPriority w:val="99"/>
    <w:unhideWhenUsed/>
    <w:qFormat/>
    <w:rsid w:val="00AD5890"/>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a9">
    <w:name w:val="Strong"/>
    <w:basedOn w:val="a0"/>
    <w:uiPriority w:val="22"/>
    <w:qFormat/>
    <w:rsid w:val="00AD5890"/>
    <w:rPr>
      <w:b/>
      <w:bCs/>
    </w:rPr>
  </w:style>
  <w:style w:type="character" w:customStyle="1" w:styleId="citation-98">
    <w:name w:val="citation-98"/>
    <w:basedOn w:val="a0"/>
    <w:rsid w:val="00DB315B"/>
  </w:style>
  <w:style w:type="character" w:styleId="aa">
    <w:name w:val="Unresolved Mention"/>
    <w:basedOn w:val="a0"/>
    <w:uiPriority w:val="99"/>
    <w:semiHidden/>
    <w:unhideWhenUsed/>
    <w:rsid w:val="00E31083"/>
    <w:rPr>
      <w:color w:val="605E5C"/>
      <w:shd w:val="clear" w:color="auto" w:fill="E1DFDD"/>
    </w:rPr>
  </w:style>
  <w:style w:type="character" w:styleId="-0">
    <w:name w:val="FollowedHyperlink"/>
    <w:basedOn w:val="a0"/>
    <w:uiPriority w:val="99"/>
    <w:semiHidden/>
    <w:unhideWhenUsed/>
    <w:rsid w:val="00E31083"/>
    <w:rPr>
      <w:color w:val="954F72" w:themeColor="followedHyperlink"/>
      <w:u w:val="single"/>
    </w:rPr>
  </w:style>
  <w:style w:type="character" w:customStyle="1" w:styleId="1Char">
    <w:name w:val="Επικεφαλίδα 1 Char"/>
    <w:basedOn w:val="a0"/>
    <w:link w:val="1"/>
    <w:uiPriority w:val="9"/>
    <w:rsid w:val="00417280"/>
    <w:rPr>
      <w:rFonts w:ascii="Times New Roman" w:eastAsia="Times New Roman" w:hAnsi="Times New Roman" w:cs="Times New Roman"/>
      <w:b/>
      <w:bCs/>
      <w:kern w:val="36"/>
      <w:sz w:val="48"/>
      <w:szCs w:val="48"/>
      <w:lang w:val="el-GR" w:eastAsia="el-GR"/>
    </w:rPr>
  </w:style>
  <w:style w:type="paragraph" w:customStyle="1" w:styleId="11">
    <w:name w:val="Βασικό1"/>
    <w:basedOn w:val="a"/>
    <w:pPr>
      <w:spacing w:line="256" w:lineRule="auto"/>
    </w:pPr>
    <w:rPr>
      <w:rFonts w:ascii="Calibri" w:hAnsi="Calibri" w:cs="Calibri"/>
      <w:lang w:val="el-GR" w:eastAsia="el-GR"/>
    </w:rPr>
  </w:style>
  <w:style w:type="paragraph" w:customStyle="1" w:styleId="21">
    <w:name w:val="Βασικό2"/>
    <w:basedOn w:val="a"/>
    <w:pPr>
      <w:spacing w:line="256" w:lineRule="auto"/>
    </w:pPr>
    <w:rPr>
      <w:rFonts w:ascii="Calibri" w:hAnsi="Calibri" w:cs="Calibri"/>
      <w:lang w:val="el-GR" w:eastAsia="el-GR"/>
    </w:rPr>
  </w:style>
  <w:style w:type="paragraph" w:customStyle="1" w:styleId="30">
    <w:name w:val="Βασικό3"/>
    <w:basedOn w:val="a"/>
    <w:pPr>
      <w:spacing w:line="256" w:lineRule="auto"/>
    </w:pPr>
    <w:rPr>
      <w:rFonts w:ascii="Calibri" w:hAnsi="Calibri" w:cs="Calibri"/>
      <w:lang w:val="el-GR" w:eastAsia="el-GR"/>
    </w:rPr>
  </w:style>
  <w:style w:type="paragraph" w:styleId="ab">
    <w:name w:val="Title"/>
    <w:basedOn w:val="a"/>
    <w:next w:val="a"/>
    <w:link w:val="Char2"/>
    <w:uiPriority w:val="10"/>
    <w:qFormat/>
    <w:rsid w:val="009248C6"/>
    <w:pPr>
      <w:spacing w:after="0" w:line="240" w:lineRule="auto"/>
      <w:contextualSpacing/>
    </w:pPr>
    <w:rPr>
      <w:rFonts w:asciiTheme="majorHAnsi" w:eastAsiaTheme="majorEastAsia" w:hAnsiTheme="majorHAnsi" w:cstheme="majorBidi"/>
      <w:spacing w:val="-10"/>
      <w:kern w:val="28"/>
      <w:sz w:val="56"/>
      <w:szCs w:val="56"/>
      <w:lang w:val="el-GR"/>
    </w:rPr>
  </w:style>
  <w:style w:type="character" w:customStyle="1" w:styleId="Char2">
    <w:name w:val="Τίτλος Char"/>
    <w:basedOn w:val="a0"/>
    <w:link w:val="ab"/>
    <w:uiPriority w:val="10"/>
    <w:rsid w:val="009248C6"/>
    <w:rPr>
      <w:rFonts w:asciiTheme="majorHAnsi" w:eastAsiaTheme="majorEastAsia" w:hAnsiTheme="majorHAnsi" w:cstheme="majorBidi"/>
      <w:spacing w:val="-10"/>
      <w:kern w:val="28"/>
      <w:sz w:val="56"/>
      <w:szCs w:val="56"/>
      <w:lang w:val="el-GR"/>
    </w:rPr>
  </w:style>
  <w:style w:type="paragraph" w:customStyle="1" w:styleId="40">
    <w:name w:val="Βασικό4"/>
    <w:basedOn w:val="a"/>
    <w:pPr>
      <w:spacing w:line="256" w:lineRule="auto"/>
    </w:pPr>
    <w:rPr>
      <w:rFonts w:ascii="Calibri" w:hAnsi="Calibri" w:cs="Calibri"/>
      <w:lang w:val="el-GR" w:eastAsia="el-GR"/>
    </w:rPr>
  </w:style>
  <w:style w:type="character" w:customStyle="1" w:styleId="4Char">
    <w:name w:val="Επικεφαλίδα 4 Char"/>
    <w:basedOn w:val="a0"/>
    <w:link w:val="4"/>
    <w:uiPriority w:val="9"/>
    <w:semiHidden/>
    <w:rsid w:val="000F1EEE"/>
    <w:rPr>
      <w:rFonts w:asciiTheme="majorHAnsi" w:eastAsiaTheme="majorEastAsia" w:hAnsiTheme="majorHAnsi" w:cstheme="majorBidi"/>
      <w:i/>
      <w:iCs/>
      <w:color w:val="2E74B5" w:themeColor="accent1" w:themeShade="BF"/>
    </w:rPr>
  </w:style>
  <w:style w:type="character" w:customStyle="1" w:styleId="2Char">
    <w:name w:val="Επικεφαλίδα 2 Char"/>
    <w:basedOn w:val="a0"/>
    <w:link w:val="2"/>
    <w:uiPriority w:val="9"/>
    <w:rPr>
      <w:rFonts w:ascii="Times New Roman" w:hAnsi="Times New Roman" w:cs="Times New Roman"/>
      <w:b/>
      <w:bCs/>
      <w:sz w:val="36"/>
      <w:szCs w:val="36"/>
      <w:lang w:val="el-GR" w:eastAsia="el-GR"/>
    </w:rPr>
  </w:style>
  <w:style w:type="paragraph" w:customStyle="1" w:styleId="5">
    <w:name w:val="Βασικό5"/>
    <w:basedOn w:val="a"/>
    <w:rsid w:val="00AF12C0"/>
    <w:pPr>
      <w:spacing w:line="256" w:lineRule="auto"/>
    </w:pPr>
    <w:rPr>
      <w:rFonts w:ascii="Calibri" w:hAnsi="Calibri" w:cs="Calibri"/>
      <w:lang w:val="el-GR" w:eastAsia="el-GR"/>
    </w:rPr>
  </w:style>
  <w:style w:type="paragraph" w:styleId="ac">
    <w:name w:val="Plain Text"/>
    <w:basedOn w:val="a"/>
    <w:link w:val="Char3"/>
    <w:uiPriority w:val="99"/>
    <w:unhideWhenUsed/>
    <w:rsid w:val="00866075"/>
    <w:pPr>
      <w:spacing w:after="0" w:line="240" w:lineRule="auto"/>
    </w:pPr>
    <w:rPr>
      <w:rFonts w:ascii="Calibri" w:hAnsi="Calibri"/>
      <w:szCs w:val="21"/>
      <w:lang w:val="el-GR"/>
    </w:rPr>
  </w:style>
  <w:style w:type="character" w:customStyle="1" w:styleId="Char3">
    <w:name w:val="Απλό κείμενο Char"/>
    <w:basedOn w:val="a0"/>
    <w:link w:val="ac"/>
    <w:uiPriority w:val="99"/>
    <w:rsid w:val="00866075"/>
    <w:rPr>
      <w:rFonts w:ascii="Calibri" w:hAnsi="Calibri"/>
      <w:szCs w:val="21"/>
      <w:lang w:val="el-GR"/>
    </w:rPr>
  </w:style>
  <w:style w:type="paragraph" w:customStyle="1" w:styleId="6">
    <w:name w:val="Βασικό6"/>
    <w:basedOn w:val="a"/>
    <w:rsid w:val="00DA26C2"/>
    <w:pPr>
      <w:spacing w:line="256" w:lineRule="auto"/>
    </w:pPr>
    <w:rPr>
      <w:rFonts w:ascii="Calibri" w:hAnsi="Calibri" w:cs="Calibri"/>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93631">
      <w:bodyDiv w:val="1"/>
      <w:marLeft w:val="0"/>
      <w:marRight w:val="0"/>
      <w:marTop w:val="0"/>
      <w:marBottom w:val="0"/>
      <w:divBdr>
        <w:top w:val="none" w:sz="0" w:space="0" w:color="auto"/>
        <w:left w:val="none" w:sz="0" w:space="0" w:color="auto"/>
        <w:bottom w:val="none" w:sz="0" w:space="0" w:color="auto"/>
        <w:right w:val="none" w:sz="0" w:space="0" w:color="auto"/>
      </w:divBdr>
    </w:div>
    <w:div w:id="729302087">
      <w:bodyDiv w:val="1"/>
      <w:marLeft w:val="0"/>
      <w:marRight w:val="0"/>
      <w:marTop w:val="0"/>
      <w:marBottom w:val="0"/>
      <w:divBdr>
        <w:top w:val="none" w:sz="0" w:space="0" w:color="auto"/>
        <w:left w:val="none" w:sz="0" w:space="0" w:color="auto"/>
        <w:bottom w:val="none" w:sz="0" w:space="0" w:color="auto"/>
        <w:right w:val="none" w:sz="0" w:space="0" w:color="auto"/>
      </w:divBdr>
    </w:div>
    <w:div w:id="750737477">
      <w:bodyDiv w:val="1"/>
      <w:marLeft w:val="0"/>
      <w:marRight w:val="0"/>
      <w:marTop w:val="0"/>
      <w:marBottom w:val="0"/>
      <w:divBdr>
        <w:top w:val="none" w:sz="0" w:space="0" w:color="auto"/>
        <w:left w:val="none" w:sz="0" w:space="0" w:color="auto"/>
        <w:bottom w:val="none" w:sz="0" w:space="0" w:color="auto"/>
        <w:right w:val="none" w:sz="0" w:space="0" w:color="auto"/>
      </w:divBdr>
    </w:div>
    <w:div w:id="999507030">
      <w:bodyDiv w:val="1"/>
      <w:marLeft w:val="0"/>
      <w:marRight w:val="0"/>
      <w:marTop w:val="0"/>
      <w:marBottom w:val="0"/>
      <w:divBdr>
        <w:top w:val="none" w:sz="0" w:space="0" w:color="auto"/>
        <w:left w:val="none" w:sz="0" w:space="0" w:color="auto"/>
        <w:bottom w:val="none" w:sz="0" w:space="0" w:color="auto"/>
        <w:right w:val="none" w:sz="0" w:space="0" w:color="auto"/>
      </w:divBdr>
    </w:div>
    <w:div w:id="13427084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esis.edu.gr/space-week-202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esero.gr/esero-greece-symposium-2026/"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noesis.edu.gr/" TargetMode="External"/><Relationship Id="rId1" Type="http://schemas.openxmlformats.org/officeDocument/2006/relationships/hyperlink" Target="tel:231048300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607</Words>
  <Characters>3283</Characters>
  <Application>Microsoft Office Word</Application>
  <DocSecurity>0</DocSecurity>
  <Lines>27</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Elisavet Konstantinou</cp:lastModifiedBy>
  <cp:revision>6</cp:revision>
  <cp:lastPrinted>2026-05-12T09:51:00Z</cp:lastPrinted>
  <dcterms:created xsi:type="dcterms:W3CDTF">2026-09-29T13:28:00Z</dcterms:created>
  <dcterms:modified xsi:type="dcterms:W3CDTF">2026-09-30T10:14:00Z</dcterms:modified>
</cp:coreProperties>
</file>